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D6CE" w14:textId="77777777" w:rsidR="00417EA0" w:rsidRDefault="00417EA0" w:rsidP="00417EA0">
      <w:pPr>
        <w:pStyle w:val="Zwyk3fytekst"/>
        <w:rPr>
          <w:rFonts w:ascii="Avenir Next Condensed Regular" w:hAnsi="Avenir Next Condensed Regular"/>
        </w:rPr>
      </w:pPr>
    </w:p>
    <w:p w14:paraId="24926D76" w14:textId="6FB46811" w:rsidR="00417EA0" w:rsidRPr="00572783" w:rsidRDefault="00417EA0" w:rsidP="00417EA0">
      <w:pPr>
        <w:pStyle w:val="Zwyk3fytekst"/>
        <w:jc w:val="center"/>
        <w:rPr>
          <w:rFonts w:ascii="Avenir Next Condensed Regular" w:hAnsi="Avenir Next Condensed Regular"/>
          <w:sz w:val="28"/>
          <w:szCs w:val="28"/>
          <w:lang w:eastAsia="ar-SA"/>
        </w:rPr>
      </w:pPr>
      <w:r w:rsidRPr="00572783">
        <w:rPr>
          <w:rFonts w:ascii="Avenir Next Condensed Regular" w:hAnsi="Avenir Next Condensed Regular"/>
          <w:sz w:val="28"/>
          <w:szCs w:val="28"/>
        </w:rPr>
        <w:t>PROJEKT ZAGOSPODAROWANIA TERENU DZIAŁ</w:t>
      </w:r>
      <w:r w:rsidR="00C25FA5">
        <w:rPr>
          <w:rFonts w:ascii="Avenir Next Condensed Regular" w:hAnsi="Avenir Next Condensed Regular"/>
          <w:sz w:val="28"/>
          <w:szCs w:val="28"/>
        </w:rPr>
        <w:t>KI</w:t>
      </w:r>
      <w:r w:rsidR="00947D6E" w:rsidRPr="00572783">
        <w:rPr>
          <w:rFonts w:ascii="Avenir Next Condensed Regular" w:hAnsi="Avenir Next Condensed Regular"/>
          <w:sz w:val="28"/>
          <w:szCs w:val="28"/>
        </w:rPr>
        <w:t xml:space="preserve"> O</w:t>
      </w:r>
      <w:r w:rsidRPr="00572783">
        <w:rPr>
          <w:rFonts w:ascii="Avenir Next Condensed Regular" w:hAnsi="Avenir Next Condensed Regular"/>
          <w:sz w:val="28"/>
          <w:szCs w:val="28"/>
        </w:rPr>
        <w:t xml:space="preserve"> NR EWID.: </w:t>
      </w:r>
      <w:r w:rsidR="00947D6E" w:rsidRPr="00572783">
        <w:rPr>
          <w:rFonts w:ascii="Avenir Next Condensed Regular" w:hAnsi="Avenir Next Condensed Regular"/>
          <w:sz w:val="28"/>
          <w:szCs w:val="28"/>
        </w:rPr>
        <w:t>7</w:t>
      </w:r>
      <w:r w:rsidR="00C25FA5">
        <w:rPr>
          <w:rFonts w:ascii="Avenir Next Condensed Regular" w:hAnsi="Avenir Next Condensed Regular"/>
          <w:sz w:val="28"/>
          <w:szCs w:val="28"/>
        </w:rPr>
        <w:t xml:space="preserve">4 </w:t>
      </w:r>
      <w:r w:rsidR="009D30DB" w:rsidRPr="00572783">
        <w:rPr>
          <w:rFonts w:ascii="Avenir Next Condensed Regular" w:hAnsi="Avenir Next Condensed Regular"/>
          <w:sz w:val="28"/>
          <w:szCs w:val="28"/>
        </w:rPr>
        <w:t>W</w:t>
      </w:r>
      <w:r w:rsidRPr="00572783">
        <w:rPr>
          <w:rFonts w:ascii="Avenir Next Condensed Regular" w:hAnsi="Avenir Next Condensed Regular"/>
          <w:sz w:val="28"/>
          <w:szCs w:val="28"/>
          <w:lang w:eastAsia="ar-SA"/>
        </w:rPr>
        <w:t xml:space="preserve"> </w:t>
      </w:r>
      <w:r w:rsidR="00C25FA5">
        <w:rPr>
          <w:rFonts w:ascii="Avenir Next Condensed Regular" w:hAnsi="Avenir Next Condensed Regular"/>
          <w:sz w:val="28"/>
          <w:szCs w:val="28"/>
          <w:lang w:eastAsia="ar-SA"/>
        </w:rPr>
        <w:t>CICIBORZE DUŻYM</w:t>
      </w:r>
      <w:r w:rsidRPr="00572783">
        <w:rPr>
          <w:rFonts w:ascii="Avenir Next Condensed Regular" w:hAnsi="Avenir Next Condensed Regular"/>
          <w:sz w:val="28"/>
          <w:szCs w:val="28"/>
          <w:lang w:eastAsia="ar-SA"/>
        </w:rPr>
        <w:t>.</w:t>
      </w:r>
    </w:p>
    <w:p w14:paraId="207E0C6E" w14:textId="77777777" w:rsidR="00417EA0" w:rsidRPr="00037BAA" w:rsidRDefault="00417EA0" w:rsidP="00417EA0">
      <w:pPr>
        <w:pStyle w:val="Zwyk3fytekst"/>
        <w:jc w:val="center"/>
        <w:rPr>
          <w:rFonts w:ascii="Avenir Next Condensed Regular" w:hAnsi="Avenir Next Condensed Regular"/>
        </w:rPr>
      </w:pPr>
    </w:p>
    <w:tbl>
      <w:tblPr>
        <w:tblpPr w:leftFromText="141" w:rightFromText="141" w:vertAnchor="page" w:horzAnchor="margin" w:tblpY="378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417EA0" w:rsidRPr="007E0BE1" w14:paraId="1F75DC25" w14:textId="77777777" w:rsidTr="002E1553">
        <w:tc>
          <w:tcPr>
            <w:tcW w:w="2268" w:type="dxa"/>
            <w:shd w:val="clear" w:color="auto" w:fill="auto"/>
          </w:tcPr>
          <w:p w14:paraId="1EAF9328" w14:textId="77777777" w:rsidR="00417EA0" w:rsidRPr="00C0282B" w:rsidRDefault="00417EA0" w:rsidP="002E1553">
            <w:pPr>
              <w:rPr>
                <w:rFonts w:ascii="Avenir Next Condensed Regular" w:hAnsi="Avenir Next Condensed Regular"/>
                <w:lang w:eastAsia="ar-SA"/>
              </w:rPr>
            </w:pPr>
            <w:r w:rsidRPr="00C0282B">
              <w:rPr>
                <w:rFonts w:ascii="Avenir Next Condensed Regular" w:hAnsi="Avenir Next Condensed Regular"/>
                <w:lang w:eastAsia="ar-SA"/>
              </w:rPr>
              <w:t>OBIEKT:</w:t>
            </w:r>
          </w:p>
          <w:p w14:paraId="6110525F" w14:textId="77777777" w:rsidR="00C25FA5" w:rsidRPr="00C0282B" w:rsidRDefault="00C25FA5" w:rsidP="002E1553">
            <w:pPr>
              <w:rPr>
                <w:rFonts w:ascii="Avenir Next Condensed Regular" w:hAnsi="Avenir Next Condensed Regular"/>
                <w:lang w:eastAsia="ar-SA"/>
              </w:rPr>
            </w:pPr>
          </w:p>
          <w:p w14:paraId="50AD2C0A" w14:textId="20C28260" w:rsidR="00417EA0" w:rsidRPr="00C0282B" w:rsidRDefault="00417EA0" w:rsidP="002E1553">
            <w:pPr>
              <w:rPr>
                <w:rFonts w:ascii="Avenir Next Condensed Regular" w:hAnsi="Avenir Next Condensed Regular"/>
                <w:lang w:eastAsia="ar-SA"/>
              </w:rPr>
            </w:pPr>
            <w:r w:rsidRPr="00C0282B">
              <w:rPr>
                <w:rFonts w:ascii="Avenir Next Condensed Regular" w:hAnsi="Avenir Next Condensed Regular"/>
                <w:lang w:eastAsia="ar-SA"/>
              </w:rPr>
              <w:t>KATEGORIA OBIEKTU:</w:t>
            </w:r>
          </w:p>
        </w:tc>
        <w:tc>
          <w:tcPr>
            <w:tcW w:w="6804" w:type="dxa"/>
            <w:shd w:val="clear" w:color="auto" w:fill="auto"/>
          </w:tcPr>
          <w:p w14:paraId="1E7F528D" w14:textId="59A07E13" w:rsidR="00417EA0" w:rsidRPr="00C0282B" w:rsidRDefault="00947D6E" w:rsidP="002E1553">
            <w:pPr>
              <w:rPr>
                <w:rFonts w:ascii="Avenir Next Condensed Regular" w:hAnsi="Avenir Next Condensed Regular"/>
                <w:lang w:eastAsia="ar-SA"/>
              </w:rPr>
            </w:pPr>
            <w:r w:rsidRPr="00C0282B">
              <w:rPr>
                <w:rFonts w:ascii="Avenir Next Condensed Regular" w:hAnsi="Avenir Next Condensed Regular"/>
                <w:lang w:eastAsia="ar-SA"/>
              </w:rPr>
              <w:t>OBIEKT</w:t>
            </w:r>
            <w:r w:rsidR="00417EA0" w:rsidRPr="00C0282B">
              <w:rPr>
                <w:rFonts w:ascii="Avenir Next Condensed Regular" w:hAnsi="Avenir Next Condensed Regular"/>
                <w:lang w:eastAsia="ar-SA"/>
              </w:rPr>
              <w:t xml:space="preserve"> </w:t>
            </w:r>
            <w:r w:rsidR="00731537" w:rsidRPr="00C0282B">
              <w:rPr>
                <w:rFonts w:ascii="Avenir Next Condensed Regular" w:hAnsi="Avenir Next Condensed Regular"/>
                <w:lang w:eastAsia="ar-SA"/>
              </w:rPr>
              <w:t>KULTU RELIGIJNEGO</w:t>
            </w:r>
            <w:r w:rsidR="009A1884" w:rsidRPr="00C0282B">
              <w:rPr>
                <w:rFonts w:ascii="Avenir Next Condensed Regular" w:hAnsi="Avenir Next Condensed Regular"/>
                <w:lang w:eastAsia="ar-SA"/>
              </w:rPr>
              <w:t xml:space="preserve"> </w:t>
            </w:r>
            <w:r w:rsidRPr="00C0282B">
              <w:rPr>
                <w:rFonts w:ascii="Avenir Next Condensed Regular" w:hAnsi="Avenir Next Condensed Regular"/>
                <w:lang w:eastAsia="ar-SA"/>
              </w:rPr>
              <w:t>–</w:t>
            </w:r>
            <w:r w:rsidR="009A1884" w:rsidRPr="00C0282B">
              <w:rPr>
                <w:rFonts w:ascii="Avenir Next Condensed Regular" w:hAnsi="Avenir Next Condensed Regular"/>
                <w:lang w:eastAsia="ar-SA"/>
              </w:rPr>
              <w:t xml:space="preserve"> K</w:t>
            </w:r>
            <w:r w:rsidRPr="00C0282B">
              <w:rPr>
                <w:rFonts w:ascii="Avenir Next Condensed Regular" w:hAnsi="Avenir Next Condensed Regular"/>
                <w:lang w:eastAsia="ar-SA"/>
              </w:rPr>
              <w:t>APLIC</w:t>
            </w:r>
            <w:r w:rsidR="007D769E">
              <w:rPr>
                <w:rFonts w:ascii="Avenir Next Condensed Regular" w:hAnsi="Avenir Next Condensed Regular"/>
                <w:lang w:eastAsia="ar-SA"/>
              </w:rPr>
              <w:t>A</w:t>
            </w:r>
            <w:r w:rsidRPr="00C0282B">
              <w:rPr>
                <w:rFonts w:ascii="Avenir Next Condensed Regular" w:hAnsi="Avenir Next Condensed Regular"/>
                <w:lang w:eastAsia="ar-SA"/>
              </w:rPr>
              <w:t xml:space="preserve"> </w:t>
            </w:r>
            <w:r w:rsidR="007D769E">
              <w:rPr>
                <w:rFonts w:ascii="Avenir Next Condensed Regular" w:hAnsi="Avenir Next Condensed Regular"/>
                <w:lang w:eastAsia="ar-SA"/>
              </w:rPr>
              <w:t xml:space="preserve">KOŚCIOŁA </w:t>
            </w:r>
            <w:r w:rsidR="00C25FA5" w:rsidRPr="00C0282B">
              <w:rPr>
                <w:rFonts w:ascii="Avenir Next Condensed Regular" w:hAnsi="Avenir Next Condensed Regular"/>
                <w:lang w:eastAsia="ar-SA"/>
              </w:rPr>
              <w:t>RZYMSKO-KATOLICK</w:t>
            </w:r>
            <w:r w:rsidR="007D769E">
              <w:rPr>
                <w:rFonts w:ascii="Avenir Next Condensed Regular" w:hAnsi="Avenir Next Condensed Regular"/>
                <w:lang w:eastAsia="ar-SA"/>
              </w:rPr>
              <w:t>IEGO</w:t>
            </w:r>
            <w:r w:rsidR="00C25FA5" w:rsidRPr="00C0282B">
              <w:rPr>
                <w:rFonts w:ascii="Avenir Next Condensed Regular" w:hAnsi="Avenir Next Condensed Regular"/>
                <w:lang w:eastAsia="ar-SA"/>
              </w:rPr>
              <w:t xml:space="preserve"> (DAWNA CERKIEW UNICKA)</w:t>
            </w:r>
          </w:p>
          <w:p w14:paraId="158EB9AD" w14:textId="63B62C14" w:rsidR="00417EA0" w:rsidRPr="00C0282B" w:rsidRDefault="00417EA0" w:rsidP="002E1553">
            <w:pPr>
              <w:rPr>
                <w:rFonts w:ascii="Avenir Next Condensed Regular" w:hAnsi="Avenir Next Condensed Regular"/>
                <w:lang w:eastAsia="ar-SA"/>
              </w:rPr>
            </w:pPr>
            <w:r>
              <w:rPr>
                <w:rFonts w:ascii="Avenir Next Condensed Regular" w:hAnsi="Avenir Next Condensed Regular"/>
                <w:lang w:eastAsia="ar-SA"/>
              </w:rPr>
              <w:t>X</w:t>
            </w:r>
          </w:p>
        </w:tc>
      </w:tr>
      <w:tr w:rsidR="00417EA0" w:rsidRPr="007E0BE1" w14:paraId="65ACC0AC" w14:textId="77777777" w:rsidTr="002E1553">
        <w:tc>
          <w:tcPr>
            <w:tcW w:w="2268" w:type="dxa"/>
            <w:shd w:val="clear" w:color="auto" w:fill="auto"/>
          </w:tcPr>
          <w:p w14:paraId="078B370F" w14:textId="77777777" w:rsidR="00417EA0" w:rsidRPr="00C0282B" w:rsidRDefault="00417EA0" w:rsidP="002E1553">
            <w:pPr>
              <w:rPr>
                <w:rFonts w:ascii="Avenir Next Condensed Regular" w:hAnsi="Avenir Next Condensed Regular"/>
                <w:lang w:eastAsia="ar-SA"/>
              </w:rPr>
            </w:pPr>
            <w:r w:rsidRPr="00C0282B">
              <w:rPr>
                <w:rFonts w:ascii="Avenir Next Condensed Regular" w:hAnsi="Avenir Next Condensed Regular"/>
                <w:lang w:eastAsia="ar-SA"/>
              </w:rPr>
              <w:t>ADRES INWESTYCJI:</w:t>
            </w:r>
          </w:p>
        </w:tc>
        <w:tc>
          <w:tcPr>
            <w:tcW w:w="6804" w:type="dxa"/>
            <w:shd w:val="clear" w:color="auto" w:fill="auto"/>
          </w:tcPr>
          <w:p w14:paraId="02CBF619" w14:textId="7A8D10FA" w:rsidR="00417EA0" w:rsidRPr="00C0282B" w:rsidRDefault="00C25FA5" w:rsidP="002E1553">
            <w:pPr>
              <w:rPr>
                <w:rFonts w:ascii="Avenir Next Condensed Regular" w:hAnsi="Avenir Next Condensed Regular"/>
                <w:lang w:eastAsia="ar-SA"/>
              </w:rPr>
            </w:pPr>
            <w:r w:rsidRPr="00C0282B">
              <w:rPr>
                <w:rFonts w:ascii="Avenir Next Condensed Regular" w:hAnsi="Avenir Next Condensed Regular"/>
                <w:lang w:eastAsia="ar-SA"/>
              </w:rPr>
              <w:t>CICIBÓR DUŻY 79</w:t>
            </w:r>
            <w:r w:rsidR="00947D6E" w:rsidRPr="00C0282B">
              <w:rPr>
                <w:rFonts w:ascii="Avenir Next Condensed Regular" w:hAnsi="Avenir Next Condensed Regular"/>
                <w:lang w:eastAsia="ar-SA"/>
              </w:rPr>
              <w:t>, 21-</w:t>
            </w:r>
            <w:r w:rsidRPr="00C0282B">
              <w:rPr>
                <w:rFonts w:ascii="Avenir Next Condensed Regular" w:hAnsi="Avenir Next Condensed Regular"/>
                <w:lang w:eastAsia="ar-SA"/>
              </w:rPr>
              <w:t>500</w:t>
            </w:r>
            <w:r w:rsidR="00947D6E" w:rsidRPr="00C0282B">
              <w:rPr>
                <w:rFonts w:ascii="Avenir Next Condensed Regular" w:hAnsi="Avenir Next Condensed Regular"/>
                <w:lang w:eastAsia="ar-SA"/>
              </w:rPr>
              <w:t xml:space="preserve"> </w:t>
            </w:r>
            <w:r w:rsidRPr="00C0282B">
              <w:rPr>
                <w:rFonts w:ascii="Avenir Next Condensed Regular" w:hAnsi="Avenir Next Condensed Regular"/>
                <w:lang w:eastAsia="ar-SA"/>
              </w:rPr>
              <w:t>RAKOWISKA</w:t>
            </w:r>
          </w:p>
        </w:tc>
      </w:tr>
      <w:tr w:rsidR="00417EA0" w:rsidRPr="007E0BE1" w14:paraId="379A13B4" w14:textId="77777777" w:rsidTr="002E1553">
        <w:tc>
          <w:tcPr>
            <w:tcW w:w="2268" w:type="dxa"/>
            <w:shd w:val="clear" w:color="auto" w:fill="auto"/>
          </w:tcPr>
          <w:p w14:paraId="2F686B0B" w14:textId="48F1B3AA" w:rsidR="00417EA0" w:rsidRPr="00C0282B" w:rsidRDefault="00417EA0" w:rsidP="002E1553">
            <w:pPr>
              <w:rPr>
                <w:rFonts w:ascii="Avenir Next Condensed Regular" w:hAnsi="Avenir Next Condensed Regular"/>
                <w:lang w:eastAsia="ar-SA"/>
              </w:rPr>
            </w:pPr>
            <w:r w:rsidRPr="00C0282B">
              <w:rPr>
                <w:rFonts w:ascii="Avenir Next Condensed Regular" w:hAnsi="Avenir Next Condensed Regular"/>
                <w:lang w:eastAsia="ar-SA"/>
              </w:rPr>
              <w:t>DZIAŁK</w:t>
            </w:r>
            <w:r w:rsidR="00C25FA5" w:rsidRPr="00C0282B">
              <w:rPr>
                <w:rFonts w:ascii="Avenir Next Condensed Regular" w:hAnsi="Avenir Next Condensed Regular"/>
                <w:lang w:eastAsia="ar-SA"/>
              </w:rPr>
              <w:t>A</w:t>
            </w:r>
            <w:r w:rsidRPr="00C0282B">
              <w:rPr>
                <w:rFonts w:ascii="Avenir Next Condensed Regular" w:hAnsi="Avenir Next Condensed Regular"/>
                <w:lang w:eastAsia="ar-SA"/>
              </w:rPr>
              <w:t xml:space="preserve"> NR EWID.:</w:t>
            </w:r>
          </w:p>
        </w:tc>
        <w:tc>
          <w:tcPr>
            <w:tcW w:w="6804" w:type="dxa"/>
            <w:shd w:val="clear" w:color="auto" w:fill="auto"/>
          </w:tcPr>
          <w:p w14:paraId="53DF4655" w14:textId="6F25B088" w:rsidR="00417EA0" w:rsidRPr="00C0282B" w:rsidRDefault="00947D6E" w:rsidP="002E1553">
            <w:pPr>
              <w:rPr>
                <w:rFonts w:ascii="Avenir Next Condensed Regular" w:hAnsi="Avenir Next Condensed Regular"/>
                <w:lang w:eastAsia="ar-SA"/>
              </w:rPr>
            </w:pPr>
            <w:r>
              <w:rPr>
                <w:rFonts w:ascii="Avenir Next Condensed Regular" w:hAnsi="Avenir Next Condensed Regular"/>
                <w:lang w:eastAsia="ar-SA"/>
              </w:rPr>
              <w:t>7</w:t>
            </w:r>
            <w:r w:rsidR="00C25FA5">
              <w:rPr>
                <w:rFonts w:ascii="Avenir Next Condensed Regular" w:hAnsi="Avenir Next Condensed Regular"/>
                <w:lang w:eastAsia="ar-SA"/>
              </w:rPr>
              <w:t>4</w:t>
            </w:r>
          </w:p>
        </w:tc>
      </w:tr>
      <w:tr w:rsidR="00417EA0" w:rsidRPr="007E0BE1" w14:paraId="5725BBBF" w14:textId="77777777" w:rsidTr="002E1553">
        <w:tc>
          <w:tcPr>
            <w:tcW w:w="2268" w:type="dxa"/>
            <w:shd w:val="clear" w:color="auto" w:fill="auto"/>
          </w:tcPr>
          <w:p w14:paraId="2CF2BEA7" w14:textId="77777777" w:rsidR="00417EA0" w:rsidRPr="00C0282B" w:rsidRDefault="00417EA0" w:rsidP="002E1553">
            <w:pPr>
              <w:rPr>
                <w:rFonts w:ascii="Avenir Next Condensed Regular" w:hAnsi="Avenir Next Condensed Regular"/>
                <w:lang w:eastAsia="ar-SA"/>
              </w:rPr>
            </w:pPr>
            <w:r w:rsidRPr="00C0282B">
              <w:rPr>
                <w:rFonts w:ascii="Avenir Next Condensed Regular" w:hAnsi="Avenir Next Condensed Regular"/>
                <w:lang w:eastAsia="ar-SA"/>
              </w:rPr>
              <w:t>OBRĘB:</w:t>
            </w:r>
          </w:p>
        </w:tc>
        <w:tc>
          <w:tcPr>
            <w:tcW w:w="6804" w:type="dxa"/>
            <w:shd w:val="clear" w:color="auto" w:fill="auto"/>
          </w:tcPr>
          <w:p w14:paraId="7788D379" w14:textId="2ADA92D7" w:rsidR="00417EA0" w:rsidRPr="00C0282B" w:rsidRDefault="009A1884" w:rsidP="002E1553">
            <w:pPr>
              <w:rPr>
                <w:rFonts w:ascii="Avenir Next Condensed Regular" w:hAnsi="Avenir Next Condensed Regular"/>
                <w:lang w:eastAsia="ar-SA"/>
              </w:rPr>
            </w:pPr>
            <w:r w:rsidRPr="00C0282B">
              <w:rPr>
                <w:rFonts w:ascii="Avenir Next Condensed Regular" w:hAnsi="Avenir Next Condensed Regular"/>
                <w:lang w:eastAsia="ar-SA"/>
              </w:rPr>
              <w:t>000</w:t>
            </w:r>
            <w:r w:rsidR="00C25FA5" w:rsidRPr="00C0282B">
              <w:rPr>
                <w:rFonts w:ascii="Avenir Next Condensed Regular" w:hAnsi="Avenir Next Condensed Regular"/>
                <w:lang w:eastAsia="ar-SA"/>
              </w:rPr>
              <w:t>2</w:t>
            </w:r>
            <w:r w:rsidRPr="00C0282B">
              <w:rPr>
                <w:rFonts w:ascii="Avenir Next Condensed Regular" w:hAnsi="Avenir Next Condensed Regular"/>
                <w:lang w:eastAsia="ar-SA"/>
              </w:rPr>
              <w:t xml:space="preserve"> – </w:t>
            </w:r>
            <w:r w:rsidR="00C25FA5" w:rsidRPr="00C0282B">
              <w:rPr>
                <w:rFonts w:ascii="Avenir Next Condensed Regular" w:hAnsi="Avenir Next Condensed Regular"/>
                <w:lang w:eastAsia="ar-SA"/>
              </w:rPr>
              <w:t>CICIBÓR DUŻY</w:t>
            </w:r>
          </w:p>
        </w:tc>
      </w:tr>
      <w:tr w:rsidR="00417EA0" w:rsidRPr="007E0BE1" w14:paraId="79811D1A" w14:textId="77777777" w:rsidTr="002E1553">
        <w:tc>
          <w:tcPr>
            <w:tcW w:w="2268" w:type="dxa"/>
            <w:shd w:val="clear" w:color="auto" w:fill="auto"/>
          </w:tcPr>
          <w:p w14:paraId="5DA072B7" w14:textId="77777777" w:rsidR="00417EA0" w:rsidRPr="00C0282B" w:rsidRDefault="00417EA0" w:rsidP="002E1553">
            <w:pPr>
              <w:rPr>
                <w:rFonts w:ascii="Avenir Next Condensed Regular" w:hAnsi="Avenir Next Condensed Regular"/>
                <w:lang w:eastAsia="ar-SA"/>
              </w:rPr>
            </w:pPr>
            <w:r w:rsidRPr="00C0282B">
              <w:rPr>
                <w:rFonts w:ascii="Avenir Next Condensed Regular" w:hAnsi="Avenir Next Condensed Regular"/>
                <w:lang w:eastAsia="ar-SA"/>
              </w:rPr>
              <w:t>JEDNOSTKA EWID.:</w:t>
            </w:r>
          </w:p>
        </w:tc>
        <w:tc>
          <w:tcPr>
            <w:tcW w:w="6804" w:type="dxa"/>
            <w:shd w:val="clear" w:color="auto" w:fill="auto"/>
          </w:tcPr>
          <w:p w14:paraId="6F5DB8A2" w14:textId="3BDB010B" w:rsidR="00417EA0" w:rsidRPr="00C0282B" w:rsidRDefault="009A1884" w:rsidP="002E1553">
            <w:pPr>
              <w:rPr>
                <w:rFonts w:ascii="Avenir Next Condensed Regular" w:hAnsi="Avenir Next Condensed Regular"/>
                <w:lang w:eastAsia="ar-SA"/>
              </w:rPr>
            </w:pPr>
            <w:r w:rsidRPr="00C0282B">
              <w:rPr>
                <w:rFonts w:ascii="Avenir Next Condensed Regular" w:hAnsi="Avenir Next Condensed Regular"/>
                <w:lang w:eastAsia="ar-SA"/>
              </w:rPr>
              <w:t>06</w:t>
            </w:r>
            <w:r w:rsidR="00C25FA5" w:rsidRPr="00C0282B">
              <w:rPr>
                <w:rFonts w:ascii="Avenir Next Condensed Regular" w:hAnsi="Avenir Next Condensed Regular"/>
                <w:lang w:eastAsia="ar-SA"/>
              </w:rPr>
              <w:t>01</w:t>
            </w:r>
            <w:r w:rsidR="00947D6E" w:rsidRPr="00C0282B">
              <w:rPr>
                <w:rFonts w:ascii="Avenir Next Condensed Regular" w:hAnsi="Avenir Next Condensed Regular"/>
                <w:lang w:eastAsia="ar-SA"/>
              </w:rPr>
              <w:t>03</w:t>
            </w:r>
            <w:r w:rsidRPr="00C0282B">
              <w:rPr>
                <w:rFonts w:ascii="Avenir Next Condensed Regular" w:hAnsi="Avenir Next Condensed Regular"/>
                <w:lang w:eastAsia="ar-SA"/>
              </w:rPr>
              <w:t>_</w:t>
            </w:r>
            <w:r w:rsidR="00947D6E" w:rsidRPr="00C0282B">
              <w:rPr>
                <w:rFonts w:ascii="Avenir Next Condensed Regular" w:hAnsi="Avenir Next Condensed Regular"/>
                <w:lang w:eastAsia="ar-SA"/>
              </w:rPr>
              <w:t>2</w:t>
            </w:r>
            <w:r w:rsidRPr="00C0282B">
              <w:rPr>
                <w:rFonts w:ascii="Avenir Next Condensed Regular" w:hAnsi="Avenir Next Condensed Regular"/>
                <w:lang w:eastAsia="ar-SA"/>
              </w:rPr>
              <w:t xml:space="preserve">. – </w:t>
            </w:r>
            <w:r w:rsidR="00947D6E" w:rsidRPr="00C0282B">
              <w:rPr>
                <w:rFonts w:ascii="Avenir Next Condensed Regular" w:hAnsi="Avenir Next Condensed Regular"/>
                <w:lang w:eastAsia="ar-SA"/>
              </w:rPr>
              <w:t xml:space="preserve">gm. </w:t>
            </w:r>
            <w:r w:rsidR="00C0282B" w:rsidRPr="00C0282B">
              <w:rPr>
                <w:rFonts w:ascii="Avenir Next Condensed Regular" w:hAnsi="Avenir Next Condensed Regular"/>
                <w:lang w:eastAsia="ar-SA"/>
              </w:rPr>
              <w:t>BIAŁA PODLASKA</w:t>
            </w:r>
          </w:p>
        </w:tc>
      </w:tr>
      <w:tr w:rsidR="00417EA0" w:rsidRPr="007E0BE1" w14:paraId="6F08EB5C" w14:textId="77777777" w:rsidTr="002E1553">
        <w:tc>
          <w:tcPr>
            <w:tcW w:w="2268" w:type="dxa"/>
            <w:shd w:val="clear" w:color="auto" w:fill="auto"/>
          </w:tcPr>
          <w:p w14:paraId="69467131" w14:textId="77777777" w:rsidR="00417EA0" w:rsidRPr="00C0282B" w:rsidRDefault="00417EA0" w:rsidP="002E1553">
            <w:pPr>
              <w:rPr>
                <w:rFonts w:ascii="Avenir Next Condensed Regular" w:hAnsi="Avenir Next Condensed Regular"/>
                <w:lang w:eastAsia="ar-SA"/>
              </w:rPr>
            </w:pPr>
            <w:r w:rsidRPr="00C0282B">
              <w:rPr>
                <w:rFonts w:ascii="Avenir Next Condensed Regular" w:hAnsi="Avenir Next Condensed Regular"/>
                <w:lang w:eastAsia="ar-SA"/>
              </w:rPr>
              <w:t>INWESTOR:</w:t>
            </w:r>
          </w:p>
        </w:tc>
        <w:tc>
          <w:tcPr>
            <w:tcW w:w="6804" w:type="dxa"/>
            <w:shd w:val="clear" w:color="auto" w:fill="auto"/>
          </w:tcPr>
          <w:p w14:paraId="4E7163A7" w14:textId="332A75CC" w:rsidR="00417EA0" w:rsidRPr="00C0282B" w:rsidRDefault="00947D6E" w:rsidP="002E1553">
            <w:pPr>
              <w:rPr>
                <w:rFonts w:ascii="Avenir Next Condensed Regular" w:hAnsi="Avenir Next Condensed Regular"/>
                <w:lang w:eastAsia="ar-SA"/>
              </w:rPr>
            </w:pPr>
            <w:r w:rsidRPr="00C0282B">
              <w:rPr>
                <w:rFonts w:ascii="Avenir Next Condensed Regular" w:hAnsi="Avenir Next Condensed Regular"/>
                <w:lang w:eastAsia="ar-SA"/>
              </w:rPr>
              <w:t>P</w:t>
            </w:r>
            <w:r w:rsidR="00C0282B" w:rsidRPr="00C0282B">
              <w:rPr>
                <w:rFonts w:ascii="Avenir Next Condensed Regular" w:hAnsi="Avenir Next Condensed Regular"/>
                <w:lang w:eastAsia="ar-SA"/>
              </w:rPr>
              <w:t>ARAFIA RZYMSKO-KATOLICKA P.W. ŚW O. PIO W RAKOWISKACH</w:t>
            </w:r>
          </w:p>
        </w:tc>
      </w:tr>
      <w:tr w:rsidR="00417EA0" w:rsidRPr="007E0BE1" w14:paraId="0BDEE6BF" w14:textId="77777777" w:rsidTr="002E1553">
        <w:tc>
          <w:tcPr>
            <w:tcW w:w="2268" w:type="dxa"/>
            <w:shd w:val="clear" w:color="auto" w:fill="auto"/>
          </w:tcPr>
          <w:p w14:paraId="443A25A1" w14:textId="77777777" w:rsidR="00417EA0" w:rsidRPr="00C0282B" w:rsidRDefault="00417EA0" w:rsidP="002E1553">
            <w:pPr>
              <w:rPr>
                <w:rFonts w:ascii="Avenir Next Condensed Regular" w:hAnsi="Avenir Next Condensed Regular"/>
                <w:lang w:eastAsia="ar-SA"/>
              </w:rPr>
            </w:pPr>
            <w:r w:rsidRPr="00C0282B">
              <w:rPr>
                <w:rFonts w:ascii="Avenir Next Condensed Regular" w:hAnsi="Avenir Next Condensed Regular"/>
                <w:lang w:eastAsia="ar-SA"/>
              </w:rPr>
              <w:t>ADRES:</w:t>
            </w:r>
          </w:p>
        </w:tc>
        <w:tc>
          <w:tcPr>
            <w:tcW w:w="6804" w:type="dxa"/>
            <w:shd w:val="clear" w:color="auto" w:fill="auto"/>
          </w:tcPr>
          <w:p w14:paraId="05C2590C" w14:textId="285806E5" w:rsidR="00417EA0" w:rsidRPr="00C0282B" w:rsidRDefault="00C0282B" w:rsidP="00C0282B">
            <w:pPr>
              <w:rPr>
                <w:rFonts w:ascii="Avenir Next Condensed Regular" w:hAnsi="Avenir Next Condensed Regular"/>
                <w:lang w:eastAsia="ar-SA"/>
              </w:rPr>
            </w:pPr>
            <w:r w:rsidRPr="00C0282B">
              <w:rPr>
                <w:rFonts w:ascii="Avenir Next Condensed Regular" w:hAnsi="Avenir Next Condensed Regular"/>
                <w:lang w:eastAsia="ar-SA"/>
              </w:rPr>
              <w:t>UL. BUDZISZEWSKA 63, 21-500 RAKOWISKA</w:t>
            </w:r>
          </w:p>
        </w:tc>
      </w:tr>
    </w:tbl>
    <w:p w14:paraId="589A875D" w14:textId="77777777" w:rsidR="00C0282B" w:rsidRDefault="00C0282B" w:rsidP="00417EA0">
      <w:pPr>
        <w:pStyle w:val="Tekstpodstawowy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3C9FBAB" w14:textId="77777777" w:rsidR="007D769E" w:rsidRDefault="007D769E" w:rsidP="00417EA0">
      <w:pPr>
        <w:pStyle w:val="Tekstpodstawowy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ECB481A" w14:textId="77777777" w:rsidR="00417EA0" w:rsidRDefault="00417EA0" w:rsidP="00417EA0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40"/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2"/>
        <w:gridCol w:w="3400"/>
        <w:gridCol w:w="3400"/>
      </w:tblGrid>
      <w:tr w:rsidR="00417EA0" w:rsidRPr="00EF3B9D" w14:paraId="0151747A" w14:textId="77777777" w:rsidTr="00061D2B">
        <w:trPr>
          <w:trHeight w:val="92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9D9EA" w14:textId="77777777" w:rsidR="00417EA0" w:rsidRPr="00EF3B9D" w:rsidRDefault="00417EA0" w:rsidP="002E1553">
            <w:pPr>
              <w:pStyle w:val="Nagwek10"/>
              <w:rPr>
                <w:rFonts w:ascii="Avenir Next Condensed Regular" w:hAnsi="Avenir Next Condensed Regular"/>
                <w:lang w:eastAsia="ar-SA"/>
              </w:rPr>
            </w:pPr>
            <w:r w:rsidRPr="00EF3B9D">
              <w:rPr>
                <w:rFonts w:ascii="Avenir Next Condensed Regular" w:hAnsi="Avenir Next Condensed Regular"/>
                <w:lang w:eastAsia="ar-SA"/>
              </w:rPr>
              <w:t>PROJEKTANT:</w:t>
            </w:r>
          </w:p>
          <w:p w14:paraId="04499451" w14:textId="77777777" w:rsidR="00417EA0" w:rsidRPr="00EF3B9D" w:rsidRDefault="00417EA0" w:rsidP="002E1553">
            <w:pPr>
              <w:pStyle w:val="Nagwek10"/>
              <w:rPr>
                <w:rFonts w:ascii="Avenir Next Condensed Regular" w:hAnsi="Avenir Next Condensed Regular"/>
                <w:lang w:eastAsia="ar-SA"/>
              </w:rPr>
            </w:pPr>
            <w:r w:rsidRPr="00EF3B9D">
              <w:rPr>
                <w:rFonts w:ascii="Avenir Next Condensed Regular" w:hAnsi="Avenir Next Condensed Regular"/>
                <w:lang w:eastAsia="ar-SA"/>
              </w:rPr>
              <w:t>BRANŻA ARCHITEKTONICZNA: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BA4A5" w14:textId="77777777" w:rsidR="00417EA0" w:rsidRPr="00EF3B9D" w:rsidRDefault="00417EA0" w:rsidP="002E1553">
            <w:pPr>
              <w:rPr>
                <w:rFonts w:ascii="Avenir Next Condensed Regular" w:hAnsi="Avenir Next Condensed Regular"/>
                <w:lang w:eastAsia="ar-SA"/>
              </w:rPr>
            </w:pPr>
            <w:r w:rsidRPr="00EF3B9D">
              <w:rPr>
                <w:rFonts w:ascii="Avenir Next Condensed Regular" w:hAnsi="Avenir Next Condensed Regular"/>
                <w:lang w:eastAsia="ar-SA"/>
              </w:rPr>
              <w:t>mgr inż. arch.</w:t>
            </w:r>
            <w:r w:rsidRPr="00EF3B9D">
              <w:rPr>
                <w:rFonts w:ascii="Avenir Next Condensed Regular" w:hAnsi="Avenir Next Condensed Regular"/>
                <w:lang w:eastAsia="ar-SA"/>
              </w:rPr>
              <w:br/>
              <w:t>Andrzej Filipiuk</w:t>
            </w:r>
          </w:p>
          <w:p w14:paraId="407810C7" w14:textId="77777777" w:rsidR="00417EA0" w:rsidRPr="00EF3B9D" w:rsidRDefault="00417EA0" w:rsidP="002E1553">
            <w:pPr>
              <w:rPr>
                <w:rFonts w:ascii="Avenir Next Condensed Regular" w:hAnsi="Avenir Next Condensed Regular"/>
                <w:lang w:eastAsia="ar-SA"/>
              </w:rPr>
            </w:pPr>
            <w:r w:rsidRPr="00EF3B9D">
              <w:rPr>
                <w:rFonts w:ascii="Avenir Next Condensed Regular" w:hAnsi="Avenir Next Condensed Regular"/>
                <w:lang w:eastAsia="ar-SA"/>
              </w:rPr>
              <w:t xml:space="preserve"> </w:t>
            </w:r>
            <w:proofErr w:type="spellStart"/>
            <w:r w:rsidRPr="00EF3B9D">
              <w:rPr>
                <w:rFonts w:ascii="Avenir Next Condensed Regular" w:hAnsi="Avenir Next Condensed Regular"/>
                <w:lang w:eastAsia="ar-SA"/>
              </w:rPr>
              <w:t>upr</w:t>
            </w:r>
            <w:proofErr w:type="spellEnd"/>
            <w:r w:rsidRPr="00EF3B9D">
              <w:rPr>
                <w:rFonts w:ascii="Avenir Next Condensed Regular" w:hAnsi="Avenir Next Condensed Regular"/>
                <w:lang w:eastAsia="ar-SA"/>
              </w:rPr>
              <w:t>. nr: 52/LOIA/09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7D08" w14:textId="77777777" w:rsidR="00417EA0" w:rsidRPr="00EF3B9D" w:rsidRDefault="00417EA0" w:rsidP="002E1553">
            <w:pPr>
              <w:snapToGrid w:val="0"/>
              <w:spacing w:before="100"/>
              <w:rPr>
                <w:rFonts w:ascii="Avenir Next Condensed Regular" w:hAnsi="Avenir Next Condensed Regular"/>
                <w:lang w:eastAsia="ar-SA"/>
              </w:rPr>
            </w:pPr>
          </w:p>
        </w:tc>
      </w:tr>
      <w:tr w:rsidR="00061D2B" w:rsidRPr="00EF3B9D" w14:paraId="35713E82" w14:textId="77777777" w:rsidTr="00061D2B">
        <w:trPr>
          <w:trHeight w:val="924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3A75B" w14:textId="56FDA9D4" w:rsidR="00061D2B" w:rsidRPr="00EF3B9D" w:rsidRDefault="00061D2B" w:rsidP="00B41A45">
            <w:pPr>
              <w:pStyle w:val="Nagwek10"/>
              <w:rPr>
                <w:rFonts w:ascii="Avenir Next Condensed Regular" w:hAnsi="Avenir Next Condensed Regular"/>
                <w:lang w:eastAsia="ar-SA"/>
              </w:rPr>
            </w:pPr>
            <w:r w:rsidRPr="00EF3B9D">
              <w:rPr>
                <w:rFonts w:ascii="Avenir Next Condensed Regular" w:hAnsi="Avenir Next Condensed Regular"/>
                <w:lang w:eastAsia="ar-SA"/>
              </w:rPr>
              <w:t>PROJEKTANT</w:t>
            </w:r>
            <w:r>
              <w:rPr>
                <w:rFonts w:ascii="Avenir Next Condensed Regular" w:hAnsi="Avenir Next Condensed Regular"/>
                <w:lang w:eastAsia="ar-SA"/>
              </w:rPr>
              <w:t xml:space="preserve"> SPR.</w:t>
            </w:r>
            <w:r w:rsidRPr="00EF3B9D">
              <w:rPr>
                <w:rFonts w:ascii="Avenir Next Condensed Regular" w:hAnsi="Avenir Next Condensed Regular"/>
                <w:lang w:eastAsia="ar-SA"/>
              </w:rPr>
              <w:t>:</w:t>
            </w:r>
          </w:p>
          <w:p w14:paraId="41481FF5" w14:textId="77777777" w:rsidR="00061D2B" w:rsidRPr="00EF3B9D" w:rsidRDefault="00061D2B" w:rsidP="00B41A45">
            <w:pPr>
              <w:pStyle w:val="Nagwek10"/>
              <w:rPr>
                <w:rFonts w:ascii="Avenir Next Condensed Regular" w:hAnsi="Avenir Next Condensed Regular"/>
                <w:lang w:eastAsia="ar-SA"/>
              </w:rPr>
            </w:pPr>
            <w:r w:rsidRPr="00EF3B9D">
              <w:rPr>
                <w:rFonts w:ascii="Avenir Next Condensed Regular" w:hAnsi="Avenir Next Condensed Regular"/>
                <w:lang w:eastAsia="ar-SA"/>
              </w:rPr>
              <w:t>BRANŻA ARCHITEKTONICZNA: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21A8C" w14:textId="7EF98E2F" w:rsidR="00961ADC" w:rsidRPr="00EF3B9D" w:rsidRDefault="00961ADC" w:rsidP="00961ADC">
            <w:pPr>
              <w:rPr>
                <w:rFonts w:ascii="Avenir Next Condensed Regular" w:hAnsi="Avenir Next Condensed Regular"/>
                <w:lang w:eastAsia="ar-SA"/>
              </w:rPr>
            </w:pPr>
            <w:r w:rsidRPr="00EF3B9D">
              <w:rPr>
                <w:rFonts w:ascii="Avenir Next Condensed Regular" w:hAnsi="Avenir Next Condensed Regular"/>
                <w:lang w:eastAsia="ar-SA"/>
              </w:rPr>
              <w:t>mgr inż. arch.</w:t>
            </w:r>
            <w:r w:rsidRPr="00EF3B9D">
              <w:rPr>
                <w:rFonts w:ascii="Avenir Next Condensed Regular" w:hAnsi="Avenir Next Condensed Regular"/>
                <w:lang w:eastAsia="ar-SA"/>
              </w:rPr>
              <w:br/>
            </w:r>
            <w:r w:rsidR="00C0282B">
              <w:rPr>
                <w:rFonts w:ascii="Avenir Next Condensed Regular" w:hAnsi="Avenir Next Condensed Regular"/>
                <w:lang w:eastAsia="ar-SA"/>
              </w:rPr>
              <w:t xml:space="preserve">Krzysztof </w:t>
            </w:r>
            <w:proofErr w:type="spellStart"/>
            <w:r w:rsidR="00C0282B">
              <w:rPr>
                <w:rFonts w:ascii="Avenir Next Condensed Regular" w:hAnsi="Avenir Next Condensed Regular"/>
                <w:lang w:eastAsia="ar-SA"/>
              </w:rPr>
              <w:t>Czarnowmysy</w:t>
            </w:r>
            <w:proofErr w:type="spellEnd"/>
          </w:p>
          <w:p w14:paraId="7662D60C" w14:textId="7ADC5356" w:rsidR="00061D2B" w:rsidRPr="00EF3B9D" w:rsidRDefault="00961ADC" w:rsidP="00961ADC">
            <w:pPr>
              <w:rPr>
                <w:rFonts w:ascii="Avenir Next Condensed Regular" w:hAnsi="Avenir Next Condensed Regular"/>
                <w:lang w:eastAsia="ar-SA"/>
              </w:rPr>
            </w:pPr>
            <w:r w:rsidRPr="00EF3B9D">
              <w:rPr>
                <w:rFonts w:ascii="Avenir Next Condensed Regular" w:hAnsi="Avenir Next Condensed Regular"/>
                <w:lang w:eastAsia="ar-SA"/>
              </w:rPr>
              <w:t xml:space="preserve"> </w:t>
            </w:r>
            <w:proofErr w:type="spellStart"/>
            <w:r w:rsidRPr="00EF3B9D">
              <w:rPr>
                <w:rFonts w:ascii="Avenir Next Condensed Regular" w:hAnsi="Avenir Next Condensed Regular"/>
                <w:lang w:eastAsia="ar-SA"/>
              </w:rPr>
              <w:t>upr</w:t>
            </w:r>
            <w:proofErr w:type="spellEnd"/>
            <w:r w:rsidRPr="00EF3B9D">
              <w:rPr>
                <w:rFonts w:ascii="Avenir Next Condensed Regular" w:hAnsi="Avenir Next Condensed Regular"/>
                <w:lang w:eastAsia="ar-SA"/>
              </w:rPr>
              <w:t xml:space="preserve">. </w:t>
            </w:r>
            <w:proofErr w:type="gramStart"/>
            <w:r w:rsidRPr="00EF3B9D">
              <w:rPr>
                <w:rFonts w:ascii="Avenir Next Condensed Regular" w:hAnsi="Avenir Next Condensed Regular"/>
                <w:lang w:eastAsia="ar-SA"/>
              </w:rPr>
              <w:t xml:space="preserve">nr: </w:t>
            </w:r>
            <w:r w:rsidR="00C0282B" w:rsidRPr="00C0282B">
              <w:rPr>
                <w:rFonts w:ascii="Avenir Next Condensed Regular" w:hAnsi="Avenir Next Condensed Regular"/>
                <w:lang w:eastAsia="ar-SA"/>
              </w:rPr>
              <w:t xml:space="preserve"> BŁ</w:t>
            </w:r>
            <w:proofErr w:type="gramEnd"/>
            <w:r w:rsidR="00C0282B" w:rsidRPr="00C0282B">
              <w:rPr>
                <w:rFonts w:ascii="Avenir Next Condensed Regular" w:hAnsi="Avenir Next Condensed Regular"/>
                <w:lang w:eastAsia="ar-SA"/>
              </w:rPr>
              <w:t>-</w:t>
            </w:r>
            <w:proofErr w:type="spellStart"/>
            <w:r w:rsidR="00C0282B" w:rsidRPr="00C0282B">
              <w:rPr>
                <w:rFonts w:ascii="Avenir Next Condensed Regular" w:hAnsi="Avenir Next Condensed Regular"/>
                <w:lang w:eastAsia="ar-SA"/>
              </w:rPr>
              <w:t>PdOKK</w:t>
            </w:r>
            <w:proofErr w:type="spellEnd"/>
            <w:r w:rsidR="00C0282B" w:rsidRPr="00C0282B">
              <w:rPr>
                <w:rFonts w:ascii="Avenir Next Condensed Regular" w:hAnsi="Avenir Next Condensed Regular"/>
                <w:lang w:eastAsia="ar-SA"/>
              </w:rPr>
              <w:t>/18/2004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7D99" w14:textId="77777777" w:rsidR="00061D2B" w:rsidRPr="00EF3B9D" w:rsidRDefault="00061D2B" w:rsidP="00B41A45">
            <w:pPr>
              <w:snapToGrid w:val="0"/>
              <w:spacing w:before="100"/>
              <w:rPr>
                <w:rFonts w:ascii="Avenir Next Condensed Regular" w:hAnsi="Avenir Next Condensed Regular"/>
                <w:lang w:eastAsia="ar-SA"/>
              </w:rPr>
            </w:pPr>
          </w:p>
        </w:tc>
      </w:tr>
    </w:tbl>
    <w:p w14:paraId="6D564C1B" w14:textId="77777777" w:rsidR="00417EA0" w:rsidRDefault="00417EA0" w:rsidP="00417EA0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2B28698" w14:textId="77777777" w:rsidR="00417EA0" w:rsidRDefault="00417EA0" w:rsidP="00417EA0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5E24684" w14:textId="77777777" w:rsidR="00417EA0" w:rsidRDefault="00417EA0" w:rsidP="00417EA0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4B812DD" w14:textId="77777777" w:rsidR="00417EA0" w:rsidRDefault="00417EA0" w:rsidP="00417EA0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4B88B1D" w14:textId="77777777" w:rsidR="00417EA0" w:rsidRDefault="00417EA0" w:rsidP="00417EA0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6BDC7C8" w14:textId="77777777" w:rsidR="00417EA0" w:rsidRDefault="00417EA0" w:rsidP="00417EA0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9A5FAE2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F965E8F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6B65F1B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D6B4968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7EBCFE8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C93C8CD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C8B5249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7E0B76E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2E9A2A5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81169CF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F150A2E" w14:textId="77777777" w:rsidR="00417EA0" w:rsidRDefault="00417EA0" w:rsidP="00417EA0">
      <w:pPr>
        <w:pStyle w:val="Zwykytekst1"/>
        <w:tabs>
          <w:tab w:val="left" w:pos="397"/>
          <w:tab w:val="left" w:pos="794"/>
        </w:tabs>
      </w:pPr>
    </w:p>
    <w:p w14:paraId="65347AB3" w14:textId="77777777" w:rsidR="00417EA0" w:rsidRDefault="00417EA0" w:rsidP="00417EA0">
      <w:pPr>
        <w:pStyle w:val="Zwykytekst1"/>
      </w:pPr>
    </w:p>
    <w:p w14:paraId="295405C3" w14:textId="77777777" w:rsidR="00417EA0" w:rsidRDefault="00417EA0" w:rsidP="00417EA0">
      <w:pPr>
        <w:pStyle w:val="Zwykytekst1"/>
      </w:pPr>
    </w:p>
    <w:p w14:paraId="176DD06D" w14:textId="77777777" w:rsidR="00417EA0" w:rsidRDefault="00417EA0" w:rsidP="00417EA0">
      <w:pPr>
        <w:pStyle w:val="Zwykytekst1"/>
      </w:pPr>
    </w:p>
    <w:p w14:paraId="6AE19D1E" w14:textId="77777777" w:rsidR="00417EA0" w:rsidRDefault="00417EA0" w:rsidP="00417EA0">
      <w:pPr>
        <w:pStyle w:val="Zwykytekst1"/>
      </w:pPr>
    </w:p>
    <w:p w14:paraId="6C557897" w14:textId="77777777" w:rsidR="00417EA0" w:rsidRDefault="00417EA0" w:rsidP="00417EA0">
      <w:pPr>
        <w:pStyle w:val="Zwykytekst1"/>
      </w:pPr>
    </w:p>
    <w:p w14:paraId="260019E4" w14:textId="77777777" w:rsidR="00417EA0" w:rsidRDefault="00417EA0" w:rsidP="00417EA0">
      <w:pPr>
        <w:pStyle w:val="Zwykytekst1"/>
      </w:pPr>
    </w:p>
    <w:p w14:paraId="6CEDFBFE" w14:textId="77777777" w:rsidR="00417EA0" w:rsidRDefault="00417EA0" w:rsidP="00417EA0">
      <w:pPr>
        <w:pStyle w:val="Zwykytekst1"/>
      </w:pPr>
    </w:p>
    <w:p w14:paraId="00E93A03" w14:textId="77777777" w:rsidR="00417EA0" w:rsidRDefault="00417EA0" w:rsidP="00417EA0">
      <w:pPr>
        <w:pStyle w:val="Zwykytekst1"/>
      </w:pPr>
    </w:p>
    <w:p w14:paraId="0E632696" w14:textId="77777777" w:rsidR="00417EA0" w:rsidRDefault="00417EA0" w:rsidP="00417EA0">
      <w:pPr>
        <w:pStyle w:val="Zwykytekst1"/>
      </w:pPr>
    </w:p>
    <w:p w14:paraId="0CCC0364" w14:textId="77777777" w:rsidR="00417EA0" w:rsidRDefault="00417EA0" w:rsidP="00417EA0">
      <w:pPr>
        <w:pStyle w:val="Zwykytekst1"/>
      </w:pPr>
    </w:p>
    <w:p w14:paraId="09AAC978" w14:textId="77777777" w:rsidR="00417EA0" w:rsidRDefault="00417EA0" w:rsidP="00417EA0">
      <w:pPr>
        <w:pStyle w:val="Zwykytekst1"/>
      </w:pPr>
    </w:p>
    <w:p w14:paraId="77FFA9EA" w14:textId="77777777" w:rsidR="00417EA0" w:rsidRDefault="00417EA0" w:rsidP="00417EA0">
      <w:pPr>
        <w:pStyle w:val="Zwykytekst1"/>
      </w:pPr>
    </w:p>
    <w:p w14:paraId="262669BD" w14:textId="77777777" w:rsidR="00417EA0" w:rsidRDefault="00417EA0" w:rsidP="00417EA0">
      <w:pPr>
        <w:pStyle w:val="Zwykytekst1"/>
      </w:pPr>
    </w:p>
    <w:p w14:paraId="2AB32CF0" w14:textId="77777777" w:rsidR="00417EA0" w:rsidRDefault="00417EA0" w:rsidP="00417EA0">
      <w:pPr>
        <w:pStyle w:val="Zwykytekst1"/>
      </w:pPr>
    </w:p>
    <w:p w14:paraId="36CFAC49" w14:textId="77777777" w:rsidR="00417EA0" w:rsidRDefault="00417EA0" w:rsidP="00417EA0">
      <w:pPr>
        <w:pStyle w:val="Zwykytekst1"/>
      </w:pPr>
    </w:p>
    <w:p w14:paraId="58112FBB" w14:textId="77777777" w:rsidR="00417EA0" w:rsidRDefault="00417EA0" w:rsidP="00417EA0">
      <w:pPr>
        <w:pStyle w:val="Zwykytekst1"/>
      </w:pPr>
    </w:p>
    <w:p w14:paraId="2660F027" w14:textId="77777777" w:rsidR="00417EA0" w:rsidRDefault="00417EA0" w:rsidP="00417EA0">
      <w:pPr>
        <w:pStyle w:val="Zwykytekst1"/>
      </w:pPr>
    </w:p>
    <w:p w14:paraId="6FE9CC20" w14:textId="77777777" w:rsidR="00417EA0" w:rsidRDefault="00417EA0" w:rsidP="00417EA0">
      <w:pPr>
        <w:pStyle w:val="Zwykytekst1"/>
      </w:pPr>
    </w:p>
    <w:p w14:paraId="7748DE29" w14:textId="77777777" w:rsidR="00417EA0" w:rsidRDefault="00417EA0" w:rsidP="00417EA0">
      <w:pPr>
        <w:pStyle w:val="Zwykytekst1"/>
      </w:pPr>
    </w:p>
    <w:p w14:paraId="417FB285" w14:textId="77777777" w:rsidR="00417EA0" w:rsidRDefault="00417EA0" w:rsidP="00417EA0">
      <w:pPr>
        <w:pStyle w:val="Zwykytekst1"/>
      </w:pPr>
    </w:p>
    <w:p w14:paraId="5AF07A3F" w14:textId="77777777" w:rsidR="00417EA0" w:rsidRDefault="00417EA0" w:rsidP="00417EA0">
      <w:pPr>
        <w:pStyle w:val="Zwykytekst1"/>
      </w:pPr>
    </w:p>
    <w:p w14:paraId="568EAC3C" w14:textId="77777777" w:rsidR="00417EA0" w:rsidRDefault="00417EA0" w:rsidP="00417EA0">
      <w:pPr>
        <w:pStyle w:val="Zwykytekst1"/>
      </w:pPr>
    </w:p>
    <w:p w14:paraId="3A726279" w14:textId="77777777" w:rsidR="00417EA0" w:rsidRDefault="00417EA0" w:rsidP="00417EA0">
      <w:pPr>
        <w:pStyle w:val="Zwykytekst1"/>
      </w:pPr>
    </w:p>
    <w:p w14:paraId="51388C48" w14:textId="77777777" w:rsidR="00417EA0" w:rsidRDefault="00417EA0" w:rsidP="00417EA0">
      <w:pPr>
        <w:pStyle w:val="Zwykytekst1"/>
      </w:pPr>
    </w:p>
    <w:p w14:paraId="016A7536" w14:textId="77777777" w:rsidR="00417EA0" w:rsidRDefault="00417EA0" w:rsidP="00417EA0">
      <w:pPr>
        <w:pStyle w:val="Zwykytekst1"/>
      </w:pPr>
    </w:p>
    <w:p w14:paraId="6C1F3DEE" w14:textId="77777777" w:rsidR="00417EA0" w:rsidRDefault="00417EA0" w:rsidP="00417EA0">
      <w:pPr>
        <w:pStyle w:val="Zwykytekst1"/>
      </w:pPr>
    </w:p>
    <w:p w14:paraId="0597BED7" w14:textId="77777777" w:rsidR="00417EA0" w:rsidRDefault="00417EA0" w:rsidP="00417EA0">
      <w:pPr>
        <w:pStyle w:val="Zwykytekst1"/>
      </w:pPr>
    </w:p>
    <w:p w14:paraId="2980E1FF" w14:textId="77777777" w:rsidR="00417EA0" w:rsidRDefault="00417EA0" w:rsidP="00417EA0">
      <w:pPr>
        <w:pStyle w:val="Zwykytekst1"/>
      </w:pPr>
    </w:p>
    <w:p w14:paraId="506ACDB3" w14:textId="77777777" w:rsidR="00417EA0" w:rsidRDefault="00417EA0" w:rsidP="00417EA0">
      <w:pPr>
        <w:pStyle w:val="Zwykytekst1"/>
      </w:pPr>
    </w:p>
    <w:p w14:paraId="2C62329B" w14:textId="77777777" w:rsidR="00417EA0" w:rsidRDefault="00417EA0" w:rsidP="00417EA0">
      <w:pPr>
        <w:pStyle w:val="Zwykytekst1"/>
      </w:pPr>
    </w:p>
    <w:p w14:paraId="4E3C3156" w14:textId="77777777" w:rsidR="00417EA0" w:rsidRDefault="00417EA0" w:rsidP="00417EA0">
      <w:pPr>
        <w:pStyle w:val="Zwykytekst1"/>
      </w:pPr>
    </w:p>
    <w:p w14:paraId="763D7F97" w14:textId="77777777" w:rsidR="00417EA0" w:rsidRDefault="00417EA0" w:rsidP="00417EA0">
      <w:pPr>
        <w:pStyle w:val="Zwykytekst1"/>
      </w:pPr>
    </w:p>
    <w:p w14:paraId="3054AB68" w14:textId="77777777" w:rsidR="00417EA0" w:rsidRDefault="00417EA0" w:rsidP="00417EA0">
      <w:pPr>
        <w:pStyle w:val="Zwykytekst1"/>
      </w:pPr>
    </w:p>
    <w:p w14:paraId="3B408FD2" w14:textId="77777777" w:rsidR="00417EA0" w:rsidRDefault="00417EA0" w:rsidP="00417EA0">
      <w:pPr>
        <w:pStyle w:val="Zwykytekst1"/>
      </w:pPr>
    </w:p>
    <w:p w14:paraId="36DA395D" w14:textId="77777777" w:rsidR="00417EA0" w:rsidRDefault="00417EA0" w:rsidP="00417EA0">
      <w:pPr>
        <w:pStyle w:val="Zwykytekst1"/>
      </w:pPr>
    </w:p>
    <w:p w14:paraId="6CD788F6" w14:textId="77777777" w:rsidR="00417EA0" w:rsidRDefault="00417EA0" w:rsidP="00417EA0">
      <w:pPr>
        <w:pStyle w:val="Zwykytekst1"/>
      </w:pPr>
    </w:p>
    <w:p w14:paraId="23AE3FF4" w14:textId="77777777" w:rsidR="00417EA0" w:rsidRDefault="00417EA0" w:rsidP="00417EA0">
      <w:pPr>
        <w:pStyle w:val="Zwykytekst1"/>
      </w:pPr>
    </w:p>
    <w:p w14:paraId="6ED82D68" w14:textId="77777777" w:rsidR="00417EA0" w:rsidRDefault="00417EA0" w:rsidP="00417EA0">
      <w:pPr>
        <w:pStyle w:val="Zwykytekst1"/>
      </w:pPr>
    </w:p>
    <w:p w14:paraId="7652F0B4" w14:textId="77777777" w:rsidR="00417EA0" w:rsidRDefault="00417EA0" w:rsidP="00417EA0">
      <w:pPr>
        <w:pStyle w:val="Zwykytekst1"/>
      </w:pPr>
    </w:p>
    <w:p w14:paraId="66E92864" w14:textId="77777777" w:rsidR="00417EA0" w:rsidRDefault="00417EA0" w:rsidP="00417EA0">
      <w:pPr>
        <w:pStyle w:val="Zwykytekst1"/>
      </w:pPr>
    </w:p>
    <w:p w14:paraId="19BF800A" w14:textId="77777777" w:rsidR="00417EA0" w:rsidRDefault="00417EA0" w:rsidP="00417EA0">
      <w:pPr>
        <w:pStyle w:val="Zwykytekst1"/>
      </w:pPr>
    </w:p>
    <w:p w14:paraId="629FAED6" w14:textId="77777777" w:rsidR="00417EA0" w:rsidRDefault="00417EA0" w:rsidP="00417EA0">
      <w:pPr>
        <w:pStyle w:val="Zwykytekst1"/>
      </w:pPr>
    </w:p>
    <w:p w14:paraId="23033238" w14:textId="77777777" w:rsidR="00417EA0" w:rsidRDefault="00417EA0" w:rsidP="00417EA0">
      <w:pPr>
        <w:pStyle w:val="Zwykytekst1"/>
      </w:pPr>
    </w:p>
    <w:p w14:paraId="4CAA4617" w14:textId="77777777" w:rsidR="00417EA0" w:rsidRDefault="00417EA0" w:rsidP="00417EA0">
      <w:pPr>
        <w:pStyle w:val="Zwykytekst1"/>
      </w:pPr>
    </w:p>
    <w:p w14:paraId="3B4FBF97" w14:textId="44D2B5AE" w:rsidR="00417EA0" w:rsidRDefault="00417EA0" w:rsidP="00417EA0">
      <w:pPr>
        <w:pStyle w:val="Zwykytekst1"/>
        <w:tabs>
          <w:tab w:val="left" w:pos="397"/>
          <w:tab w:val="left" w:pos="794"/>
        </w:tabs>
      </w:pPr>
    </w:p>
    <w:p w14:paraId="6290BB63" w14:textId="6571A35F" w:rsidR="00417EA0" w:rsidRDefault="00417EA0" w:rsidP="00417EA0">
      <w:pPr>
        <w:pStyle w:val="Zwykytekst1"/>
        <w:tabs>
          <w:tab w:val="left" w:pos="397"/>
          <w:tab w:val="left" w:pos="794"/>
        </w:tabs>
      </w:pPr>
    </w:p>
    <w:p w14:paraId="53956E9E" w14:textId="26C18DF3" w:rsidR="00417EA0" w:rsidRDefault="00417EA0" w:rsidP="00417EA0">
      <w:pPr>
        <w:pStyle w:val="Zwykytekst1"/>
        <w:tabs>
          <w:tab w:val="left" w:pos="397"/>
          <w:tab w:val="left" w:pos="794"/>
        </w:tabs>
      </w:pPr>
    </w:p>
    <w:p w14:paraId="039CE844" w14:textId="35872CB4" w:rsidR="00417EA0" w:rsidRDefault="00417EA0" w:rsidP="00417EA0">
      <w:pPr>
        <w:pStyle w:val="Zwykytekst1"/>
        <w:tabs>
          <w:tab w:val="left" w:pos="397"/>
          <w:tab w:val="left" w:pos="794"/>
        </w:tabs>
      </w:pPr>
    </w:p>
    <w:p w14:paraId="7D75D885" w14:textId="77777777" w:rsidR="00417EA0" w:rsidRPr="00081079" w:rsidRDefault="00417EA0" w:rsidP="00417EA0">
      <w:pPr>
        <w:pStyle w:val="Zwykytekst1"/>
        <w:tabs>
          <w:tab w:val="left" w:pos="397"/>
          <w:tab w:val="left" w:pos="794"/>
        </w:tabs>
      </w:pPr>
      <w:r w:rsidRPr="004F0358">
        <w:lastRenderedPageBreak/>
        <w:t>SPIS ZAWARTOŚCI OPRACOWANIA:</w:t>
      </w:r>
    </w:p>
    <w:p w14:paraId="2D007043" w14:textId="77777777" w:rsidR="00417EA0" w:rsidRDefault="00417EA0" w:rsidP="00417EA0">
      <w:pPr>
        <w:pStyle w:val="Zwykytekst1"/>
        <w:tabs>
          <w:tab w:val="left" w:pos="397"/>
          <w:tab w:val="left" w:pos="794"/>
        </w:tabs>
      </w:pPr>
    </w:p>
    <w:p w14:paraId="04DF7D41" w14:textId="77777777" w:rsidR="00417EA0" w:rsidRDefault="00417EA0" w:rsidP="00417EA0">
      <w:pPr>
        <w:pStyle w:val="Zwykytekst1"/>
        <w:tabs>
          <w:tab w:val="left" w:pos="397"/>
          <w:tab w:val="left" w:pos="794"/>
        </w:tabs>
      </w:pPr>
      <w:r>
        <w:t>I. P</w:t>
      </w:r>
      <w:r w:rsidRPr="00081079">
        <w:t>rojekt zagospodarowania terenu</w:t>
      </w:r>
    </w:p>
    <w:p w14:paraId="0CD4E1F6" w14:textId="77777777" w:rsidR="00417EA0" w:rsidRPr="006115B8" w:rsidRDefault="00417EA0" w:rsidP="00417EA0">
      <w:pPr>
        <w:pStyle w:val="Zwykytekst1"/>
        <w:tabs>
          <w:tab w:val="left" w:pos="397"/>
          <w:tab w:val="left" w:pos="794"/>
        </w:tabs>
      </w:pPr>
      <w:r w:rsidRPr="006115B8">
        <w:t>1.</w:t>
      </w:r>
      <w:r>
        <w:t>O</w:t>
      </w:r>
      <w:r w:rsidRPr="006115B8">
        <w:t>kreślenie przedmiotu zamierzenia budowlanego.</w:t>
      </w:r>
      <w:r>
        <w:tab/>
      </w:r>
      <w:r>
        <w:tab/>
      </w:r>
      <w:r>
        <w:tab/>
      </w:r>
      <w:r>
        <w:tab/>
      </w:r>
      <w:r>
        <w:tab/>
      </w:r>
      <w:r>
        <w:tab/>
        <w:t>str. 1</w:t>
      </w:r>
    </w:p>
    <w:p w14:paraId="5DED4872" w14:textId="23241B53" w:rsidR="00417EA0" w:rsidRPr="00081079" w:rsidRDefault="00417EA0" w:rsidP="00417EA0">
      <w:pPr>
        <w:pStyle w:val="Zwykytekst1"/>
        <w:tabs>
          <w:tab w:val="left" w:pos="397"/>
          <w:tab w:val="left" w:pos="794"/>
        </w:tabs>
      </w:pPr>
      <w:r w:rsidRPr="00081079">
        <w:t>2.</w:t>
      </w:r>
      <w:r>
        <w:t>O</w:t>
      </w:r>
      <w:r w:rsidRPr="00081079">
        <w:t>kreślenie istniej</w:t>
      </w:r>
      <w:r>
        <w:t>ą</w:t>
      </w:r>
      <w:r w:rsidRPr="00081079">
        <w:t>cego stanu zagospodarowania.</w:t>
      </w:r>
      <w:r w:rsidRPr="006C219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str. 1</w:t>
      </w:r>
      <w:r w:rsidR="00125EF2">
        <w:t>-2</w:t>
      </w:r>
    </w:p>
    <w:p w14:paraId="73013273" w14:textId="14DD43DA" w:rsidR="00417EA0" w:rsidRPr="00081079" w:rsidRDefault="00417EA0" w:rsidP="00417EA0">
      <w:pPr>
        <w:pStyle w:val="Zwykytekst1"/>
        <w:tabs>
          <w:tab w:val="left" w:pos="397"/>
          <w:tab w:val="left" w:pos="794"/>
        </w:tabs>
      </w:pPr>
      <w:r w:rsidRPr="00081079">
        <w:t>3.</w:t>
      </w:r>
      <w:r>
        <w:t>P</w:t>
      </w:r>
      <w:r w:rsidRPr="00081079">
        <w:t>rojektowane zagospodarowanie działki.</w:t>
      </w:r>
      <w:r w:rsidRPr="006C219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str. </w:t>
      </w:r>
      <w:r w:rsidR="00846601">
        <w:t>2</w:t>
      </w:r>
    </w:p>
    <w:p w14:paraId="0FF95B58" w14:textId="6E95A6DD" w:rsidR="00417EA0" w:rsidRPr="00081079" w:rsidRDefault="00417EA0" w:rsidP="00417EA0">
      <w:pPr>
        <w:pStyle w:val="Zwykytekst1"/>
        <w:tabs>
          <w:tab w:val="left" w:pos="397"/>
          <w:tab w:val="left" w:pos="794"/>
        </w:tabs>
      </w:pPr>
      <w:r w:rsidRPr="00081079">
        <w:t>4.</w:t>
      </w:r>
      <w:r>
        <w:t>Z</w:t>
      </w:r>
      <w:r w:rsidRPr="00081079">
        <w:t>estawienie powierzchni.</w:t>
      </w:r>
      <w:r w:rsidRPr="006C219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str. </w:t>
      </w:r>
      <w:r w:rsidR="00846601">
        <w:t>2</w:t>
      </w:r>
      <w:r w:rsidR="00125EF2">
        <w:t>-3</w:t>
      </w:r>
    </w:p>
    <w:p w14:paraId="6C31F24B" w14:textId="78C9F28A" w:rsidR="00417EA0" w:rsidRPr="00081079" w:rsidRDefault="00417EA0" w:rsidP="00417EA0">
      <w:pPr>
        <w:pStyle w:val="Zwykytekst1"/>
        <w:tabs>
          <w:tab w:val="left" w:pos="397"/>
          <w:tab w:val="left" w:pos="794"/>
        </w:tabs>
      </w:pPr>
      <w:r w:rsidRPr="00081079">
        <w:t>5.</w:t>
      </w:r>
      <w:r>
        <w:t>R</w:t>
      </w:r>
      <w:r w:rsidRPr="00081079">
        <w:t xml:space="preserve">odzaje ograniczeń i zakazów w zabudowie i zagospodarowaniu terenu wynikająca z </w:t>
      </w:r>
      <w:proofErr w:type="spellStart"/>
      <w:r w:rsidRPr="00081079">
        <w:t>mpzp</w:t>
      </w:r>
      <w:proofErr w:type="spellEnd"/>
      <w:r w:rsidRPr="00081079">
        <w:t>.</w:t>
      </w:r>
      <w:r w:rsidRPr="006C2191">
        <w:t xml:space="preserve"> </w:t>
      </w:r>
      <w:r>
        <w:tab/>
        <w:t xml:space="preserve">str. </w:t>
      </w:r>
      <w:r w:rsidR="00125EF2">
        <w:t>3</w:t>
      </w:r>
    </w:p>
    <w:p w14:paraId="53291158" w14:textId="0ABD9244" w:rsidR="00417EA0" w:rsidRPr="00081079" w:rsidRDefault="00417EA0" w:rsidP="00417EA0">
      <w:pPr>
        <w:pStyle w:val="Zwykytekst1"/>
        <w:tabs>
          <w:tab w:val="left" w:pos="397"/>
          <w:tab w:val="left" w:pos="794"/>
        </w:tabs>
      </w:pPr>
      <w:r w:rsidRPr="00081079">
        <w:t>6.</w:t>
      </w:r>
      <w:r>
        <w:t>U</w:t>
      </w:r>
      <w:r w:rsidRPr="00081079">
        <w:t>warunkowania konserwatorskie.</w:t>
      </w:r>
      <w:r w:rsidRPr="006C219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str. </w:t>
      </w:r>
      <w:r w:rsidR="00846601">
        <w:t>3</w:t>
      </w:r>
    </w:p>
    <w:p w14:paraId="698B3E99" w14:textId="16970E77" w:rsidR="00417EA0" w:rsidRPr="00081079" w:rsidRDefault="00417EA0" w:rsidP="00417EA0">
      <w:pPr>
        <w:pStyle w:val="Zwykytekst1"/>
        <w:tabs>
          <w:tab w:val="left" w:pos="397"/>
          <w:tab w:val="left" w:pos="794"/>
        </w:tabs>
      </w:pPr>
      <w:r w:rsidRPr="00081079">
        <w:t>7.</w:t>
      </w:r>
      <w:r>
        <w:t>W</w:t>
      </w:r>
      <w:r w:rsidRPr="00081079">
        <w:t>p</w:t>
      </w:r>
      <w:r w:rsidRPr="004F0358">
        <w:t>ł</w:t>
      </w:r>
      <w:r w:rsidRPr="00081079">
        <w:t>yw eksploatacji górniczej.</w:t>
      </w:r>
      <w:r w:rsidRPr="006C219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str. </w:t>
      </w:r>
      <w:r w:rsidR="00846601">
        <w:t>3</w:t>
      </w:r>
    </w:p>
    <w:p w14:paraId="1DED676C" w14:textId="3419D800" w:rsidR="00417EA0" w:rsidRPr="00081079" w:rsidRDefault="00417EA0" w:rsidP="00417EA0">
      <w:pPr>
        <w:pStyle w:val="Zwykytekst1"/>
        <w:tabs>
          <w:tab w:val="left" w:pos="397"/>
          <w:tab w:val="left" w:pos="794"/>
        </w:tabs>
      </w:pPr>
      <w:r w:rsidRPr="00081079">
        <w:t>8.</w:t>
      </w:r>
      <w:r>
        <w:t>Z</w:t>
      </w:r>
      <w:r w:rsidRPr="00081079">
        <w:t>agro</w:t>
      </w:r>
      <w:r w:rsidRPr="004F0358">
        <w:t>ż</w:t>
      </w:r>
      <w:r w:rsidRPr="00081079">
        <w:t xml:space="preserve">enia dla </w:t>
      </w:r>
      <w:r w:rsidRPr="004F0358">
        <w:t>ś</w:t>
      </w:r>
      <w:r w:rsidRPr="00081079">
        <w:t>rodowiska.</w:t>
      </w:r>
      <w:r w:rsidRPr="006C219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str. </w:t>
      </w:r>
      <w:r w:rsidR="00846601">
        <w:t>3</w:t>
      </w:r>
      <w:r w:rsidRPr="00081079">
        <w:t xml:space="preserve"> </w:t>
      </w:r>
    </w:p>
    <w:p w14:paraId="37A56D08" w14:textId="0EF76C2F" w:rsidR="00417EA0" w:rsidRDefault="00417EA0" w:rsidP="00417EA0">
      <w:pPr>
        <w:pStyle w:val="Zwykytekst1"/>
        <w:tabs>
          <w:tab w:val="left" w:pos="397"/>
          <w:tab w:val="left" w:pos="794"/>
        </w:tabs>
      </w:pPr>
      <w:r>
        <w:t>9</w:t>
      </w:r>
      <w:r w:rsidRPr="00081079">
        <w:t>.</w:t>
      </w:r>
      <w:r>
        <w:t>C</w:t>
      </w:r>
      <w:r w:rsidRPr="00081079">
        <w:t>harakterystyka ekologiczna.</w:t>
      </w:r>
      <w:r w:rsidRPr="006C219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str. </w:t>
      </w:r>
      <w:r w:rsidR="00846601">
        <w:t>3</w:t>
      </w:r>
      <w:r w:rsidR="00C50F7C">
        <w:t>-4</w:t>
      </w:r>
    </w:p>
    <w:p w14:paraId="60549ABB" w14:textId="7A5F0558" w:rsidR="00417EA0" w:rsidRPr="00081079" w:rsidRDefault="00417EA0" w:rsidP="00417EA0">
      <w:pPr>
        <w:pStyle w:val="Zwykytekst1"/>
        <w:tabs>
          <w:tab w:val="left" w:pos="397"/>
          <w:tab w:val="left" w:pos="794"/>
        </w:tabs>
      </w:pPr>
      <w:r>
        <w:t>10</w:t>
      </w:r>
      <w:r w:rsidRPr="00081079">
        <w:t>.</w:t>
      </w:r>
      <w:r>
        <w:t>O</w:t>
      </w:r>
      <w:r w:rsidRPr="00081079">
        <w:t>chrona przeciwpo</w:t>
      </w:r>
      <w:r w:rsidRPr="004F0358">
        <w:t>ż</w:t>
      </w:r>
      <w:r>
        <w:t>arowa.</w:t>
      </w:r>
      <w:r w:rsidRPr="006C219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str. </w:t>
      </w:r>
      <w:r w:rsidR="00846601">
        <w:t>4</w:t>
      </w:r>
    </w:p>
    <w:p w14:paraId="28C0D512" w14:textId="7A5C52EA" w:rsidR="00417EA0" w:rsidRDefault="00417EA0" w:rsidP="00417EA0">
      <w:pPr>
        <w:pStyle w:val="Zwykytekst1"/>
        <w:tabs>
          <w:tab w:val="left" w:pos="397"/>
          <w:tab w:val="left" w:pos="794"/>
        </w:tabs>
      </w:pPr>
      <w:r w:rsidRPr="00081079">
        <w:t>1</w:t>
      </w:r>
      <w:r>
        <w:t>1</w:t>
      </w:r>
      <w:r w:rsidRPr="00081079">
        <w:t>.</w:t>
      </w:r>
      <w:r>
        <w:t>A</w:t>
      </w:r>
      <w:r w:rsidRPr="00081079">
        <w:t>naliza obszaru oddziaływania obiektu.</w:t>
      </w:r>
      <w:r w:rsidRPr="006C219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str. </w:t>
      </w:r>
      <w:r w:rsidR="00846601">
        <w:t>4</w:t>
      </w:r>
      <w:r>
        <w:t>-</w:t>
      </w:r>
      <w:r w:rsidR="00846601">
        <w:t>5</w:t>
      </w:r>
    </w:p>
    <w:p w14:paraId="08BAE4EA" w14:textId="77777777" w:rsidR="00417EA0" w:rsidRDefault="00417EA0" w:rsidP="00417EA0">
      <w:pPr>
        <w:pStyle w:val="Zwykytekst1"/>
        <w:tabs>
          <w:tab w:val="left" w:pos="397"/>
          <w:tab w:val="left" w:pos="794"/>
        </w:tabs>
      </w:pPr>
    </w:p>
    <w:p w14:paraId="04ECA287" w14:textId="04237A4E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Oświadczenia projektantów</w:t>
      </w:r>
      <w:r w:rsidRPr="00FD796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796A">
        <w:rPr>
          <w:rFonts w:ascii="Avenir Next Condensed Regular" w:hAnsi="Avenir Next Condensed Regular"/>
          <w:sz w:val="22"/>
          <w:szCs w:val="22"/>
          <w:lang w:eastAsia="ar-SA"/>
        </w:rPr>
        <w:t xml:space="preserve">str. </w:t>
      </w:r>
      <w:r w:rsidR="00846601">
        <w:rPr>
          <w:rFonts w:ascii="Avenir Next Condensed Regular" w:hAnsi="Avenir Next Condensed Regular"/>
          <w:sz w:val="22"/>
          <w:szCs w:val="22"/>
          <w:lang w:eastAsia="ar-SA"/>
        </w:rPr>
        <w:t>6</w:t>
      </w:r>
    </w:p>
    <w:p w14:paraId="0523CD65" w14:textId="6CC8D19A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Zaświadczenia i uprawnienia projektantów</w:t>
      </w:r>
      <w:r w:rsidRPr="00FD796A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 w:rsidRPr="00FD796A">
        <w:rPr>
          <w:rFonts w:ascii="Avenir Next Condensed Regular" w:hAnsi="Avenir Next Condensed Regular"/>
          <w:sz w:val="22"/>
          <w:szCs w:val="22"/>
          <w:lang w:eastAsia="ar-SA"/>
        </w:rPr>
        <w:t xml:space="preserve">str. </w:t>
      </w:r>
      <w:r w:rsidR="00846601">
        <w:rPr>
          <w:rFonts w:ascii="Avenir Next Condensed Regular" w:hAnsi="Avenir Next Condensed Regular"/>
          <w:sz w:val="22"/>
          <w:szCs w:val="22"/>
          <w:lang w:eastAsia="ar-SA"/>
        </w:rPr>
        <w:t>7</w:t>
      </w:r>
      <w:r>
        <w:rPr>
          <w:rFonts w:ascii="Avenir Next Condensed Regular" w:hAnsi="Avenir Next Condensed Regular"/>
          <w:sz w:val="22"/>
          <w:szCs w:val="22"/>
          <w:lang w:eastAsia="ar-SA"/>
        </w:rPr>
        <w:t>-</w:t>
      </w:r>
      <w:r w:rsidR="001B3FAA">
        <w:rPr>
          <w:rFonts w:ascii="Avenir Next Condensed Regular" w:hAnsi="Avenir Next Condensed Regular"/>
          <w:sz w:val="22"/>
          <w:szCs w:val="22"/>
          <w:lang w:eastAsia="ar-SA"/>
        </w:rPr>
        <w:t>1</w:t>
      </w:r>
      <w:r w:rsidR="00846601">
        <w:rPr>
          <w:rFonts w:ascii="Avenir Next Condensed Regular" w:hAnsi="Avenir Next Condensed Regular"/>
          <w:sz w:val="22"/>
          <w:szCs w:val="22"/>
          <w:lang w:eastAsia="ar-SA"/>
        </w:rPr>
        <w:t>0</w:t>
      </w:r>
    </w:p>
    <w:p w14:paraId="498B3F95" w14:textId="77777777" w:rsidR="00417EA0" w:rsidRDefault="00417EA0" w:rsidP="00417EA0">
      <w:pPr>
        <w:pStyle w:val="Zwykytekst1"/>
        <w:tabs>
          <w:tab w:val="left" w:pos="397"/>
          <w:tab w:val="left" w:pos="794"/>
        </w:tabs>
      </w:pPr>
    </w:p>
    <w:p w14:paraId="7E131130" w14:textId="77777777" w:rsidR="00417EA0" w:rsidRPr="00081079" w:rsidRDefault="00417EA0" w:rsidP="00417EA0">
      <w:pPr>
        <w:pStyle w:val="Zwykytekst1"/>
        <w:tabs>
          <w:tab w:val="left" w:pos="397"/>
          <w:tab w:val="left" w:pos="794"/>
        </w:tabs>
      </w:pPr>
      <w:r>
        <w:t>R</w:t>
      </w:r>
      <w:r w:rsidRPr="00081079">
        <w:t>ysunki do projektu zagospodarowania:</w:t>
      </w:r>
    </w:p>
    <w:p w14:paraId="64DB642E" w14:textId="7D014B82" w:rsidR="00B22F66" w:rsidRPr="00081079" w:rsidRDefault="00B22F66" w:rsidP="00B22F66">
      <w:pPr>
        <w:pStyle w:val="Zwykytekst1"/>
        <w:tabs>
          <w:tab w:val="left" w:pos="397"/>
          <w:tab w:val="left" w:pos="794"/>
        </w:tabs>
      </w:pPr>
      <w:r>
        <w:t>Z</w:t>
      </w:r>
      <w:r w:rsidRPr="00081079">
        <w:t xml:space="preserve">1. </w:t>
      </w:r>
      <w:r>
        <w:t>Orientacja</w:t>
      </w:r>
      <w:r w:rsidRPr="00081079">
        <w:tab/>
      </w:r>
      <w:r w:rsidRPr="00081079">
        <w:tab/>
      </w:r>
      <w:r w:rsidRPr="00081079">
        <w:tab/>
      </w:r>
      <w:r w:rsidRPr="00081079">
        <w:tab/>
      </w:r>
      <w:r w:rsidRPr="00081079">
        <w:tab/>
      </w:r>
      <w:r w:rsidRPr="00081079">
        <w:tab/>
      </w:r>
      <w:r>
        <w:tab/>
      </w:r>
      <w:r>
        <w:tab/>
      </w:r>
      <w:r>
        <w:tab/>
      </w:r>
      <w:r w:rsidRPr="00081079">
        <w:t>skala: 1:</w:t>
      </w:r>
      <w:r w:rsidR="00572783">
        <w:t>5</w:t>
      </w:r>
      <w:r>
        <w:t xml:space="preserve"> </w:t>
      </w:r>
      <w:r w:rsidRPr="00081079">
        <w:t>000</w:t>
      </w:r>
    </w:p>
    <w:p w14:paraId="4F9F2894" w14:textId="77777777" w:rsidR="00B22F66" w:rsidRPr="00081079" w:rsidRDefault="00B22F66" w:rsidP="00B22F66">
      <w:pPr>
        <w:pStyle w:val="Zwykytekst1"/>
        <w:tabs>
          <w:tab w:val="left" w:pos="397"/>
          <w:tab w:val="left" w:pos="794"/>
        </w:tabs>
      </w:pPr>
      <w:r>
        <w:t>Z</w:t>
      </w:r>
      <w:r w:rsidRPr="00081079">
        <w:t xml:space="preserve">2. </w:t>
      </w:r>
      <w:r>
        <w:t>M</w:t>
      </w:r>
      <w:r w:rsidRPr="00081079">
        <w:t>apa zainwestowania terenu</w:t>
      </w:r>
      <w:r w:rsidRPr="00081079">
        <w:tab/>
      </w:r>
      <w:r w:rsidRPr="00081079">
        <w:tab/>
      </w:r>
      <w:r w:rsidRPr="00081079">
        <w:tab/>
      </w:r>
      <w:r w:rsidRPr="00081079">
        <w:tab/>
      </w:r>
      <w:r w:rsidRPr="00081079">
        <w:tab/>
      </w:r>
      <w:r w:rsidRPr="00081079">
        <w:tab/>
      </w:r>
      <w:r>
        <w:tab/>
      </w:r>
      <w:r w:rsidRPr="00081079">
        <w:t>skala: 1:500</w:t>
      </w:r>
    </w:p>
    <w:p w14:paraId="27E496E0" w14:textId="77777777" w:rsidR="00B22F66" w:rsidRPr="004F0358" w:rsidRDefault="00B22F66" w:rsidP="00B22F66">
      <w:pPr>
        <w:pStyle w:val="Zwykytekst1"/>
        <w:tabs>
          <w:tab w:val="left" w:pos="397"/>
          <w:tab w:val="left" w:pos="794"/>
        </w:tabs>
      </w:pPr>
      <w:r>
        <w:t>Z</w:t>
      </w:r>
      <w:r w:rsidRPr="00081079">
        <w:t xml:space="preserve">3. </w:t>
      </w:r>
      <w:r>
        <w:t>P</w:t>
      </w:r>
      <w:r w:rsidRPr="00081079">
        <w:t>rojekt zagospodarowania terenu</w:t>
      </w:r>
      <w:r w:rsidRPr="00081079">
        <w:tab/>
      </w:r>
      <w:r w:rsidRPr="00081079">
        <w:tab/>
      </w:r>
      <w:r w:rsidRPr="00081079">
        <w:tab/>
      </w:r>
      <w:r w:rsidRPr="00081079">
        <w:tab/>
      </w:r>
      <w:r w:rsidRPr="00081079">
        <w:tab/>
      </w:r>
      <w:r>
        <w:tab/>
      </w:r>
      <w:r w:rsidRPr="00081079">
        <w:t>skala :1:500</w:t>
      </w:r>
    </w:p>
    <w:p w14:paraId="581E20EC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6E1E12B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287E385" w14:textId="77777777" w:rsidR="00417EA0" w:rsidRPr="00081079" w:rsidRDefault="00417EA0" w:rsidP="00417EA0">
      <w:pPr>
        <w:pStyle w:val="Tekstpodstawowy"/>
        <w:rPr>
          <w:rFonts w:ascii="Avenir Next Condensed Regular" w:hAnsi="Avenir Next Condensed Regular"/>
          <w:sz w:val="18"/>
          <w:szCs w:val="18"/>
          <w:lang w:eastAsia="ar-SA"/>
        </w:rPr>
      </w:pPr>
      <w:r w:rsidRPr="00081079">
        <w:rPr>
          <w:rFonts w:ascii="Avenir Next Condensed Regular" w:hAnsi="Avenir Next Condensed Regular"/>
          <w:sz w:val="18"/>
          <w:szCs w:val="18"/>
          <w:lang w:eastAsia="ar-SA"/>
        </w:rPr>
        <w:t>OCHRONA PRAW AUTORSKICH</w:t>
      </w:r>
    </w:p>
    <w:p w14:paraId="6230484C" w14:textId="77777777" w:rsidR="00417EA0" w:rsidRPr="00081079" w:rsidRDefault="00417EA0" w:rsidP="00417EA0">
      <w:pPr>
        <w:pStyle w:val="Tekstpodstawowy"/>
        <w:ind w:left="-15"/>
        <w:rPr>
          <w:rFonts w:ascii="Avenir Next Condensed Regular" w:hAnsi="Avenir Next Condensed Regular"/>
          <w:sz w:val="18"/>
          <w:szCs w:val="18"/>
          <w:lang w:eastAsia="ar-SA"/>
        </w:rPr>
      </w:pPr>
      <w:r w:rsidRPr="00081079">
        <w:rPr>
          <w:rFonts w:ascii="Avenir Next Condensed Regular" w:hAnsi="Avenir Next Condensed Regular"/>
          <w:sz w:val="18"/>
          <w:szCs w:val="18"/>
          <w:lang w:eastAsia="ar-SA"/>
        </w:rPr>
        <w:t>Dokumentacja projektowa wykonana na indywidualne zamówienie chroniona jest przepisami ustawy o prawie autorskim. Wszelkie zmiany w dokumentacji oraz w realizacji obiektu na podstawie niniejszej dokumentacji, mogą odbywać się wyłącznie za zgodą autorów.</w:t>
      </w:r>
    </w:p>
    <w:p w14:paraId="7152637F" w14:textId="77777777" w:rsidR="00417EA0" w:rsidRPr="00081079" w:rsidRDefault="00417EA0" w:rsidP="00417EA0">
      <w:pPr>
        <w:pStyle w:val="Tekstpodstawowy"/>
        <w:ind w:left="-15"/>
        <w:rPr>
          <w:rFonts w:ascii="Avenir Next Condensed Regular" w:hAnsi="Avenir Next Condensed Regular"/>
          <w:sz w:val="18"/>
          <w:szCs w:val="18"/>
          <w:lang w:eastAsia="ar-SA"/>
        </w:rPr>
      </w:pPr>
      <w:r w:rsidRPr="00081079">
        <w:rPr>
          <w:rFonts w:ascii="Avenir Next Condensed Regular" w:hAnsi="Avenir Next Condensed Regular"/>
          <w:sz w:val="18"/>
          <w:szCs w:val="18"/>
          <w:lang w:eastAsia="ar-SA"/>
        </w:rPr>
        <w:t>Całość ani żadna część niniejszej dokumentacji nie może być powielana, kopiowana, przechowywana w pamięci lub transmitowana za pomocą metod mechanicznych, fotograficznych, elektronicznych i innych bez zgody autorów dokumentacji projektowej.</w:t>
      </w:r>
    </w:p>
    <w:p w14:paraId="00C001D1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1125A02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813E994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EF49274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7A3551E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00525BB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0855BDD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721FA89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D953E07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179475F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4B3BD2A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E6CA9D6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9BC30D9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3AADC92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CDCA634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7E0F894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CACF785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2A0742D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0958111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2855526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02079D5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8EEB0DA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803782F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8266683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4377559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E9DB54B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340CF8B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866E469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E554C9D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968ECE9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955AA98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67E5E1C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8ED50A8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33C19DD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3B93582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346B0BD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9F72DCE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AA52E4B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DEDFA1E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DA128F1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AAC696F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355B6E4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A56346E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8260D24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6D30C38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988C125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E668B80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F0265EB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A0CDFF4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AF88FF2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CB71DF2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8047706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E56FE2B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A617B0F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8BAB435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DA03337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237198C" w14:textId="77777777" w:rsidR="00A6250E" w:rsidRDefault="00A6250E" w:rsidP="00060D00">
      <w:pPr>
        <w:snapToGrid w:val="0"/>
        <w:rPr>
          <w:rFonts w:ascii="Avenir Next Condensed Regular" w:hAnsi="Avenir Next Condensed Regular"/>
          <w:lang w:eastAsia="ar-SA"/>
        </w:rPr>
      </w:pPr>
    </w:p>
    <w:p w14:paraId="2BFC83AA" w14:textId="77777777" w:rsidR="002741E8" w:rsidRDefault="002741E8" w:rsidP="00060D00">
      <w:pPr>
        <w:snapToGrid w:val="0"/>
        <w:rPr>
          <w:rFonts w:ascii="Avenir Next Condensed Regular" w:hAnsi="Avenir Next Condensed Regular"/>
          <w:lang w:eastAsia="ar-SA"/>
        </w:rPr>
      </w:pPr>
    </w:p>
    <w:p w14:paraId="563FDC19" w14:textId="77777777" w:rsidR="002741E8" w:rsidRDefault="002741E8" w:rsidP="00060D00">
      <w:pPr>
        <w:snapToGrid w:val="0"/>
        <w:rPr>
          <w:rFonts w:ascii="Avenir Next Condensed Regular" w:hAnsi="Avenir Next Condensed Regular"/>
          <w:lang w:eastAsia="ar-SA"/>
        </w:rPr>
      </w:pPr>
    </w:p>
    <w:p w14:paraId="6790CC54" w14:textId="77777777" w:rsidR="002741E8" w:rsidRDefault="002741E8" w:rsidP="00060D00">
      <w:pPr>
        <w:snapToGrid w:val="0"/>
        <w:rPr>
          <w:rFonts w:ascii="Avenir Next Condensed Regular" w:hAnsi="Avenir Next Condensed Regular"/>
          <w:lang w:eastAsia="ar-SA"/>
        </w:rPr>
      </w:pPr>
    </w:p>
    <w:p w14:paraId="5AFD7904" w14:textId="50C9365B" w:rsidR="00417EA0" w:rsidRPr="00081079" w:rsidRDefault="00417EA0" w:rsidP="00417EA0">
      <w:pPr>
        <w:snapToGrid w:val="0"/>
        <w:jc w:val="center"/>
        <w:rPr>
          <w:rFonts w:ascii="Avenir Next Condensed Regular" w:hAnsi="Avenir Next Condensed Regular"/>
          <w:lang w:eastAsia="ar-SA"/>
        </w:rPr>
      </w:pPr>
      <w:r w:rsidRPr="00081079">
        <w:rPr>
          <w:rFonts w:ascii="Avenir Next Condensed Regular" w:hAnsi="Avenir Next Condensed Regular"/>
          <w:lang w:eastAsia="ar-SA"/>
        </w:rPr>
        <w:lastRenderedPageBreak/>
        <w:t>OPIS DO PROJEKTU ZAGOSPODAROWANIA TERENU.</w:t>
      </w:r>
    </w:p>
    <w:p w14:paraId="49186B4A" w14:textId="77777777" w:rsidR="00417EA0" w:rsidRPr="00081079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8D8D1BF" w14:textId="77777777" w:rsidR="00417EA0" w:rsidRPr="00081079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1.OKREŚLENIE PRZEDMIOTU ZAMIERZENIA BUDOWLANEGO.</w:t>
      </w:r>
    </w:p>
    <w:p w14:paraId="40F35A63" w14:textId="77777777" w:rsidR="00417EA0" w:rsidRPr="00081079" w:rsidRDefault="00417EA0" w:rsidP="00417EA0">
      <w:pPr>
        <w:pStyle w:val="Zwykytekst1"/>
      </w:pPr>
    </w:p>
    <w:p w14:paraId="52DF652D" w14:textId="55E0FCA3" w:rsidR="00417EA0" w:rsidRPr="00081079" w:rsidRDefault="00417EA0" w:rsidP="00417EA0">
      <w:pPr>
        <w:pStyle w:val="Zwykytekst1"/>
      </w:pPr>
      <w:r w:rsidRPr="00081079">
        <w:t>1.1.</w:t>
      </w:r>
      <w:r w:rsidR="00FD16C8">
        <w:rPr>
          <w:color w:val="000000" w:themeColor="text1"/>
        </w:rPr>
        <w:t>P</w:t>
      </w:r>
      <w:r w:rsidR="00FD16C8" w:rsidRPr="00E028F0">
        <w:rPr>
          <w:color w:val="000000" w:themeColor="text1"/>
        </w:rPr>
        <w:t xml:space="preserve">rojekt architektoniczno-budowlany </w:t>
      </w:r>
      <w:r w:rsidR="00B801A8">
        <w:t>remontu kaplic</w:t>
      </w:r>
      <w:r w:rsidR="009F04D7">
        <w:t>y</w:t>
      </w:r>
      <w:r w:rsidR="00B801A8">
        <w:t xml:space="preserve"> </w:t>
      </w:r>
      <w:r w:rsidR="007D769E">
        <w:t>K</w:t>
      </w:r>
      <w:r w:rsidR="009F04D7">
        <w:t xml:space="preserve">ościoła </w:t>
      </w:r>
      <w:r w:rsidR="007D769E">
        <w:t>r</w:t>
      </w:r>
      <w:r w:rsidR="009F04D7">
        <w:t>zymsko-</w:t>
      </w:r>
      <w:proofErr w:type="spellStart"/>
      <w:r w:rsidR="007D769E">
        <w:t>t</w:t>
      </w:r>
      <w:r w:rsidR="009F04D7">
        <w:t>atolickiego</w:t>
      </w:r>
      <w:proofErr w:type="spellEnd"/>
      <w:r w:rsidR="009F04D7">
        <w:t xml:space="preserve"> </w:t>
      </w:r>
      <w:r w:rsidR="00B801A8">
        <w:t>p.w.</w:t>
      </w:r>
      <w:r w:rsidR="009F04D7">
        <w:t xml:space="preserve"> Św. o. Pio</w:t>
      </w:r>
      <w:r w:rsidR="00B801A8" w:rsidRPr="00214C63">
        <w:t xml:space="preserve"> </w:t>
      </w:r>
      <w:r w:rsidR="00FD16C8">
        <w:rPr>
          <w:color w:val="000000" w:themeColor="text1"/>
        </w:rPr>
        <w:t xml:space="preserve">na </w:t>
      </w:r>
      <w:r w:rsidR="00FD16C8" w:rsidRPr="00081079">
        <w:t>teren</w:t>
      </w:r>
      <w:r w:rsidR="009F04D7">
        <w:t>ie</w:t>
      </w:r>
      <w:r w:rsidR="00FD16C8" w:rsidRPr="00081079">
        <w:t xml:space="preserve"> </w:t>
      </w:r>
      <w:r w:rsidRPr="00081079">
        <w:t>dział</w:t>
      </w:r>
      <w:r w:rsidR="009F04D7">
        <w:t>ki</w:t>
      </w:r>
      <w:r w:rsidRPr="00081079">
        <w:t xml:space="preserve"> </w:t>
      </w:r>
      <w:r w:rsidR="00BA5C56">
        <w:t xml:space="preserve">budowlanej </w:t>
      </w:r>
      <w:r w:rsidRPr="00081079">
        <w:t xml:space="preserve">nr </w:t>
      </w:r>
      <w:proofErr w:type="spellStart"/>
      <w:r w:rsidRPr="00081079">
        <w:t>ewid</w:t>
      </w:r>
      <w:proofErr w:type="spellEnd"/>
      <w:r w:rsidRPr="00081079">
        <w:t xml:space="preserve">. </w:t>
      </w:r>
      <w:r w:rsidR="00B801A8">
        <w:t>7</w:t>
      </w:r>
      <w:r w:rsidR="009F04D7">
        <w:t xml:space="preserve">4 </w:t>
      </w:r>
      <w:r>
        <w:t xml:space="preserve">w </w:t>
      </w:r>
      <w:r w:rsidR="009F04D7">
        <w:rPr>
          <w:color w:val="000000" w:themeColor="text1"/>
        </w:rPr>
        <w:t>Ciciborze Dużym</w:t>
      </w:r>
      <w:r w:rsidR="009F04D7">
        <w:t xml:space="preserve">. </w:t>
      </w:r>
      <w:r w:rsidR="00FD16C8">
        <w:t>Zagospodarowanie terenu nie ulegnie zmianie.</w:t>
      </w:r>
    </w:p>
    <w:p w14:paraId="5F3947B0" w14:textId="77777777" w:rsidR="00417EA0" w:rsidRPr="00081079" w:rsidRDefault="00417EA0" w:rsidP="00417EA0">
      <w:pPr>
        <w:pStyle w:val="Zwykytekst1"/>
      </w:pPr>
    </w:p>
    <w:p w14:paraId="68C6590E" w14:textId="0E9E71B0" w:rsidR="00B22F66" w:rsidRPr="00B801A8" w:rsidRDefault="00417EA0" w:rsidP="00D96CC7">
      <w:pPr>
        <w:pStyle w:val="Zwykytekst1"/>
        <w:rPr>
          <w:color w:val="FF0000"/>
        </w:rPr>
      </w:pPr>
      <w:r>
        <w:t>1.2.Lokalizacja:</w:t>
      </w:r>
      <w:r w:rsidR="00B22F66">
        <w:t xml:space="preserve"> </w:t>
      </w:r>
      <w:r w:rsidR="00B22F66" w:rsidRPr="00081079">
        <w:t>przedmiotowa inwestycja tj.</w:t>
      </w:r>
      <w:r w:rsidR="00A60DD6">
        <w:t xml:space="preserve"> </w:t>
      </w:r>
      <w:r w:rsidR="009F04D7">
        <w:t xml:space="preserve">remont kaplicy </w:t>
      </w:r>
      <w:r w:rsidR="007D769E">
        <w:t>K</w:t>
      </w:r>
      <w:r w:rsidR="009F04D7">
        <w:t xml:space="preserve">ościoła </w:t>
      </w:r>
      <w:r w:rsidR="007D769E">
        <w:t>r</w:t>
      </w:r>
      <w:r w:rsidR="009F04D7">
        <w:t>zymsko-</w:t>
      </w:r>
      <w:r w:rsidR="007D769E">
        <w:t>k</w:t>
      </w:r>
      <w:r w:rsidR="009F04D7">
        <w:t>atolickiego p.w. Św. o. Pio</w:t>
      </w:r>
      <w:r w:rsidR="009F04D7" w:rsidRPr="00214C63">
        <w:t xml:space="preserve"> </w:t>
      </w:r>
      <w:r w:rsidR="009F04D7">
        <w:rPr>
          <w:color w:val="000000" w:themeColor="text1"/>
        </w:rPr>
        <w:t xml:space="preserve">na </w:t>
      </w:r>
      <w:r w:rsidR="009F04D7" w:rsidRPr="00081079">
        <w:t>teren</w:t>
      </w:r>
      <w:r w:rsidR="009F04D7">
        <w:t>ie</w:t>
      </w:r>
      <w:r w:rsidR="009F04D7" w:rsidRPr="00081079">
        <w:t xml:space="preserve"> dział</w:t>
      </w:r>
      <w:r w:rsidR="009F04D7">
        <w:t>ki</w:t>
      </w:r>
      <w:r w:rsidR="009F04D7" w:rsidRPr="00081079">
        <w:t xml:space="preserve"> </w:t>
      </w:r>
      <w:r w:rsidR="00BA5C56">
        <w:t xml:space="preserve">budowlanej </w:t>
      </w:r>
      <w:r w:rsidR="009F04D7" w:rsidRPr="00081079">
        <w:t xml:space="preserve">nr </w:t>
      </w:r>
      <w:proofErr w:type="spellStart"/>
      <w:r w:rsidR="009F04D7" w:rsidRPr="00081079">
        <w:t>ewid</w:t>
      </w:r>
      <w:proofErr w:type="spellEnd"/>
      <w:r w:rsidR="009F04D7" w:rsidRPr="00081079">
        <w:t xml:space="preserve">. </w:t>
      </w:r>
      <w:r w:rsidR="009F04D7">
        <w:t xml:space="preserve">74 w </w:t>
      </w:r>
      <w:r w:rsidR="009F04D7">
        <w:rPr>
          <w:color w:val="000000" w:themeColor="text1"/>
        </w:rPr>
        <w:t>Ciciborze Dużym</w:t>
      </w:r>
      <w:r w:rsidR="00A60DD6">
        <w:rPr>
          <w:color w:val="000000" w:themeColor="text1"/>
        </w:rPr>
        <w:t xml:space="preserve">, gm. </w:t>
      </w:r>
      <w:r w:rsidR="009F04D7">
        <w:rPr>
          <w:color w:val="000000" w:themeColor="text1"/>
        </w:rPr>
        <w:t>Biała Podlaska</w:t>
      </w:r>
      <w:r w:rsidR="00A60DD6">
        <w:rPr>
          <w:color w:val="000000" w:themeColor="text1"/>
        </w:rPr>
        <w:t xml:space="preserve">, powiat </w:t>
      </w:r>
      <w:r w:rsidR="009F04D7">
        <w:rPr>
          <w:color w:val="000000" w:themeColor="text1"/>
        </w:rPr>
        <w:t>bialski</w:t>
      </w:r>
      <w:r w:rsidR="00BA5C56">
        <w:rPr>
          <w:color w:val="000000" w:themeColor="text1"/>
        </w:rPr>
        <w:t>. Miejscowość Cicibór Duży znajduje się na północ od miasta Biała Podlaska</w:t>
      </w:r>
      <w:r w:rsidR="00FD16C8">
        <w:t xml:space="preserve"> </w:t>
      </w:r>
      <w:r w:rsidR="00BA5C56">
        <w:t>przy drodze wojewódzkiej nr 811.</w:t>
      </w:r>
    </w:p>
    <w:p w14:paraId="4412E57B" w14:textId="1C5359FC" w:rsidR="00417EA0" w:rsidRPr="00081079" w:rsidRDefault="00417EA0" w:rsidP="00B22F66">
      <w:pPr>
        <w:pStyle w:val="Zwykytekst1"/>
      </w:pPr>
    </w:p>
    <w:p w14:paraId="23FA8B82" w14:textId="22ADF590" w:rsidR="00417EA0" w:rsidRPr="00081079" w:rsidRDefault="00417EA0" w:rsidP="00417EA0">
      <w:pPr>
        <w:pStyle w:val="Zwykytekst1"/>
      </w:pPr>
      <w:r w:rsidRPr="00081079">
        <w:t>1.3.Usytuowanie inwestycji</w:t>
      </w:r>
      <w:r>
        <w:t xml:space="preserve">: </w:t>
      </w:r>
      <w:r w:rsidR="00B22F66" w:rsidRPr="00081079">
        <w:t>obszar będący przedmiotem opracowania tj</w:t>
      </w:r>
      <w:r w:rsidR="00A60DD6">
        <w:t>.:</w:t>
      </w:r>
      <w:r w:rsidR="00B22F66" w:rsidRPr="00081079">
        <w:t xml:space="preserve"> teren dział</w:t>
      </w:r>
      <w:r w:rsidR="009F04D7">
        <w:t>ki</w:t>
      </w:r>
      <w:r w:rsidR="00B22F66" w:rsidRPr="00081079">
        <w:t xml:space="preserve"> </w:t>
      </w:r>
      <w:r w:rsidR="00BA5C56">
        <w:t xml:space="preserve">budowlanej </w:t>
      </w:r>
      <w:r w:rsidR="00B22F66" w:rsidRPr="00081079">
        <w:t xml:space="preserve">nr </w:t>
      </w:r>
      <w:proofErr w:type="spellStart"/>
      <w:r w:rsidR="00B22F66" w:rsidRPr="00081079">
        <w:t>ewid</w:t>
      </w:r>
      <w:proofErr w:type="spellEnd"/>
      <w:r w:rsidR="00B22F66" w:rsidRPr="00081079">
        <w:t xml:space="preserve">. </w:t>
      </w:r>
      <w:r w:rsidR="00D96CC7">
        <w:t>7</w:t>
      </w:r>
      <w:r w:rsidR="009F04D7">
        <w:t>4</w:t>
      </w:r>
      <w:r w:rsidR="00B22F66" w:rsidRPr="00081079">
        <w:t xml:space="preserve"> oraz </w:t>
      </w:r>
      <w:r w:rsidR="00A60DD6">
        <w:t xml:space="preserve">remont </w:t>
      </w:r>
      <w:r w:rsidR="009F04D7">
        <w:t xml:space="preserve">kaplicy </w:t>
      </w:r>
      <w:r w:rsidR="007D769E">
        <w:t>K</w:t>
      </w:r>
      <w:r w:rsidR="009F04D7">
        <w:t xml:space="preserve">ościoła </w:t>
      </w:r>
      <w:r w:rsidR="007D769E">
        <w:t>r</w:t>
      </w:r>
      <w:r w:rsidR="009F04D7">
        <w:t>zymsko-</w:t>
      </w:r>
      <w:r w:rsidR="007D769E">
        <w:t>k</w:t>
      </w:r>
      <w:r w:rsidR="009F04D7">
        <w:t>atolickiego p.w. Św. o. Pio</w:t>
      </w:r>
      <w:r w:rsidR="00044FEC">
        <w:t>,</w:t>
      </w:r>
      <w:r w:rsidR="00A60DD6" w:rsidRPr="00214C63">
        <w:t xml:space="preserve"> </w:t>
      </w:r>
      <w:r w:rsidR="009F04D7">
        <w:rPr>
          <w:color w:val="000000" w:themeColor="text1"/>
        </w:rPr>
        <w:t xml:space="preserve">znajduje się </w:t>
      </w:r>
      <w:r w:rsidR="009F04D7" w:rsidRPr="00081079">
        <w:t xml:space="preserve">w </w:t>
      </w:r>
      <w:r w:rsidR="009F04D7">
        <w:t>północno-zachodniej</w:t>
      </w:r>
      <w:r w:rsidR="009F04D7" w:rsidRPr="00081079">
        <w:t xml:space="preserve"> części mi</w:t>
      </w:r>
      <w:r w:rsidR="009F04D7">
        <w:t>ejscowości</w:t>
      </w:r>
      <w:r w:rsidR="009F04D7" w:rsidRPr="00081079">
        <w:t xml:space="preserve"> </w:t>
      </w:r>
      <w:r w:rsidR="009F04D7">
        <w:t xml:space="preserve">Cicibór Duży wśród zabudowy mieszkalnej jednorodzinnej, zagrodowej oraz </w:t>
      </w:r>
      <w:r w:rsidR="00044FEC">
        <w:t>użyteczności</w:t>
      </w:r>
      <w:r w:rsidR="009F04D7">
        <w:t xml:space="preserve"> publicznej</w:t>
      </w:r>
      <w:r w:rsidR="00B22F66" w:rsidRPr="00081079">
        <w:t>.</w:t>
      </w:r>
    </w:p>
    <w:p w14:paraId="5DC6BC50" w14:textId="77777777" w:rsidR="00417EA0" w:rsidRPr="00081079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C332AD8" w14:textId="77777777" w:rsidR="00417EA0" w:rsidRPr="00081079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2.OKREŚLENIE ISTNIEJACEGO STANU ZAGOSPODAROWANIA.</w:t>
      </w:r>
    </w:p>
    <w:p w14:paraId="41FF7BE2" w14:textId="77777777" w:rsidR="00417EA0" w:rsidRPr="00081079" w:rsidRDefault="00417EA0" w:rsidP="00417EA0">
      <w:pPr>
        <w:pStyle w:val="Zwykytekst1"/>
      </w:pPr>
    </w:p>
    <w:p w14:paraId="33E19DBD" w14:textId="242BE69F" w:rsidR="003F6B82" w:rsidRDefault="00417EA0" w:rsidP="00C50F7C">
      <w:pPr>
        <w:pStyle w:val="Zwykytekst1"/>
      </w:pPr>
      <w:r w:rsidRPr="00081079">
        <w:t>2.2.INFRASTRUKTURA TECHNICZNA I STAN ZAGOSPODAROWANIA DZIAŁ</w:t>
      </w:r>
      <w:r w:rsidR="009F04D7">
        <w:t>KI</w:t>
      </w:r>
      <w:r w:rsidRPr="00081079">
        <w:t>.</w:t>
      </w:r>
    </w:p>
    <w:p w14:paraId="6C5628F2" w14:textId="77777777" w:rsidR="00C50F7C" w:rsidRDefault="00C50F7C" w:rsidP="00C50F7C">
      <w:pPr>
        <w:pStyle w:val="Zwykytekst1"/>
      </w:pPr>
    </w:p>
    <w:p w14:paraId="738B56B8" w14:textId="09F3FD2A" w:rsidR="00BA5C56" w:rsidRDefault="00417EA0" w:rsidP="00D406DC">
      <w:pPr>
        <w:pStyle w:val="Zwykytekst1"/>
      </w:pPr>
      <w:r w:rsidRPr="003F6B82">
        <w:t>Działk</w:t>
      </w:r>
      <w:r w:rsidR="00A60DD6">
        <w:t>i</w:t>
      </w:r>
      <w:r w:rsidR="00A60DD6" w:rsidRPr="00A60DD6">
        <w:t xml:space="preserve"> </w:t>
      </w:r>
      <w:r w:rsidR="00BA5C56">
        <w:t>budowlana</w:t>
      </w:r>
      <w:r w:rsidR="009A2F62">
        <w:t xml:space="preserve"> </w:t>
      </w:r>
      <w:r w:rsidR="00A60DD6" w:rsidRPr="00081079">
        <w:t xml:space="preserve">nr </w:t>
      </w:r>
      <w:proofErr w:type="spellStart"/>
      <w:r w:rsidR="00A60DD6" w:rsidRPr="00081079">
        <w:t>ewid</w:t>
      </w:r>
      <w:proofErr w:type="spellEnd"/>
      <w:r w:rsidR="00A60DD6" w:rsidRPr="00081079">
        <w:t xml:space="preserve">. </w:t>
      </w:r>
      <w:r w:rsidR="00A60DD6">
        <w:t>7</w:t>
      </w:r>
      <w:r w:rsidR="009F04D7">
        <w:t>4</w:t>
      </w:r>
      <w:r w:rsidR="00A60DD6">
        <w:t xml:space="preserve">, na której </w:t>
      </w:r>
      <w:r w:rsidRPr="003F6B82">
        <w:t xml:space="preserve">zlokalizowana jest </w:t>
      </w:r>
      <w:r w:rsidR="00A60DD6">
        <w:t>kaplic</w:t>
      </w:r>
      <w:r w:rsidR="009F04D7">
        <w:t>a</w:t>
      </w:r>
      <w:r w:rsidR="00A60DD6">
        <w:t xml:space="preserve"> </w:t>
      </w:r>
      <w:r w:rsidR="007D769E">
        <w:t>K</w:t>
      </w:r>
      <w:r w:rsidR="009F04D7">
        <w:t xml:space="preserve">ościoła </w:t>
      </w:r>
      <w:r w:rsidR="007D769E">
        <w:t>r</w:t>
      </w:r>
      <w:r w:rsidR="009F04D7">
        <w:t>zymsko-</w:t>
      </w:r>
      <w:proofErr w:type="spellStart"/>
      <w:r w:rsidR="007D769E">
        <w:t>r</w:t>
      </w:r>
      <w:r w:rsidR="009F04D7">
        <w:t>atolickiego</w:t>
      </w:r>
      <w:proofErr w:type="spellEnd"/>
      <w:r w:rsidR="009F04D7">
        <w:t xml:space="preserve"> p.w. Św. o. Pio</w:t>
      </w:r>
      <w:r w:rsidR="009F04D7" w:rsidRPr="00214C63">
        <w:t xml:space="preserve"> </w:t>
      </w:r>
      <w:r w:rsidR="00A60DD6">
        <w:t xml:space="preserve">będąca przedmiotem opracowania, </w:t>
      </w:r>
      <w:r w:rsidR="009F04D7">
        <w:t>jest</w:t>
      </w:r>
      <w:r w:rsidR="00A60DD6">
        <w:t xml:space="preserve"> działk</w:t>
      </w:r>
      <w:r w:rsidR="009F04D7">
        <w:t>ą</w:t>
      </w:r>
      <w:r w:rsidR="00A60DD6">
        <w:t xml:space="preserve"> </w:t>
      </w:r>
      <w:r w:rsidR="009F04D7">
        <w:t xml:space="preserve">budowlaną </w:t>
      </w:r>
      <w:r w:rsidR="00BA5C56">
        <w:t>zakwalifikowaną jako grunty kościołów i związków wyznaniowych</w:t>
      </w:r>
      <w:r w:rsidR="00B20521">
        <w:t xml:space="preserve"> o formie rombu</w:t>
      </w:r>
      <w:r w:rsidR="00A60DD6">
        <w:t>.</w:t>
      </w:r>
    </w:p>
    <w:p w14:paraId="1C6F979C" w14:textId="3C213746" w:rsidR="00417EA0" w:rsidRPr="003F6B82" w:rsidRDefault="00BA5C56" w:rsidP="00D406DC">
      <w:pPr>
        <w:pStyle w:val="Zwykytekst1"/>
      </w:pPr>
      <w:r>
        <w:t xml:space="preserve">Na działce </w:t>
      </w:r>
      <w:r w:rsidR="009A2F62">
        <w:t xml:space="preserve">budowlanej </w:t>
      </w:r>
      <w:r w:rsidR="009A2F62" w:rsidRPr="00081079">
        <w:t xml:space="preserve">nr </w:t>
      </w:r>
      <w:proofErr w:type="spellStart"/>
      <w:r w:rsidR="009A2F62" w:rsidRPr="00081079">
        <w:t>ewid</w:t>
      </w:r>
      <w:proofErr w:type="spellEnd"/>
      <w:r w:rsidR="009A2F62" w:rsidRPr="00081079">
        <w:t xml:space="preserve">. </w:t>
      </w:r>
      <w:r w:rsidR="009A2F62">
        <w:t xml:space="preserve">74 </w:t>
      </w:r>
      <w:r>
        <w:t xml:space="preserve">w jej centralnej części znajduje się obiekt kubaturowy, tj.: budynek kaplicy będący przedmiotem opracowania. Budynek o wymiarach </w:t>
      </w:r>
      <w:r w:rsidR="009A2F62">
        <w:t>14.87 x 7.15 m. Na działce od strony północnej, od strony drogi gminnej zlokalizowana jest dzwonnica.</w:t>
      </w:r>
    </w:p>
    <w:p w14:paraId="747E2D2A" w14:textId="32DA1CC5" w:rsidR="00417EA0" w:rsidRDefault="00417EA0" w:rsidP="00A60DD6">
      <w:pPr>
        <w:pStyle w:val="Zwykytekst1"/>
      </w:pPr>
      <w:r w:rsidRPr="003F6B82">
        <w:t>Działk</w:t>
      </w:r>
      <w:r w:rsidR="009A2F62">
        <w:t>a</w:t>
      </w:r>
      <w:r w:rsidRPr="003F6B82">
        <w:t xml:space="preserve"> </w:t>
      </w:r>
      <w:r w:rsidR="009A2F62">
        <w:t xml:space="preserve">budowlana </w:t>
      </w:r>
      <w:r w:rsidR="009A2F62" w:rsidRPr="00081079">
        <w:t xml:space="preserve">nr </w:t>
      </w:r>
      <w:proofErr w:type="spellStart"/>
      <w:r w:rsidR="009A2F62" w:rsidRPr="00081079">
        <w:t>ewid</w:t>
      </w:r>
      <w:proofErr w:type="spellEnd"/>
      <w:r w:rsidR="009A2F62" w:rsidRPr="00081079">
        <w:t xml:space="preserve">. </w:t>
      </w:r>
      <w:r w:rsidR="009A2F62">
        <w:t xml:space="preserve">74 od strony północno-zachodniej jest częściowo </w:t>
      </w:r>
      <w:proofErr w:type="spellStart"/>
      <w:proofErr w:type="gramStart"/>
      <w:r w:rsidR="009A2F62">
        <w:t>utwradzona</w:t>
      </w:r>
      <w:proofErr w:type="spellEnd"/>
      <w:r w:rsidR="009A2F62">
        <w:t xml:space="preserve">  w</w:t>
      </w:r>
      <w:proofErr w:type="gramEnd"/>
      <w:r w:rsidR="009A2F62">
        <w:t xml:space="preserve"> postaci nawierzchni z kamienia </w:t>
      </w:r>
      <w:proofErr w:type="spellStart"/>
      <w:r w:rsidR="009A2F62">
        <w:t>polenego</w:t>
      </w:r>
      <w:proofErr w:type="spellEnd"/>
      <w:r w:rsidR="00A60DD6">
        <w:t>.</w:t>
      </w:r>
      <w:r w:rsidR="009A2F62">
        <w:t xml:space="preserve"> Od strony wschodniej znajduje się utwardzenie o nawierzchni szutrowej z przeznaczeniem na miejsca postojowe.</w:t>
      </w:r>
    </w:p>
    <w:p w14:paraId="1C1C5FBB" w14:textId="603BC07B" w:rsidR="009A2F62" w:rsidRDefault="009A2F62" w:rsidP="00A60DD6">
      <w:pPr>
        <w:pStyle w:val="Zwykytekst1"/>
      </w:pPr>
      <w:r>
        <w:t xml:space="preserve">Działka budowlana </w:t>
      </w:r>
      <w:r w:rsidR="00B20521" w:rsidRPr="00081079">
        <w:t xml:space="preserve">nr </w:t>
      </w:r>
      <w:proofErr w:type="spellStart"/>
      <w:r w:rsidR="00B20521" w:rsidRPr="00081079">
        <w:t>ewid</w:t>
      </w:r>
      <w:proofErr w:type="spellEnd"/>
      <w:r w:rsidR="00B20521" w:rsidRPr="00081079">
        <w:t xml:space="preserve">. </w:t>
      </w:r>
      <w:r w:rsidR="00B20521">
        <w:t xml:space="preserve">74 </w:t>
      </w:r>
      <w:r>
        <w:t>od strony północnej, południowej, wschodniej i zachodniej posiada ogrodzenie.</w:t>
      </w:r>
    </w:p>
    <w:p w14:paraId="0AD91CBA" w14:textId="4F8FF9AF" w:rsidR="00B20521" w:rsidRDefault="00B20521" w:rsidP="00A60DD6">
      <w:pPr>
        <w:pStyle w:val="Zwykytekst1"/>
      </w:pPr>
      <w:r>
        <w:t xml:space="preserve">Działka budowlana </w:t>
      </w:r>
      <w:r w:rsidRPr="00081079">
        <w:t xml:space="preserve">nr </w:t>
      </w:r>
      <w:proofErr w:type="spellStart"/>
      <w:r w:rsidRPr="00081079">
        <w:t>ewid</w:t>
      </w:r>
      <w:proofErr w:type="spellEnd"/>
      <w:r w:rsidRPr="00081079">
        <w:t xml:space="preserve">. </w:t>
      </w:r>
      <w:r>
        <w:t>74 od strony północnej, południowej, wschodniej i zachodniej posiada zieleń niską i wysoką.</w:t>
      </w:r>
    </w:p>
    <w:p w14:paraId="2797A955" w14:textId="109580DF" w:rsidR="00417EA0" w:rsidRPr="003F6B82" w:rsidRDefault="007C698D" w:rsidP="00D406DC">
      <w:pPr>
        <w:pStyle w:val="Zwykytekst1"/>
      </w:pPr>
      <w:r>
        <w:t>D</w:t>
      </w:r>
      <w:r w:rsidR="00417EA0" w:rsidRPr="003F6B82">
        <w:t xml:space="preserve">ziałka </w:t>
      </w:r>
      <w:r w:rsidR="009A2F62">
        <w:t xml:space="preserve">budowlana </w:t>
      </w:r>
      <w:r w:rsidRPr="00081079">
        <w:t xml:space="preserve">nr </w:t>
      </w:r>
      <w:proofErr w:type="spellStart"/>
      <w:r w:rsidRPr="00081079">
        <w:t>ewid</w:t>
      </w:r>
      <w:proofErr w:type="spellEnd"/>
      <w:r w:rsidRPr="00081079">
        <w:t xml:space="preserve">. </w:t>
      </w:r>
      <w:r>
        <w:t xml:space="preserve">737 </w:t>
      </w:r>
      <w:r w:rsidR="00417EA0" w:rsidRPr="003F6B82">
        <w:t>posiada</w:t>
      </w:r>
      <w:r w:rsidR="00FF1A65" w:rsidRPr="003F6B82">
        <w:t xml:space="preserve"> infrastrukturę techniczną w postaci:</w:t>
      </w:r>
      <w:r w:rsidR="00417EA0" w:rsidRPr="003F6B82">
        <w:t xml:space="preserve"> </w:t>
      </w:r>
      <w:r>
        <w:t>sieci</w:t>
      </w:r>
      <w:r w:rsidR="00417EA0" w:rsidRPr="003F6B82">
        <w:t xml:space="preserve"> wod</w:t>
      </w:r>
      <w:r>
        <w:t xml:space="preserve">ociągowej </w:t>
      </w:r>
      <w:proofErr w:type="spellStart"/>
      <w:r w:rsidR="00FF1A65" w:rsidRPr="003F6B82">
        <w:t>wo</w:t>
      </w:r>
      <w:r w:rsidR="00B20521">
        <w:t>A</w:t>
      </w:r>
      <w:proofErr w:type="spellEnd"/>
      <w:r w:rsidR="00B20521">
        <w:t xml:space="preserve"> </w:t>
      </w:r>
      <w:r w:rsidR="00FF1A65" w:rsidRPr="003F6B82">
        <w:t>100</w:t>
      </w:r>
      <w:r>
        <w:t xml:space="preserve"> </w:t>
      </w:r>
      <w:r w:rsidR="00D5186D" w:rsidRPr="003F6B82">
        <w:t xml:space="preserve">oraz </w:t>
      </w:r>
      <w:r w:rsidR="00B20521">
        <w:t>przyłącza</w:t>
      </w:r>
      <w:r w:rsidR="00417EA0" w:rsidRPr="003F6B82">
        <w:t xml:space="preserve"> </w:t>
      </w:r>
      <w:r w:rsidR="00B20521">
        <w:t xml:space="preserve">energetycznego </w:t>
      </w:r>
      <w:proofErr w:type="spellStart"/>
      <w:r w:rsidR="00B20521">
        <w:t>eN</w:t>
      </w:r>
      <w:proofErr w:type="spellEnd"/>
      <w:r w:rsidR="00B20521">
        <w:t>.</w:t>
      </w:r>
    </w:p>
    <w:p w14:paraId="0047EC23" w14:textId="77777777" w:rsidR="00417EA0" w:rsidRPr="00081079" w:rsidRDefault="00417EA0" w:rsidP="00417EA0">
      <w:pPr>
        <w:pStyle w:val="Zwykytekst1"/>
      </w:pPr>
    </w:p>
    <w:p w14:paraId="623AAE6A" w14:textId="77777777" w:rsidR="00417EA0" w:rsidRPr="00081079" w:rsidRDefault="00417EA0" w:rsidP="00417EA0">
      <w:pPr>
        <w:pStyle w:val="Zwykytekst1"/>
      </w:pPr>
      <w:r w:rsidRPr="00081079">
        <w:t>2.3.ZAGOSPODAROWANIE DZIAŁEK SĄSIEDNICH.</w:t>
      </w:r>
    </w:p>
    <w:p w14:paraId="2ABD6C8E" w14:textId="409F8E33" w:rsidR="00417EA0" w:rsidRDefault="00417EA0" w:rsidP="00A6388E">
      <w:pPr>
        <w:pStyle w:val="Zwykytekst1"/>
        <w:jc w:val="left"/>
        <w:rPr>
          <w:color w:val="000000" w:themeColor="text1"/>
        </w:rPr>
      </w:pPr>
      <w:r w:rsidRPr="00081079">
        <w:t>Teren obj</w:t>
      </w:r>
      <w:r w:rsidRPr="00081079">
        <w:rPr>
          <w:rFonts w:cs="Lucida Grande"/>
        </w:rPr>
        <w:t>ę</w:t>
      </w:r>
      <w:r w:rsidRPr="00081079">
        <w:t>ty o</w:t>
      </w:r>
      <w:r w:rsidRPr="00BC7C28">
        <w:rPr>
          <w:color w:val="000000" w:themeColor="text1"/>
        </w:rPr>
        <w:t>pracowaniem graniczy</w:t>
      </w:r>
      <w:r w:rsidR="00B20521">
        <w:rPr>
          <w:color w:val="000000" w:themeColor="text1"/>
        </w:rPr>
        <w:t>:</w:t>
      </w:r>
    </w:p>
    <w:p w14:paraId="754963BE" w14:textId="7B564C4E" w:rsidR="00B20521" w:rsidRDefault="00B20521" w:rsidP="00A6388E">
      <w:pPr>
        <w:pStyle w:val="Zwykytekst1"/>
        <w:jc w:val="left"/>
        <w:rPr>
          <w:color w:val="000000" w:themeColor="text1"/>
        </w:rPr>
      </w:pPr>
      <w:r>
        <w:rPr>
          <w:color w:val="000000" w:themeColor="text1"/>
        </w:rPr>
        <w:t xml:space="preserve">- od północy z drogą gminną (działka drogowa o nr </w:t>
      </w:r>
      <w:proofErr w:type="spellStart"/>
      <w:r>
        <w:rPr>
          <w:color w:val="000000" w:themeColor="text1"/>
        </w:rPr>
        <w:t>ewid</w:t>
      </w:r>
      <w:proofErr w:type="spellEnd"/>
      <w:r>
        <w:rPr>
          <w:color w:val="000000" w:themeColor="text1"/>
        </w:rPr>
        <w:t>.: 65);</w:t>
      </w:r>
    </w:p>
    <w:p w14:paraId="5FD4A7E8" w14:textId="58FD8D1B" w:rsidR="00B20521" w:rsidRDefault="00B20521" w:rsidP="00A6388E">
      <w:pPr>
        <w:pStyle w:val="Zwykytekst1"/>
        <w:jc w:val="left"/>
      </w:pPr>
      <w:r>
        <w:rPr>
          <w:color w:val="000000" w:themeColor="text1"/>
        </w:rPr>
        <w:t xml:space="preserve">- od wschodu z </w:t>
      </w:r>
      <w:proofErr w:type="spellStart"/>
      <w:r>
        <w:rPr>
          <w:color w:val="000000" w:themeColor="text1"/>
        </w:rPr>
        <w:t>niezabudowną</w:t>
      </w:r>
      <w:proofErr w:type="spellEnd"/>
      <w:r>
        <w:rPr>
          <w:color w:val="000000" w:themeColor="text1"/>
        </w:rPr>
        <w:t xml:space="preserve"> działką budowlaną o nr </w:t>
      </w:r>
      <w:proofErr w:type="spellStart"/>
      <w:r>
        <w:rPr>
          <w:color w:val="000000" w:themeColor="text1"/>
        </w:rPr>
        <w:t>ewid</w:t>
      </w:r>
      <w:proofErr w:type="spellEnd"/>
      <w:r>
        <w:rPr>
          <w:color w:val="000000" w:themeColor="text1"/>
        </w:rPr>
        <w:t xml:space="preserve">.: 75/1 </w:t>
      </w:r>
      <w:r>
        <w:t>zakwalifikowaną jako grunty kościołów i związków wyznaniowych;</w:t>
      </w:r>
    </w:p>
    <w:p w14:paraId="5718A378" w14:textId="534E900F" w:rsidR="00B20521" w:rsidRDefault="00B20521" w:rsidP="00A6388E">
      <w:pPr>
        <w:pStyle w:val="Zwykytekst1"/>
        <w:jc w:val="left"/>
        <w:rPr>
          <w:color w:val="000000" w:themeColor="text1"/>
        </w:rPr>
      </w:pPr>
      <w:r>
        <w:t xml:space="preserve">- od południa </w:t>
      </w:r>
      <w:r w:rsidR="00092212">
        <w:t xml:space="preserve">z </w:t>
      </w:r>
      <w:r>
        <w:rPr>
          <w:color w:val="000000" w:themeColor="text1"/>
        </w:rPr>
        <w:t xml:space="preserve">działką budowlaną o nr </w:t>
      </w:r>
      <w:proofErr w:type="spellStart"/>
      <w:r>
        <w:rPr>
          <w:color w:val="000000" w:themeColor="text1"/>
        </w:rPr>
        <w:t>ewid</w:t>
      </w:r>
      <w:proofErr w:type="spellEnd"/>
      <w:r>
        <w:rPr>
          <w:color w:val="000000" w:themeColor="text1"/>
        </w:rPr>
        <w:t xml:space="preserve">.: </w:t>
      </w:r>
      <w:r w:rsidR="00092212">
        <w:rPr>
          <w:color w:val="000000" w:themeColor="text1"/>
        </w:rPr>
        <w:t>379/33 z przeznaczeniem na Stację Doświadczalną Oceny Odmian;</w:t>
      </w:r>
    </w:p>
    <w:p w14:paraId="7B5EDDC2" w14:textId="4F971875" w:rsidR="00092212" w:rsidRPr="00BC7C28" w:rsidRDefault="00092212" w:rsidP="00A6388E">
      <w:pPr>
        <w:pStyle w:val="Zwykytekst1"/>
        <w:jc w:val="left"/>
        <w:rPr>
          <w:color w:val="000000" w:themeColor="text1"/>
        </w:rPr>
      </w:pPr>
      <w:r>
        <w:rPr>
          <w:color w:val="000000" w:themeColor="text1"/>
        </w:rPr>
        <w:t xml:space="preserve">- od zachodu z działką budowlaną o nr </w:t>
      </w:r>
      <w:proofErr w:type="spellStart"/>
      <w:r>
        <w:rPr>
          <w:color w:val="000000" w:themeColor="text1"/>
        </w:rPr>
        <w:t>ewid</w:t>
      </w:r>
      <w:proofErr w:type="spellEnd"/>
      <w:r>
        <w:rPr>
          <w:color w:val="000000" w:themeColor="text1"/>
        </w:rPr>
        <w:t>.: 379/29 z przeznaczeniem pod zabudowę mieszkalną jednorodzinną.</w:t>
      </w:r>
    </w:p>
    <w:p w14:paraId="7FEDD226" w14:textId="77777777" w:rsidR="00417EA0" w:rsidRPr="00BC7C28" w:rsidRDefault="00417EA0" w:rsidP="00417EA0">
      <w:pPr>
        <w:pStyle w:val="Zwykytekst1"/>
        <w:rPr>
          <w:color w:val="000000" w:themeColor="text1"/>
        </w:rPr>
      </w:pPr>
    </w:p>
    <w:p w14:paraId="61A4011A" w14:textId="77777777" w:rsidR="00417EA0" w:rsidRPr="00BC7C28" w:rsidRDefault="00417EA0" w:rsidP="00417EA0">
      <w:pPr>
        <w:pStyle w:val="Zwykytekst1"/>
        <w:rPr>
          <w:color w:val="000000" w:themeColor="text1"/>
        </w:rPr>
      </w:pPr>
      <w:r w:rsidRPr="00BC7C28">
        <w:rPr>
          <w:color w:val="000000" w:themeColor="text1"/>
        </w:rPr>
        <w:t>2.4.INFRASTRUKTURA TECHNICZNA DROGI PUBLICZNEJ.</w:t>
      </w:r>
    </w:p>
    <w:p w14:paraId="522A2043" w14:textId="3D4D6094" w:rsidR="00CC149D" w:rsidRPr="003F6B82" w:rsidRDefault="00CC149D" w:rsidP="00CC149D">
      <w:pPr>
        <w:pStyle w:val="Zwykytekst1"/>
      </w:pPr>
      <w:r>
        <w:lastRenderedPageBreak/>
        <w:t>D</w:t>
      </w:r>
      <w:r w:rsidRPr="003F6B82">
        <w:t xml:space="preserve">ziałka </w:t>
      </w:r>
      <w:r w:rsidR="00755392">
        <w:t xml:space="preserve">drogowa (droga gminna) o </w:t>
      </w:r>
      <w:r w:rsidRPr="00081079">
        <w:t xml:space="preserve">nr </w:t>
      </w:r>
      <w:proofErr w:type="spellStart"/>
      <w:r w:rsidRPr="00081079">
        <w:t>ewid</w:t>
      </w:r>
      <w:proofErr w:type="spellEnd"/>
      <w:r w:rsidRPr="00081079">
        <w:t xml:space="preserve">. </w:t>
      </w:r>
      <w:r w:rsidR="00755392">
        <w:t>65</w:t>
      </w:r>
      <w:r>
        <w:t xml:space="preserve"> </w:t>
      </w:r>
      <w:r w:rsidRPr="003F6B82">
        <w:t xml:space="preserve">posiada infrastrukturę techniczną w postaci: </w:t>
      </w:r>
      <w:r w:rsidR="00755392">
        <w:t xml:space="preserve">gminnej </w:t>
      </w:r>
      <w:r>
        <w:t>sieci</w:t>
      </w:r>
      <w:r w:rsidRPr="003F6B82">
        <w:t xml:space="preserve"> wod</w:t>
      </w:r>
      <w:r>
        <w:t xml:space="preserve">ociągowej </w:t>
      </w:r>
      <w:proofErr w:type="spellStart"/>
      <w:r w:rsidR="00755392">
        <w:t>woA</w:t>
      </w:r>
      <w:proofErr w:type="spellEnd"/>
      <w:r w:rsidR="00755392">
        <w:t xml:space="preserve"> i </w:t>
      </w:r>
      <w:proofErr w:type="spellStart"/>
      <w:r w:rsidRPr="003F6B82">
        <w:t>wo</w:t>
      </w:r>
      <w:r w:rsidR="00755392">
        <w:t>D</w:t>
      </w:r>
      <w:proofErr w:type="spellEnd"/>
      <w:r w:rsidR="00755392">
        <w:t xml:space="preserve"> </w:t>
      </w:r>
      <w:r w:rsidRPr="003F6B82">
        <w:t>1</w:t>
      </w:r>
      <w:r w:rsidR="00755392">
        <w:t>6</w:t>
      </w:r>
      <w:r w:rsidRPr="003F6B82">
        <w:t>0</w:t>
      </w:r>
      <w:r>
        <w:t xml:space="preserve"> </w:t>
      </w:r>
      <w:r w:rsidR="00755392">
        <w:t xml:space="preserve">gminnej sieci kanalizacji sanitarnej </w:t>
      </w:r>
      <w:proofErr w:type="spellStart"/>
      <w:r w:rsidR="00755392">
        <w:t>ks</w:t>
      </w:r>
      <w:proofErr w:type="spellEnd"/>
      <w:r w:rsidR="00755392">
        <w:t xml:space="preserve"> 200, napowietrznej sieci energetycznej </w:t>
      </w:r>
      <w:proofErr w:type="spellStart"/>
      <w:r w:rsidR="00755392">
        <w:t>eN</w:t>
      </w:r>
      <w:proofErr w:type="spellEnd"/>
      <w:r w:rsidR="00755392">
        <w:t>, sieci telekomunikacyjnej t.</w:t>
      </w:r>
    </w:p>
    <w:p w14:paraId="48E51F71" w14:textId="77777777" w:rsidR="00417EA0" w:rsidRPr="00BC7C28" w:rsidRDefault="00417EA0" w:rsidP="00417EA0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18F40B98" w14:textId="77777777" w:rsidR="00417EA0" w:rsidRPr="00BC7C28" w:rsidRDefault="00417EA0" w:rsidP="00417EA0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BC7C2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3.PROJEKTOWANE ZAGOSPODAROWANIE DZIAŁKI.</w:t>
      </w:r>
    </w:p>
    <w:p w14:paraId="656D7C04" w14:textId="77777777" w:rsidR="00417EA0" w:rsidRPr="00BC7C28" w:rsidRDefault="00417EA0" w:rsidP="00417EA0">
      <w:pPr>
        <w:pStyle w:val="Standard"/>
        <w:tabs>
          <w:tab w:val="left" w:pos="6567"/>
        </w:tabs>
        <w:ind w:left="-15"/>
        <w:jc w:val="both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6BF6563D" w14:textId="21E4D2B6" w:rsidR="00417EA0" w:rsidRDefault="00417EA0" w:rsidP="002318EE">
      <w:pPr>
        <w:pStyle w:val="Standard"/>
        <w:tabs>
          <w:tab w:val="left" w:pos="6567"/>
        </w:tabs>
        <w:ind w:left="-15"/>
        <w:jc w:val="both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BC7C2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 ramach przedsi</w:t>
      </w:r>
      <w:r w:rsidRPr="00A6388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ę</w:t>
      </w:r>
      <w:r w:rsidRPr="00BC7C2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wzi</w:t>
      </w:r>
      <w:r w:rsidRPr="00A6388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ę</w:t>
      </w:r>
      <w:r w:rsidRPr="00BC7C2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cia inwestycyjnego </w:t>
      </w:r>
      <w:r w:rsidR="00A6388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tj.: </w:t>
      </w:r>
      <w:r w:rsidR="00755392" w:rsidRPr="0075539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remontu kaplicy </w:t>
      </w:r>
      <w:r w:rsidR="007D769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K</w:t>
      </w:r>
      <w:r w:rsidR="00755392" w:rsidRPr="0075539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ościoła </w:t>
      </w:r>
      <w:r w:rsidR="007D769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r</w:t>
      </w:r>
      <w:r w:rsidR="00755392" w:rsidRPr="0075539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zymsko-</w:t>
      </w:r>
      <w:r w:rsidR="007D769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k</w:t>
      </w:r>
      <w:r w:rsidR="00755392" w:rsidRPr="0075539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atolickiego p.w. Św. o. Pio na terenie działki budowlanej nr </w:t>
      </w:r>
      <w:proofErr w:type="spellStart"/>
      <w:r w:rsidR="00755392" w:rsidRPr="0075539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ewid</w:t>
      </w:r>
      <w:proofErr w:type="spellEnd"/>
      <w:r w:rsidR="00755392" w:rsidRPr="0075539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. 74 w Ciciborze Dużym. </w:t>
      </w:r>
    </w:p>
    <w:p w14:paraId="30812865" w14:textId="5C414FB4" w:rsidR="00417EA0" w:rsidRDefault="002318EE" w:rsidP="00417EA0">
      <w:pPr>
        <w:pStyle w:val="Zwykytekst1"/>
        <w:tabs>
          <w:tab w:val="left" w:pos="0"/>
          <w:tab w:val="left" w:pos="576"/>
        </w:tabs>
        <w:rPr>
          <w:color w:val="000000" w:themeColor="text1"/>
        </w:rPr>
      </w:pPr>
      <w:r>
        <w:rPr>
          <w:color w:val="000000" w:themeColor="text1"/>
        </w:rPr>
        <w:t>P</w:t>
      </w:r>
      <w:r w:rsidR="00755392">
        <w:rPr>
          <w:color w:val="000000" w:themeColor="text1"/>
        </w:rPr>
        <w:t>lanowane prace</w:t>
      </w:r>
      <w:r>
        <w:rPr>
          <w:color w:val="000000" w:themeColor="text1"/>
        </w:rPr>
        <w:t xml:space="preserve"> </w:t>
      </w:r>
      <w:r w:rsidR="00755392">
        <w:rPr>
          <w:color w:val="000000" w:themeColor="text1"/>
        </w:rPr>
        <w:t>remontowe przy obiekcie</w:t>
      </w:r>
      <w:r>
        <w:rPr>
          <w:color w:val="000000" w:themeColor="text1"/>
        </w:rPr>
        <w:t xml:space="preserve"> nie wpłyną na zmianę zagospodarowania </w:t>
      </w:r>
      <w:r w:rsidR="00A6388E">
        <w:rPr>
          <w:color w:val="000000" w:themeColor="text1"/>
        </w:rPr>
        <w:t xml:space="preserve">terenu </w:t>
      </w:r>
      <w:r>
        <w:rPr>
          <w:color w:val="000000" w:themeColor="text1"/>
        </w:rPr>
        <w:t>dział</w:t>
      </w:r>
      <w:r w:rsidR="00755392">
        <w:rPr>
          <w:color w:val="000000" w:themeColor="text1"/>
        </w:rPr>
        <w:t>ki budowlanej</w:t>
      </w:r>
      <w:r>
        <w:rPr>
          <w:color w:val="000000" w:themeColor="text1"/>
        </w:rPr>
        <w:t xml:space="preserve"> </w:t>
      </w:r>
      <w:r w:rsidR="00A6388E" w:rsidRPr="003F6B82">
        <w:t xml:space="preserve">nr </w:t>
      </w:r>
      <w:proofErr w:type="spellStart"/>
      <w:r w:rsidR="00755392">
        <w:t>ewid</w:t>
      </w:r>
      <w:proofErr w:type="spellEnd"/>
      <w:r w:rsidR="00755392">
        <w:t>.: 74.</w:t>
      </w:r>
    </w:p>
    <w:p w14:paraId="2D124A10" w14:textId="77777777" w:rsidR="002318EE" w:rsidRDefault="002318EE" w:rsidP="00417EA0">
      <w:pPr>
        <w:pStyle w:val="Zwykytekst1"/>
        <w:tabs>
          <w:tab w:val="left" w:pos="0"/>
          <w:tab w:val="left" w:pos="576"/>
        </w:tabs>
        <w:rPr>
          <w:color w:val="000000" w:themeColor="text1"/>
        </w:rPr>
      </w:pPr>
    </w:p>
    <w:p w14:paraId="65F77146" w14:textId="06BB65E4" w:rsidR="00417EA0" w:rsidRPr="00BC7C28" w:rsidRDefault="00417EA0" w:rsidP="00417EA0">
      <w:pPr>
        <w:pStyle w:val="Zwykytekst1"/>
        <w:tabs>
          <w:tab w:val="left" w:pos="0"/>
          <w:tab w:val="left" w:pos="576"/>
        </w:tabs>
        <w:rPr>
          <w:color w:val="000000" w:themeColor="text1"/>
        </w:rPr>
      </w:pPr>
      <w:r w:rsidRPr="00BC7C28">
        <w:rPr>
          <w:color w:val="000000" w:themeColor="text1"/>
        </w:rPr>
        <w:t>3.1.URZADZENIA BUDOWLANE ZWIĄZANE Z OBIEKT</w:t>
      </w:r>
      <w:r w:rsidR="00755392">
        <w:rPr>
          <w:color w:val="000000" w:themeColor="text1"/>
        </w:rPr>
        <w:t>EM</w:t>
      </w:r>
      <w:r w:rsidRPr="00BC7C28">
        <w:rPr>
          <w:color w:val="000000" w:themeColor="text1"/>
        </w:rPr>
        <w:t xml:space="preserve"> BUDOWLANYM.</w:t>
      </w:r>
    </w:p>
    <w:p w14:paraId="2ED928B7" w14:textId="77777777" w:rsidR="00755392" w:rsidRDefault="00755392" w:rsidP="00417EA0">
      <w:pPr>
        <w:pStyle w:val="Zwykytekst1"/>
        <w:tabs>
          <w:tab w:val="left" w:pos="0"/>
          <w:tab w:val="left" w:pos="576"/>
        </w:tabs>
        <w:rPr>
          <w:color w:val="000000" w:themeColor="text1"/>
        </w:rPr>
      </w:pPr>
    </w:p>
    <w:p w14:paraId="76CBB5C0" w14:textId="2283A18B" w:rsidR="00417EA0" w:rsidRPr="00BC7C28" w:rsidRDefault="00417EA0" w:rsidP="00417EA0">
      <w:pPr>
        <w:pStyle w:val="Zwykytekst1"/>
        <w:tabs>
          <w:tab w:val="left" w:pos="0"/>
          <w:tab w:val="left" w:pos="576"/>
        </w:tabs>
        <w:rPr>
          <w:color w:val="000000" w:themeColor="text1"/>
        </w:rPr>
      </w:pPr>
      <w:r w:rsidRPr="00BC7C28">
        <w:rPr>
          <w:color w:val="000000" w:themeColor="text1"/>
        </w:rPr>
        <w:t xml:space="preserve">Urządzenia i uzbrojenie: </w:t>
      </w:r>
    </w:p>
    <w:p w14:paraId="62DF9739" w14:textId="5DAAAA81" w:rsidR="00755392" w:rsidRDefault="00755392" w:rsidP="008E03EB">
      <w:pPr>
        <w:pStyle w:val="Standard"/>
        <w:tabs>
          <w:tab w:val="left" w:pos="6567"/>
        </w:tabs>
        <w:ind w:left="-15"/>
        <w:jc w:val="both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Istniejące sc</w:t>
      </w:r>
      <w:r w:rsidR="00C50F7C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ho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dy zewnętrzne </w:t>
      </w:r>
      <w:r w:rsidR="005774C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do budynku kaplicy z przeznaczeniem do remontu;</w:t>
      </w:r>
    </w:p>
    <w:p w14:paraId="245A6245" w14:textId="3EDDE3D7" w:rsidR="008E03EB" w:rsidRDefault="002318EE" w:rsidP="008E03EB">
      <w:pPr>
        <w:pStyle w:val="Standard"/>
        <w:tabs>
          <w:tab w:val="left" w:pos="6567"/>
        </w:tabs>
        <w:ind w:left="-15"/>
        <w:jc w:val="both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Istniejąc</w:t>
      </w:r>
      <w:r w:rsidR="00A6388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a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r w:rsidR="0075539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ogrodzenie</w:t>
      </w:r>
      <w:r w:rsidR="005774C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;</w:t>
      </w:r>
    </w:p>
    <w:p w14:paraId="769F3BD3" w14:textId="5DA4F2BA" w:rsidR="00417EA0" w:rsidRPr="008E03EB" w:rsidRDefault="002318EE" w:rsidP="008E03EB">
      <w:pPr>
        <w:pStyle w:val="Standard"/>
        <w:tabs>
          <w:tab w:val="left" w:pos="6567"/>
        </w:tabs>
        <w:ind w:left="-15"/>
        <w:jc w:val="both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8E03EB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Istniejąca k</w:t>
      </w:r>
      <w:r w:rsidR="00417EA0" w:rsidRPr="008E03EB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ompozycja zieleni. </w:t>
      </w:r>
    </w:p>
    <w:p w14:paraId="0953C5BD" w14:textId="77777777" w:rsidR="00417EA0" w:rsidRPr="00BC7C28" w:rsidRDefault="00417EA0" w:rsidP="00417EA0">
      <w:pPr>
        <w:pStyle w:val="Zwykytekst1"/>
        <w:tabs>
          <w:tab w:val="left" w:pos="0"/>
          <w:tab w:val="left" w:pos="576"/>
        </w:tabs>
        <w:rPr>
          <w:color w:val="000000" w:themeColor="text1"/>
        </w:rPr>
      </w:pPr>
    </w:p>
    <w:p w14:paraId="6DD58C45" w14:textId="77777777" w:rsidR="00417EA0" w:rsidRPr="00BC7C28" w:rsidRDefault="00417EA0" w:rsidP="00417EA0">
      <w:pPr>
        <w:pStyle w:val="Zwykytekst1"/>
        <w:tabs>
          <w:tab w:val="left" w:pos="0"/>
          <w:tab w:val="left" w:pos="576"/>
        </w:tabs>
        <w:rPr>
          <w:color w:val="000000" w:themeColor="text1"/>
        </w:rPr>
      </w:pPr>
      <w:r w:rsidRPr="00BC7C28">
        <w:rPr>
          <w:color w:val="000000" w:themeColor="text1"/>
        </w:rPr>
        <w:t>3.2.SPOSÓB ODPROWADZENIA LUB OCZYSZCZENIA ŚCIEKÓW.</w:t>
      </w:r>
    </w:p>
    <w:p w14:paraId="34731E24" w14:textId="77777777" w:rsidR="00417EA0" w:rsidRPr="00BC7C28" w:rsidRDefault="00417EA0" w:rsidP="00417EA0">
      <w:pPr>
        <w:pStyle w:val="Zwykytekst1"/>
        <w:tabs>
          <w:tab w:val="left" w:pos="0"/>
          <w:tab w:val="left" w:pos="576"/>
        </w:tabs>
        <w:rPr>
          <w:color w:val="000000" w:themeColor="text1"/>
        </w:rPr>
      </w:pPr>
    </w:p>
    <w:p w14:paraId="310EF9C1" w14:textId="14B5D2BA" w:rsidR="00417EA0" w:rsidRPr="00BC7C28" w:rsidRDefault="00417EA0" w:rsidP="00417EA0">
      <w:pPr>
        <w:pStyle w:val="Zwykytekst1"/>
        <w:tabs>
          <w:tab w:val="left" w:pos="0"/>
          <w:tab w:val="left" w:pos="576"/>
        </w:tabs>
        <w:rPr>
          <w:color w:val="000000" w:themeColor="text1"/>
        </w:rPr>
      </w:pPr>
      <w:r w:rsidRPr="00BC7C28">
        <w:rPr>
          <w:color w:val="000000" w:themeColor="text1"/>
        </w:rPr>
        <w:t xml:space="preserve">Wody opadowe </w:t>
      </w:r>
      <w:r w:rsidR="005774C8">
        <w:rPr>
          <w:color w:val="000000" w:themeColor="text1"/>
        </w:rPr>
        <w:t xml:space="preserve">z budynku kaplicy </w:t>
      </w:r>
      <w:r w:rsidRPr="00BC7C28">
        <w:rPr>
          <w:color w:val="000000" w:themeColor="text1"/>
        </w:rPr>
        <w:t xml:space="preserve">odprowadzone </w:t>
      </w:r>
      <w:r w:rsidR="005774C8">
        <w:rPr>
          <w:color w:val="000000" w:themeColor="text1"/>
        </w:rPr>
        <w:t xml:space="preserve">w obrysie działki </w:t>
      </w:r>
      <w:r w:rsidRPr="00BC7C28">
        <w:rPr>
          <w:color w:val="000000" w:themeColor="text1"/>
        </w:rPr>
        <w:t>na teren istniejąc</w:t>
      </w:r>
      <w:r w:rsidR="005774C8">
        <w:rPr>
          <w:color w:val="000000" w:themeColor="text1"/>
        </w:rPr>
        <w:t>ej zieleni oraz przepuszczalnego utwardzenia w postaci dojścia z kamieni polnych</w:t>
      </w:r>
      <w:r w:rsidRPr="00BC7C28">
        <w:rPr>
          <w:color w:val="000000" w:themeColor="text1"/>
        </w:rPr>
        <w:t>.</w:t>
      </w:r>
    </w:p>
    <w:p w14:paraId="269034A9" w14:textId="77777777" w:rsidR="00417EA0" w:rsidRPr="00BC7C28" w:rsidRDefault="00417EA0" w:rsidP="00417EA0">
      <w:pPr>
        <w:pStyle w:val="Zwykytekst1"/>
        <w:tabs>
          <w:tab w:val="left" w:pos="0"/>
          <w:tab w:val="left" w:pos="576"/>
        </w:tabs>
        <w:rPr>
          <w:color w:val="000000" w:themeColor="text1"/>
        </w:rPr>
      </w:pPr>
    </w:p>
    <w:p w14:paraId="0540FF2E" w14:textId="77777777" w:rsidR="00417EA0" w:rsidRPr="00BC7C28" w:rsidRDefault="00417EA0" w:rsidP="00417EA0">
      <w:pPr>
        <w:pStyle w:val="Zwykytekst1"/>
        <w:tabs>
          <w:tab w:val="left" w:pos="0"/>
          <w:tab w:val="left" w:pos="576"/>
        </w:tabs>
        <w:rPr>
          <w:color w:val="000000" w:themeColor="text1"/>
        </w:rPr>
      </w:pPr>
      <w:r w:rsidRPr="00BC7C28">
        <w:rPr>
          <w:color w:val="000000" w:themeColor="text1"/>
        </w:rPr>
        <w:t>3.3.UKŁAD KOMUNIKACYJNY.</w:t>
      </w:r>
    </w:p>
    <w:p w14:paraId="298A3BA3" w14:textId="77777777" w:rsidR="00417EA0" w:rsidRPr="00BC7C28" w:rsidRDefault="00417EA0" w:rsidP="00417EA0">
      <w:pPr>
        <w:pStyle w:val="Zwykytekst1"/>
        <w:tabs>
          <w:tab w:val="left" w:pos="0"/>
          <w:tab w:val="left" w:pos="576"/>
        </w:tabs>
        <w:rPr>
          <w:color w:val="000000" w:themeColor="text1"/>
        </w:rPr>
      </w:pPr>
    </w:p>
    <w:p w14:paraId="2F85F0E8" w14:textId="646296E5" w:rsidR="00417EA0" w:rsidRDefault="00A6388E" w:rsidP="00417EA0">
      <w:pPr>
        <w:pStyle w:val="Zwykytekst1"/>
        <w:tabs>
          <w:tab w:val="left" w:pos="0"/>
          <w:tab w:val="left" w:pos="576"/>
        </w:tabs>
        <w:rPr>
          <w:color w:val="000000" w:themeColor="text1"/>
        </w:rPr>
      </w:pPr>
      <w:r>
        <w:rPr>
          <w:color w:val="000000" w:themeColor="text1"/>
        </w:rPr>
        <w:t>Układ komunikacyjny pozostaje bez zmian.</w:t>
      </w:r>
      <w:r w:rsidR="005774C8">
        <w:rPr>
          <w:color w:val="000000" w:themeColor="text1"/>
        </w:rPr>
        <w:t xml:space="preserve"> Dostęp do działki za pomocą istniejącego wejścia oraz wjazdu z drogi gminnej (działka drogowa </w:t>
      </w:r>
      <w:r w:rsidR="005774C8">
        <w:t xml:space="preserve">o </w:t>
      </w:r>
      <w:r w:rsidR="005774C8" w:rsidRPr="00081079">
        <w:t xml:space="preserve">nr </w:t>
      </w:r>
      <w:proofErr w:type="spellStart"/>
      <w:r w:rsidR="005774C8" w:rsidRPr="00081079">
        <w:t>ewid</w:t>
      </w:r>
      <w:proofErr w:type="spellEnd"/>
      <w:r w:rsidR="005774C8" w:rsidRPr="00081079">
        <w:t xml:space="preserve">. </w:t>
      </w:r>
      <w:r w:rsidR="005774C8">
        <w:t>65) od strony północnej i północno-wschodniej.</w:t>
      </w:r>
    </w:p>
    <w:p w14:paraId="0B4D8680" w14:textId="77777777" w:rsidR="007628C1" w:rsidRPr="00BC7C28" w:rsidRDefault="007628C1" w:rsidP="00417EA0">
      <w:pPr>
        <w:pStyle w:val="Zwykytekst1"/>
        <w:tabs>
          <w:tab w:val="left" w:pos="0"/>
          <w:tab w:val="left" w:pos="576"/>
        </w:tabs>
        <w:rPr>
          <w:color w:val="000000" w:themeColor="text1"/>
        </w:rPr>
      </w:pPr>
    </w:p>
    <w:p w14:paraId="4077C4C1" w14:textId="77777777" w:rsidR="00417EA0" w:rsidRPr="00BC7C28" w:rsidRDefault="00417EA0" w:rsidP="00417EA0">
      <w:pPr>
        <w:pStyle w:val="Zwykytekst1"/>
        <w:tabs>
          <w:tab w:val="left" w:pos="0"/>
          <w:tab w:val="left" w:pos="576"/>
        </w:tabs>
        <w:rPr>
          <w:color w:val="000000" w:themeColor="text1"/>
        </w:rPr>
      </w:pPr>
      <w:r w:rsidRPr="00BC7C28">
        <w:rPr>
          <w:color w:val="000000" w:themeColor="text1"/>
        </w:rPr>
        <w:t>3.4.SPOSÓB DOSTĘPU DO DROGI PUBLICZNEJ.</w:t>
      </w:r>
    </w:p>
    <w:p w14:paraId="4DC3FD19" w14:textId="77777777" w:rsidR="00417EA0" w:rsidRPr="00BC7C28" w:rsidRDefault="00417EA0" w:rsidP="00417EA0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</w:p>
    <w:p w14:paraId="6CD650DB" w14:textId="3F484EA1" w:rsidR="00417EA0" w:rsidRDefault="005774C8" w:rsidP="00417EA0">
      <w:pPr>
        <w:pStyle w:val="Zwykytekst1"/>
        <w:tabs>
          <w:tab w:val="left" w:pos="0"/>
          <w:tab w:val="left" w:pos="567"/>
        </w:tabs>
      </w:pPr>
      <w:r>
        <w:rPr>
          <w:color w:val="000000" w:themeColor="text1"/>
        </w:rPr>
        <w:t xml:space="preserve">Dostęp do działki za pomocą istniejącego wejścia oraz wjazdu z drogi gminnej (działka drogowa </w:t>
      </w:r>
      <w:r>
        <w:t xml:space="preserve">o </w:t>
      </w:r>
      <w:r w:rsidRPr="00081079">
        <w:t xml:space="preserve">nr </w:t>
      </w:r>
      <w:proofErr w:type="spellStart"/>
      <w:r w:rsidRPr="00081079">
        <w:t>ewid</w:t>
      </w:r>
      <w:proofErr w:type="spellEnd"/>
      <w:r w:rsidRPr="00081079">
        <w:t xml:space="preserve">. </w:t>
      </w:r>
      <w:r>
        <w:t>65) od strony północnej i północno-wschodniej.</w:t>
      </w:r>
    </w:p>
    <w:p w14:paraId="3797FCD8" w14:textId="77777777" w:rsidR="005774C8" w:rsidRPr="001C482B" w:rsidRDefault="005774C8" w:rsidP="00417EA0">
      <w:pPr>
        <w:pStyle w:val="Zwykytekst1"/>
        <w:tabs>
          <w:tab w:val="left" w:pos="0"/>
          <w:tab w:val="left" w:pos="567"/>
        </w:tabs>
        <w:rPr>
          <w:color w:val="FF0000"/>
        </w:rPr>
      </w:pPr>
    </w:p>
    <w:p w14:paraId="74E8E5F4" w14:textId="77777777" w:rsidR="00417EA0" w:rsidRPr="00E33F76" w:rsidRDefault="00417EA0" w:rsidP="00417EA0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  <w:r w:rsidRPr="00E33F76">
        <w:rPr>
          <w:color w:val="000000" w:themeColor="text1"/>
        </w:rPr>
        <w:t>3.5.PARAMETRY TECHNICZNE SIECI I URZĄDZEŃ UZBROJENIA TERENU.</w:t>
      </w:r>
    </w:p>
    <w:p w14:paraId="25CAC059" w14:textId="77777777" w:rsidR="00417EA0" w:rsidRPr="00E33F76" w:rsidRDefault="00417EA0" w:rsidP="00417EA0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</w:p>
    <w:p w14:paraId="749BB4AE" w14:textId="053314B1" w:rsidR="00417EA0" w:rsidRPr="00E33F76" w:rsidRDefault="008E03EB" w:rsidP="00417EA0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  <w:r w:rsidRPr="00E33F76">
        <w:rPr>
          <w:color w:val="000000" w:themeColor="text1"/>
        </w:rPr>
        <w:t>Parametry techniczne sieci i urządzeń uzbrojenia terenu</w:t>
      </w:r>
      <w:r>
        <w:rPr>
          <w:color w:val="000000" w:themeColor="text1"/>
        </w:rPr>
        <w:t xml:space="preserve"> </w:t>
      </w:r>
      <w:r w:rsidR="009F30E4">
        <w:rPr>
          <w:color w:val="000000" w:themeColor="text1"/>
        </w:rPr>
        <w:t xml:space="preserve">- </w:t>
      </w:r>
      <w:r>
        <w:rPr>
          <w:color w:val="000000" w:themeColor="text1"/>
        </w:rPr>
        <w:t>nie występują</w:t>
      </w:r>
      <w:r w:rsidRPr="00E33F76">
        <w:rPr>
          <w:color w:val="000000" w:themeColor="text1"/>
        </w:rPr>
        <w:t>.</w:t>
      </w:r>
    </w:p>
    <w:p w14:paraId="696C6B3C" w14:textId="77777777" w:rsidR="008E03EB" w:rsidRDefault="008E03EB" w:rsidP="00417EA0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</w:p>
    <w:p w14:paraId="146F5ADE" w14:textId="333DEAFB" w:rsidR="00417EA0" w:rsidRPr="00E33F76" w:rsidRDefault="00417EA0" w:rsidP="00417EA0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  <w:r w:rsidRPr="00E33F76">
        <w:rPr>
          <w:color w:val="000000" w:themeColor="text1"/>
        </w:rPr>
        <w:t>3.6.UKSZTAŁTOWANIE TERENU I UKŁAD ZIELENI.</w:t>
      </w:r>
    </w:p>
    <w:p w14:paraId="0EFDC09B" w14:textId="77777777" w:rsidR="00417EA0" w:rsidRPr="00E33F76" w:rsidRDefault="00417EA0" w:rsidP="00417EA0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</w:p>
    <w:p w14:paraId="37D2B880" w14:textId="0522F07F" w:rsidR="00417EA0" w:rsidRPr="00E33F76" w:rsidRDefault="00417EA0" w:rsidP="00417EA0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  <w:r w:rsidRPr="00E33F76">
        <w:rPr>
          <w:color w:val="000000" w:themeColor="text1"/>
        </w:rPr>
        <w:t xml:space="preserve">Obszar będący przedmiotem opracowania znajduje się na rzędnych pomiędzy </w:t>
      </w:r>
      <w:r w:rsidR="00A64FBD">
        <w:rPr>
          <w:color w:val="000000" w:themeColor="text1"/>
        </w:rPr>
        <w:t>1</w:t>
      </w:r>
      <w:r w:rsidR="005774C8">
        <w:rPr>
          <w:color w:val="000000" w:themeColor="text1"/>
        </w:rPr>
        <w:t>46</w:t>
      </w:r>
      <w:r w:rsidR="00A64FBD">
        <w:rPr>
          <w:color w:val="000000" w:themeColor="text1"/>
        </w:rPr>
        <w:t>.</w:t>
      </w:r>
      <w:r w:rsidR="005774C8">
        <w:rPr>
          <w:color w:val="000000" w:themeColor="text1"/>
        </w:rPr>
        <w:t>6</w:t>
      </w:r>
      <w:r w:rsidR="00A64FBD">
        <w:rPr>
          <w:color w:val="000000" w:themeColor="text1"/>
        </w:rPr>
        <w:t xml:space="preserve">0 </w:t>
      </w:r>
      <w:r w:rsidR="005774C8">
        <w:rPr>
          <w:color w:val="000000" w:themeColor="text1"/>
        </w:rPr>
        <w:t xml:space="preserve">a 146.80 </w:t>
      </w:r>
      <w:r w:rsidRPr="00E33F76">
        <w:rPr>
          <w:color w:val="000000" w:themeColor="text1"/>
        </w:rPr>
        <w:t>m n.p.m. Teren</w:t>
      </w:r>
      <w:r w:rsidR="00A64FBD">
        <w:rPr>
          <w:color w:val="000000" w:themeColor="text1"/>
        </w:rPr>
        <w:t xml:space="preserve"> </w:t>
      </w:r>
      <w:r w:rsidRPr="00E33F76">
        <w:rPr>
          <w:color w:val="000000" w:themeColor="text1"/>
        </w:rPr>
        <w:t xml:space="preserve">posiada </w:t>
      </w:r>
      <w:r w:rsidR="00A64FBD">
        <w:rPr>
          <w:color w:val="000000" w:themeColor="text1"/>
        </w:rPr>
        <w:t xml:space="preserve">niewielki </w:t>
      </w:r>
      <w:r w:rsidRPr="00E33F76">
        <w:rPr>
          <w:color w:val="000000" w:themeColor="text1"/>
        </w:rPr>
        <w:t xml:space="preserve">spadek w kierunku </w:t>
      </w:r>
      <w:r w:rsidR="005774C8">
        <w:rPr>
          <w:color w:val="000000" w:themeColor="text1"/>
        </w:rPr>
        <w:t>wschodnim</w:t>
      </w:r>
      <w:r w:rsidR="008E03EB">
        <w:rPr>
          <w:color w:val="000000" w:themeColor="text1"/>
        </w:rPr>
        <w:t>.</w:t>
      </w:r>
    </w:p>
    <w:p w14:paraId="63D88B0E" w14:textId="575497EB" w:rsidR="00417EA0" w:rsidRPr="00E33F76" w:rsidRDefault="00417EA0" w:rsidP="00417EA0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  <w:r w:rsidRPr="00E33F76">
        <w:rPr>
          <w:color w:val="000000" w:themeColor="text1"/>
        </w:rPr>
        <w:t>Na obszarze opracowania</w:t>
      </w:r>
      <w:r w:rsidR="008E03EB">
        <w:rPr>
          <w:color w:val="000000" w:themeColor="text1"/>
        </w:rPr>
        <w:t xml:space="preserve"> </w:t>
      </w:r>
      <w:r w:rsidRPr="00E33F76">
        <w:rPr>
          <w:color w:val="000000" w:themeColor="text1"/>
        </w:rPr>
        <w:t xml:space="preserve">występuje </w:t>
      </w:r>
      <w:r w:rsidR="005774C8">
        <w:rPr>
          <w:color w:val="000000" w:themeColor="text1"/>
        </w:rPr>
        <w:t>historyczna nie r</w:t>
      </w:r>
      <w:r w:rsidRPr="00E33F76">
        <w:rPr>
          <w:color w:val="000000" w:themeColor="text1"/>
        </w:rPr>
        <w:t xml:space="preserve">egularnie rozplanowana zieleń niska </w:t>
      </w:r>
      <w:r w:rsidR="008E03EB">
        <w:rPr>
          <w:color w:val="000000" w:themeColor="text1"/>
        </w:rPr>
        <w:t>ani</w:t>
      </w:r>
      <w:r w:rsidRPr="00E33F76">
        <w:rPr>
          <w:color w:val="000000" w:themeColor="text1"/>
        </w:rPr>
        <w:t xml:space="preserve"> wysoka. </w:t>
      </w:r>
    </w:p>
    <w:p w14:paraId="055B7587" w14:textId="77777777" w:rsidR="00417EA0" w:rsidRPr="00E33F76" w:rsidRDefault="00417EA0" w:rsidP="00417EA0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</w:p>
    <w:p w14:paraId="20B85C90" w14:textId="77777777" w:rsidR="00417EA0" w:rsidRPr="00E33F76" w:rsidRDefault="00417EA0" w:rsidP="00417EA0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  <w:r w:rsidRPr="00E33F76">
        <w:rPr>
          <w:color w:val="000000" w:themeColor="text1"/>
        </w:rPr>
        <w:t>4.ZESTAWIENIE POWIERZCHNI.</w:t>
      </w:r>
    </w:p>
    <w:p w14:paraId="5BC3D3B5" w14:textId="77777777" w:rsidR="00417EA0" w:rsidRPr="00E33F76" w:rsidRDefault="00417EA0" w:rsidP="00417EA0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</w:p>
    <w:p w14:paraId="029DA6F7" w14:textId="722FCA76" w:rsidR="00417EA0" w:rsidRPr="001671CC" w:rsidRDefault="00044FEC" w:rsidP="00417EA0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  <w:r>
        <w:rPr>
          <w:color w:val="000000" w:themeColor="text1"/>
        </w:rPr>
        <w:t>B</w:t>
      </w:r>
      <w:r w:rsidR="00417EA0" w:rsidRPr="001671CC">
        <w:rPr>
          <w:color w:val="000000" w:themeColor="text1"/>
        </w:rPr>
        <w:t>ilans terenu:</w:t>
      </w:r>
    </w:p>
    <w:p w14:paraId="751B0DE5" w14:textId="3EDA9641" w:rsidR="00417EA0" w:rsidRPr="001671CC" w:rsidRDefault="005774C8" w:rsidP="00417EA0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  <w:r>
        <w:rPr>
          <w:color w:val="000000" w:themeColor="text1"/>
        </w:rPr>
        <w:t xml:space="preserve">Budynek kaplicy </w:t>
      </w:r>
      <w:proofErr w:type="spellStart"/>
      <w:r>
        <w:rPr>
          <w:color w:val="000000" w:themeColor="text1"/>
        </w:rPr>
        <w:t>Pz</w:t>
      </w:r>
      <w:proofErr w:type="spellEnd"/>
      <w:r>
        <w:rPr>
          <w:color w:val="000000" w:themeColor="text1"/>
        </w:rPr>
        <w:t xml:space="preserve"> =</w:t>
      </w:r>
      <w:r w:rsidR="00417EA0" w:rsidRPr="001671C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90,98 </w:t>
      </w:r>
      <w:r w:rsidR="00417EA0" w:rsidRPr="001671CC">
        <w:rPr>
          <w:color w:val="000000" w:themeColor="text1"/>
        </w:rPr>
        <w:t>m</w:t>
      </w:r>
      <w:r w:rsidR="00417EA0" w:rsidRPr="001671CC">
        <w:rPr>
          <w:color w:val="000000" w:themeColor="text1"/>
          <w:vertAlign w:val="superscript"/>
        </w:rPr>
        <w:t>2</w:t>
      </w:r>
    </w:p>
    <w:p w14:paraId="29F104EE" w14:textId="30BFCF03" w:rsidR="00417EA0" w:rsidRPr="001671CC" w:rsidRDefault="005774C8" w:rsidP="00417EA0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  <w:r>
        <w:rPr>
          <w:color w:val="000000" w:themeColor="text1"/>
        </w:rPr>
        <w:t>Schody zewnętrzne</w:t>
      </w:r>
      <w:r w:rsidR="00417EA0" w:rsidRPr="001671CC">
        <w:rPr>
          <w:color w:val="000000" w:themeColor="text1"/>
        </w:rPr>
        <w:t xml:space="preserve"> </w:t>
      </w:r>
      <w:r w:rsidR="00044FEC">
        <w:rPr>
          <w:color w:val="000000" w:themeColor="text1"/>
        </w:rPr>
        <w:t>(remont</w:t>
      </w:r>
      <w:proofErr w:type="gramStart"/>
      <w:r w:rsidR="00044FEC">
        <w:rPr>
          <w:color w:val="000000" w:themeColor="text1"/>
        </w:rPr>
        <w:t>):  6</w:t>
      </w:r>
      <w:proofErr w:type="gramEnd"/>
      <w:r w:rsidR="00044FEC">
        <w:rPr>
          <w:color w:val="000000" w:themeColor="text1"/>
        </w:rPr>
        <w:t>,84+5,32 =</w:t>
      </w:r>
      <w:r w:rsidR="00417EA0" w:rsidRPr="001671CC">
        <w:rPr>
          <w:color w:val="000000" w:themeColor="text1"/>
        </w:rPr>
        <w:t xml:space="preserve"> </w:t>
      </w:r>
      <w:r w:rsidR="009F30E4">
        <w:rPr>
          <w:color w:val="000000" w:themeColor="text1"/>
        </w:rPr>
        <w:t>1</w:t>
      </w:r>
      <w:r w:rsidR="00044FEC">
        <w:rPr>
          <w:color w:val="000000" w:themeColor="text1"/>
        </w:rPr>
        <w:t>2</w:t>
      </w:r>
      <w:r w:rsidR="009F30E4">
        <w:rPr>
          <w:color w:val="000000" w:themeColor="text1"/>
        </w:rPr>
        <w:t>,</w:t>
      </w:r>
      <w:r w:rsidR="00044FEC">
        <w:rPr>
          <w:color w:val="000000" w:themeColor="text1"/>
        </w:rPr>
        <w:t>16</w:t>
      </w:r>
      <w:r w:rsidR="00417EA0" w:rsidRPr="001671CC">
        <w:rPr>
          <w:color w:val="000000" w:themeColor="text1"/>
        </w:rPr>
        <w:t xml:space="preserve"> m</w:t>
      </w:r>
      <w:r w:rsidR="00417EA0" w:rsidRPr="001671CC">
        <w:rPr>
          <w:color w:val="000000" w:themeColor="text1"/>
          <w:vertAlign w:val="superscript"/>
        </w:rPr>
        <w:t>2</w:t>
      </w:r>
    </w:p>
    <w:p w14:paraId="38DDFC67" w14:textId="77777777" w:rsidR="00D406DC" w:rsidRDefault="00D406DC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D1E8761" w14:textId="40D7FBA7" w:rsidR="00417EA0" w:rsidRPr="00081079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5.RODZAJE OGRANICZEŃ I ZAKAZÓW W ZABUDOWIE I ZAGOSPODAROWANIU TERENU WYNIKAJĄCA Z MPZP.</w:t>
      </w:r>
    </w:p>
    <w:p w14:paraId="373C5F18" w14:textId="77777777" w:rsidR="00417EA0" w:rsidRPr="00F40929" w:rsidRDefault="00417EA0" w:rsidP="00417EA0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</w:p>
    <w:p w14:paraId="5B81B9E1" w14:textId="7E82EA6E" w:rsidR="00A64FBD" w:rsidRPr="00081079" w:rsidRDefault="009F30E4" w:rsidP="00A64FBD">
      <w:pPr>
        <w:pStyle w:val="Zwykytekst1"/>
      </w:pPr>
      <w:r w:rsidRPr="00081079">
        <w:t xml:space="preserve">Rodzaje ograniczeń i zakazów w zabudowie i zagospodarowaniu terenu wynikająca z </w:t>
      </w:r>
      <w:proofErr w:type="spellStart"/>
      <w:r w:rsidRPr="00081079">
        <w:t>mpzp</w:t>
      </w:r>
      <w:proofErr w:type="spellEnd"/>
      <w:r>
        <w:t xml:space="preserve"> - nie występują.</w:t>
      </w:r>
    </w:p>
    <w:p w14:paraId="71AFDBD5" w14:textId="77777777" w:rsidR="00B22F66" w:rsidRPr="00081079" w:rsidRDefault="00B22F66" w:rsidP="00B22F66">
      <w:pPr>
        <w:pStyle w:val="Zwyk3fytekst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1F3470A" w14:textId="0D736D9E" w:rsidR="000F0791" w:rsidRDefault="00417EA0" w:rsidP="00C54DC0">
      <w:pPr>
        <w:pStyle w:val="Zwykytekst1"/>
        <w:tabs>
          <w:tab w:val="left" w:pos="0"/>
          <w:tab w:val="left" w:pos="567"/>
        </w:tabs>
      </w:pPr>
      <w:r w:rsidRPr="00573CCD">
        <w:t>6.UWARUNKOWANIA KONSERWATORSKIE.</w:t>
      </w:r>
    </w:p>
    <w:p w14:paraId="283DFB90" w14:textId="42F74AA5" w:rsidR="00BB25AC" w:rsidRPr="00DB6A21" w:rsidRDefault="009D30DB" w:rsidP="00DB6A21">
      <w:pPr>
        <w:pStyle w:val="NormalnyWeb"/>
        <w:shd w:val="clear" w:color="auto" w:fill="FFFFFF"/>
        <w:rPr>
          <w:rFonts w:ascii="Times New Roman" w:hAnsi="Times New Roman"/>
          <w:sz w:val="24"/>
          <w:szCs w:val="24"/>
          <w:lang w:eastAsia="pl-PL"/>
        </w:rPr>
      </w:pPr>
      <w:r w:rsidRPr="009F30E4">
        <w:t xml:space="preserve">Przedmiotowy obiekt tj.: </w:t>
      </w:r>
      <w:r w:rsidR="00044FEC" w:rsidRPr="00044FEC">
        <w:t xml:space="preserve">kaplica </w:t>
      </w:r>
      <w:r w:rsidR="007D769E">
        <w:t>K</w:t>
      </w:r>
      <w:r w:rsidR="00044FEC" w:rsidRPr="00044FEC">
        <w:t xml:space="preserve">ościoła </w:t>
      </w:r>
      <w:r w:rsidR="007D769E">
        <w:t>r</w:t>
      </w:r>
      <w:r w:rsidR="00044FEC" w:rsidRPr="00044FEC">
        <w:t>zymsko-</w:t>
      </w:r>
      <w:r w:rsidR="007D769E">
        <w:t>k</w:t>
      </w:r>
      <w:r w:rsidR="00044FEC" w:rsidRPr="00044FEC">
        <w:t xml:space="preserve">atolickiego p.w. Św. o. Pio </w:t>
      </w:r>
      <w:r w:rsidR="00044FEC">
        <w:t xml:space="preserve">znajdująca się </w:t>
      </w:r>
      <w:r w:rsidR="00044FEC" w:rsidRPr="00044FEC">
        <w:t xml:space="preserve">na terenie działki budowlanej nr </w:t>
      </w:r>
      <w:proofErr w:type="spellStart"/>
      <w:r w:rsidR="00044FEC" w:rsidRPr="00044FEC">
        <w:t>ewid</w:t>
      </w:r>
      <w:proofErr w:type="spellEnd"/>
      <w:r w:rsidR="00044FEC" w:rsidRPr="00044FEC">
        <w:t>. 74 w Ciciborze Dużym, gm. Biała Podlaska, powiat bialski</w:t>
      </w:r>
      <w:r w:rsidR="00DB6A21">
        <w:t xml:space="preserve"> </w:t>
      </w:r>
      <w:r w:rsidR="00BB25AC">
        <w:t>w</w:t>
      </w:r>
      <w:r w:rsidR="009F30E4" w:rsidRPr="009F30E4">
        <w:t>pis</w:t>
      </w:r>
      <w:r w:rsidR="00BB25AC">
        <w:t>ana</w:t>
      </w:r>
      <w:r w:rsidR="009F30E4" w:rsidRPr="009F30E4">
        <w:t xml:space="preserve"> do rejestru zabytków woj. </w:t>
      </w:r>
      <w:r w:rsidR="00BB25AC" w:rsidRPr="009F30E4">
        <w:t>L</w:t>
      </w:r>
      <w:r w:rsidR="009F30E4" w:rsidRPr="009F30E4">
        <w:t>ubelskiego</w:t>
      </w:r>
      <w:r w:rsidR="00BB25AC">
        <w:t xml:space="preserve"> pod nr.</w:t>
      </w:r>
      <w:r w:rsidR="009F30E4" w:rsidRPr="009F30E4">
        <w:t>: A/1</w:t>
      </w:r>
      <w:r w:rsidR="00DB6A21">
        <w:t>392 jako</w:t>
      </w:r>
      <w:r w:rsidR="00DB6A21" w:rsidRPr="00DB6A21">
        <w:rPr>
          <w:rFonts w:ascii="TimesNewRomanPSMT" w:hAnsi="TimesNewRomanPSMT"/>
          <w:sz w:val="18"/>
          <w:szCs w:val="18"/>
          <w:lang w:eastAsia="pl-PL"/>
        </w:rPr>
        <w:t xml:space="preserve"> </w:t>
      </w:r>
      <w:r w:rsidR="00DB6A21" w:rsidRPr="00DB6A21">
        <w:t xml:space="preserve">cerkiew unicka, ob. kaplica </w:t>
      </w:r>
      <w:proofErr w:type="spellStart"/>
      <w:r w:rsidR="00DB6A21" w:rsidRPr="00DB6A21">
        <w:t>rzymskokat</w:t>
      </w:r>
      <w:proofErr w:type="spellEnd"/>
      <w:r w:rsidR="00DB6A21" w:rsidRPr="00DB6A21">
        <w:t xml:space="preserve">. pw. Matki Boskiej </w:t>
      </w:r>
      <w:proofErr w:type="spellStart"/>
      <w:r w:rsidR="00DB6A21" w:rsidRPr="00DB6A21">
        <w:t>Częstochowskiej</w:t>
      </w:r>
      <w:proofErr w:type="spellEnd"/>
      <w:r w:rsidR="00DB6A21" w:rsidRPr="00DB6A21">
        <w:t xml:space="preserve">, wraz z </w:t>
      </w:r>
      <w:proofErr w:type="spellStart"/>
      <w:r w:rsidR="00DB6A21" w:rsidRPr="00DB6A21">
        <w:t>otaczającym</w:t>
      </w:r>
      <w:proofErr w:type="spellEnd"/>
      <w:r w:rsidR="00DB6A21" w:rsidRPr="00DB6A21">
        <w:t xml:space="preserve"> drzewostanem, w gran. działek </w:t>
      </w:r>
      <w:proofErr w:type="spellStart"/>
      <w:r w:rsidR="00DB6A21" w:rsidRPr="00DB6A21">
        <w:t>określonych</w:t>
      </w:r>
      <w:proofErr w:type="spellEnd"/>
      <w:r w:rsidR="00DB6A21" w:rsidRPr="00DB6A21">
        <w:t xml:space="preserve"> w decyzji</w:t>
      </w:r>
      <w:r w:rsidR="00DB6A21">
        <w:rPr>
          <w:rFonts w:ascii="TimesNewRomanPSMT" w:hAnsi="TimesNewRomanPSMT"/>
          <w:sz w:val="18"/>
          <w:szCs w:val="18"/>
          <w:lang w:eastAsia="pl-PL"/>
        </w:rPr>
        <w:t>.</w:t>
      </w:r>
    </w:p>
    <w:p w14:paraId="18106B80" w14:textId="77777777" w:rsidR="00417EA0" w:rsidRPr="00081079" w:rsidRDefault="00417EA0" w:rsidP="00417EA0">
      <w:pPr>
        <w:pStyle w:val="Zwykytekst1"/>
        <w:tabs>
          <w:tab w:val="left" w:pos="0"/>
          <w:tab w:val="left" w:pos="567"/>
        </w:tabs>
      </w:pPr>
      <w:r w:rsidRPr="00081079">
        <w:t>7.WP</w:t>
      </w:r>
      <w:r w:rsidRPr="00081079">
        <w:rPr>
          <w:rFonts w:cs="Lucida Grande"/>
        </w:rPr>
        <w:t>Ł</w:t>
      </w:r>
      <w:r w:rsidRPr="00081079">
        <w:t>YW EKSPLOATACJI GÓRNICZEJ.</w:t>
      </w:r>
    </w:p>
    <w:p w14:paraId="48F8C146" w14:textId="77777777" w:rsidR="00417EA0" w:rsidRPr="00081079" w:rsidRDefault="00417EA0" w:rsidP="00417EA0">
      <w:pPr>
        <w:pStyle w:val="Zwykytekst1"/>
        <w:ind w:left="567"/>
      </w:pPr>
    </w:p>
    <w:p w14:paraId="0A1B87FA" w14:textId="77777777" w:rsidR="00417EA0" w:rsidRPr="00081079" w:rsidRDefault="00417EA0" w:rsidP="00417EA0">
      <w:pPr>
        <w:pStyle w:val="Zwykytekst1"/>
      </w:pPr>
      <w:r w:rsidRPr="00081079">
        <w:t>Teren przeznaczony pod zainwestowanie nie jest zlokalizowany w granicach terenu górniczego i nie podlega wp</w:t>
      </w:r>
      <w:r w:rsidRPr="00081079">
        <w:rPr>
          <w:rFonts w:cs="Lucida Grande"/>
        </w:rPr>
        <w:t>ł</w:t>
      </w:r>
      <w:r w:rsidRPr="00081079">
        <w:t>ywom eksploatacji górniczej.</w:t>
      </w:r>
    </w:p>
    <w:p w14:paraId="5D3C4AB9" w14:textId="77777777" w:rsidR="00417EA0" w:rsidRPr="00081079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D0B914B" w14:textId="77777777" w:rsidR="00417EA0" w:rsidRPr="00081079" w:rsidRDefault="00417EA0" w:rsidP="00417EA0">
      <w:pPr>
        <w:pStyle w:val="Zwykytekst1"/>
        <w:tabs>
          <w:tab w:val="left" w:pos="0"/>
          <w:tab w:val="left" w:pos="567"/>
        </w:tabs>
      </w:pPr>
      <w:r w:rsidRPr="00081079">
        <w:t>8.ZAGRO</w:t>
      </w:r>
      <w:r w:rsidRPr="00081079">
        <w:rPr>
          <w:rFonts w:cs="Lucida Grande"/>
        </w:rPr>
        <w:t>Ż</w:t>
      </w:r>
      <w:r w:rsidRPr="00081079">
        <w:t xml:space="preserve">ENIA DLA </w:t>
      </w:r>
      <w:r w:rsidRPr="00081079">
        <w:rPr>
          <w:rFonts w:cs="Lucida Grande"/>
        </w:rPr>
        <w:t>Ś</w:t>
      </w:r>
      <w:r w:rsidRPr="00081079">
        <w:t xml:space="preserve">RODOWISKA. </w:t>
      </w:r>
    </w:p>
    <w:p w14:paraId="6FD1CE46" w14:textId="77777777" w:rsidR="00417EA0" w:rsidRPr="00081079" w:rsidRDefault="00417EA0" w:rsidP="00417EA0">
      <w:pPr>
        <w:pStyle w:val="Zwykytekst1"/>
        <w:ind w:left="567"/>
      </w:pPr>
    </w:p>
    <w:p w14:paraId="4F20E139" w14:textId="25A91EF2" w:rsidR="00417EA0" w:rsidRPr="00EA38CA" w:rsidRDefault="00EA38CA" w:rsidP="00417EA0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EA38CA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Obiekt w rozumieniu rozporządzenia Rady Ministrów z dnia 10 września 2019 r. w sprawie określenia rodzajów przedsięwzięć mogących znacząco oddziaływać na środowisko oraz szczegółowych uwarunkowań związanych z kwalifikowaniem przedsięwzięcia do sporządzenia raportu o oddziaływaniu na środowisko (Dz.U. 2019 poz. 1839) nie zalicza się do przedsięwzięć mogących znacząco oddziaływać na środowisko i nie kwalifikuje się do sporządzania raportu o oddziaływaniu na środowisko.</w:t>
      </w:r>
    </w:p>
    <w:p w14:paraId="30CFE121" w14:textId="77777777" w:rsidR="00EA38CA" w:rsidRDefault="00EA38CA" w:rsidP="00417EA0">
      <w:pPr>
        <w:pStyle w:val="Zwykytekst1"/>
        <w:tabs>
          <w:tab w:val="left" w:pos="567"/>
        </w:tabs>
      </w:pPr>
    </w:p>
    <w:p w14:paraId="3B6D255E" w14:textId="1740ECFA" w:rsidR="00417EA0" w:rsidRPr="00081079" w:rsidRDefault="00417EA0" w:rsidP="00417EA0">
      <w:pPr>
        <w:pStyle w:val="Zwykytekst1"/>
        <w:tabs>
          <w:tab w:val="left" w:pos="567"/>
        </w:tabs>
      </w:pPr>
      <w:r>
        <w:t>9</w:t>
      </w:r>
      <w:r w:rsidRPr="00081079">
        <w:t>.CHARAKTERYSTYKA EKOLOGICZNA.</w:t>
      </w:r>
    </w:p>
    <w:p w14:paraId="653F62EF" w14:textId="77777777" w:rsidR="00417EA0" w:rsidRPr="00081079" w:rsidRDefault="00417EA0" w:rsidP="00417EA0">
      <w:pPr>
        <w:pStyle w:val="Zwykytekst1"/>
        <w:tabs>
          <w:tab w:val="left" w:pos="567"/>
        </w:tabs>
        <w:rPr>
          <w:rFonts w:cs="Arial"/>
        </w:rPr>
      </w:pPr>
    </w:p>
    <w:p w14:paraId="4BC35838" w14:textId="77777777" w:rsidR="00417EA0" w:rsidRPr="00081079" w:rsidRDefault="00417EA0" w:rsidP="00417EA0">
      <w:pPr>
        <w:pStyle w:val="Zwykytekst1"/>
        <w:tabs>
          <w:tab w:val="left" w:pos="567"/>
        </w:tabs>
        <w:rPr>
          <w:rFonts w:cs="Arial"/>
        </w:rPr>
      </w:pPr>
      <w:r>
        <w:rPr>
          <w:rFonts w:cs="Arial"/>
        </w:rPr>
        <w:t>9</w:t>
      </w:r>
      <w:r w:rsidRPr="00081079">
        <w:rPr>
          <w:rFonts w:cs="Arial"/>
        </w:rPr>
        <w:t>.1.Dane ogólne.</w:t>
      </w:r>
    </w:p>
    <w:p w14:paraId="201C3DAE" w14:textId="59316035" w:rsidR="00417EA0" w:rsidRPr="00DB6A21" w:rsidRDefault="00DB6A21" w:rsidP="00DB6A21">
      <w:pPr>
        <w:pStyle w:val="Zwykytekst1"/>
        <w:tabs>
          <w:tab w:val="left" w:pos="0"/>
          <w:tab w:val="left" w:pos="576"/>
        </w:tabs>
        <w:rPr>
          <w:color w:val="000000" w:themeColor="text1"/>
        </w:rPr>
      </w:pPr>
      <w:r w:rsidRPr="00BC7C28">
        <w:rPr>
          <w:color w:val="000000" w:themeColor="text1"/>
        </w:rPr>
        <w:t xml:space="preserve">Wody opadowe </w:t>
      </w:r>
      <w:r>
        <w:rPr>
          <w:color w:val="000000" w:themeColor="text1"/>
        </w:rPr>
        <w:t xml:space="preserve">z budynku kaplicy </w:t>
      </w:r>
      <w:r w:rsidRPr="00BC7C28">
        <w:rPr>
          <w:color w:val="000000" w:themeColor="text1"/>
        </w:rPr>
        <w:t xml:space="preserve">odprowadzone </w:t>
      </w:r>
      <w:r>
        <w:rPr>
          <w:color w:val="000000" w:themeColor="text1"/>
        </w:rPr>
        <w:t xml:space="preserve">w obrysie działki </w:t>
      </w:r>
      <w:r w:rsidRPr="00BC7C28">
        <w:rPr>
          <w:color w:val="000000" w:themeColor="text1"/>
        </w:rPr>
        <w:t>na teren istniejąc</w:t>
      </w:r>
      <w:r>
        <w:rPr>
          <w:color w:val="000000" w:themeColor="text1"/>
        </w:rPr>
        <w:t xml:space="preserve">ej zieleni oraz przepuszczalnego utwardzenia w postaci dojścia z kamieni polnych, </w:t>
      </w:r>
      <w:r w:rsidR="00417EA0" w:rsidRPr="00081079">
        <w:t xml:space="preserve">wobec </w:t>
      </w:r>
      <w:r>
        <w:t>czego</w:t>
      </w:r>
      <w:r w:rsidR="00417EA0" w:rsidRPr="00081079">
        <w:t xml:space="preserve"> je</w:t>
      </w:r>
      <w:r w:rsidR="00BB25AC">
        <w:t>j</w:t>
      </w:r>
      <w:r w:rsidR="00417EA0" w:rsidRPr="00081079">
        <w:t xml:space="preserve"> u</w:t>
      </w:r>
      <w:r w:rsidR="00417EA0" w:rsidRPr="00081079">
        <w:rPr>
          <w:rFonts w:cs="Lucida Grande"/>
        </w:rPr>
        <w:t>ż</w:t>
      </w:r>
      <w:r w:rsidR="00417EA0" w:rsidRPr="00081079">
        <w:t>ytkowanie nie ma ujemnego wp</w:t>
      </w:r>
      <w:r w:rsidR="00417EA0" w:rsidRPr="00081079">
        <w:rPr>
          <w:rFonts w:cs="Lucida Grande"/>
        </w:rPr>
        <w:t>ł</w:t>
      </w:r>
      <w:r w:rsidR="00417EA0" w:rsidRPr="00081079">
        <w:t xml:space="preserve">ywu na </w:t>
      </w:r>
      <w:r w:rsidR="00417EA0" w:rsidRPr="00081079">
        <w:rPr>
          <w:rFonts w:cs="Lucida Grande"/>
        </w:rPr>
        <w:t>ś</w:t>
      </w:r>
      <w:r w:rsidR="00417EA0" w:rsidRPr="00081079">
        <w:t>rodowisko przyrodnicze oraz nie b</w:t>
      </w:r>
      <w:r w:rsidR="00417EA0" w:rsidRPr="00081079">
        <w:rPr>
          <w:rFonts w:cs="Lucida Grande"/>
        </w:rPr>
        <w:t>ę</w:t>
      </w:r>
      <w:r w:rsidR="00417EA0" w:rsidRPr="00081079">
        <w:t>dzie wykazywa</w:t>
      </w:r>
      <w:r w:rsidR="00417EA0" w:rsidRPr="00081079">
        <w:rPr>
          <w:rFonts w:cs="Lucida Grande"/>
        </w:rPr>
        <w:t>ł</w:t>
      </w:r>
      <w:r w:rsidR="00417EA0" w:rsidRPr="00081079">
        <w:t xml:space="preserve"> szkodliwo</w:t>
      </w:r>
      <w:r w:rsidR="00417EA0" w:rsidRPr="00081079">
        <w:rPr>
          <w:rFonts w:cs="Lucida Grande"/>
        </w:rPr>
        <w:t>ś</w:t>
      </w:r>
      <w:r w:rsidR="00417EA0" w:rsidRPr="00081079">
        <w:t>ci dla zdrowia ludzkiego, je</w:t>
      </w:r>
      <w:r w:rsidR="00417EA0" w:rsidRPr="00081079">
        <w:rPr>
          <w:rFonts w:cs="Lucida Grande"/>
        </w:rPr>
        <w:t>ż</w:t>
      </w:r>
      <w:r w:rsidR="00417EA0" w:rsidRPr="00081079">
        <w:t xml:space="preserve">eli przy </w:t>
      </w:r>
      <w:r w:rsidR="00BB25AC">
        <w:t>remoncie</w:t>
      </w:r>
      <w:r w:rsidR="00417EA0" w:rsidRPr="00081079">
        <w:t xml:space="preserve"> obiekt</w:t>
      </w:r>
      <w:r w:rsidR="00417EA0">
        <w:t>u</w:t>
      </w:r>
      <w:r w:rsidR="00417EA0" w:rsidRPr="00081079">
        <w:t xml:space="preserve"> zastosowane b</w:t>
      </w:r>
      <w:r w:rsidR="00417EA0" w:rsidRPr="00081079">
        <w:rPr>
          <w:rFonts w:cs="Lucida Grande"/>
        </w:rPr>
        <w:t>ę</w:t>
      </w:r>
      <w:r w:rsidR="00417EA0" w:rsidRPr="00081079">
        <w:t>d</w:t>
      </w:r>
      <w:r w:rsidR="00417EA0" w:rsidRPr="00081079">
        <w:rPr>
          <w:rFonts w:cs="Lucida Grande"/>
        </w:rPr>
        <w:t>ą</w:t>
      </w:r>
      <w:r w:rsidR="00417EA0" w:rsidRPr="00081079">
        <w:t xml:space="preserve"> materia</w:t>
      </w:r>
      <w:r w:rsidR="00417EA0" w:rsidRPr="00081079">
        <w:rPr>
          <w:rFonts w:cs="Lucida Grande"/>
        </w:rPr>
        <w:t>ł</w:t>
      </w:r>
      <w:r w:rsidR="00417EA0" w:rsidRPr="00081079">
        <w:t>y atestowane z nadanym znakiem "B" lub „CE” dopuszczaj</w:t>
      </w:r>
      <w:r w:rsidR="00417EA0" w:rsidRPr="00081079">
        <w:rPr>
          <w:rFonts w:cs="Lucida Grande"/>
        </w:rPr>
        <w:t>ą</w:t>
      </w:r>
      <w:r w:rsidR="00417EA0" w:rsidRPr="00081079">
        <w:t>cym do stosowania w budownictwie.</w:t>
      </w:r>
    </w:p>
    <w:p w14:paraId="7676EDCF" w14:textId="77777777" w:rsidR="00417EA0" w:rsidRPr="00081079" w:rsidRDefault="00417EA0" w:rsidP="00417EA0">
      <w:pPr>
        <w:pStyle w:val="Zwykytekst1"/>
        <w:ind w:left="567"/>
        <w:rPr>
          <w:rFonts w:cs="Arial"/>
        </w:rPr>
      </w:pPr>
    </w:p>
    <w:p w14:paraId="4B8E27D8" w14:textId="77777777" w:rsidR="00417EA0" w:rsidRPr="00081079" w:rsidRDefault="00417EA0" w:rsidP="00417EA0">
      <w:pPr>
        <w:pStyle w:val="Zwykytekst1"/>
        <w:tabs>
          <w:tab w:val="left" w:pos="576"/>
        </w:tabs>
        <w:rPr>
          <w:rFonts w:cs="Arial"/>
        </w:rPr>
      </w:pPr>
      <w:r>
        <w:rPr>
          <w:rFonts w:cs="Arial"/>
        </w:rPr>
        <w:t>9</w:t>
      </w:r>
      <w:r w:rsidRPr="00081079">
        <w:rPr>
          <w:rFonts w:cs="Arial"/>
        </w:rPr>
        <w:t>.2.Szkodliwo</w:t>
      </w:r>
      <w:r w:rsidRPr="00081079">
        <w:rPr>
          <w:rFonts w:cs="Lucida Grande"/>
        </w:rPr>
        <w:t>ść</w:t>
      </w:r>
      <w:r w:rsidRPr="00081079">
        <w:rPr>
          <w:rFonts w:cs="Arial"/>
        </w:rPr>
        <w:t xml:space="preserve"> obiektów dla zdrowia ludzi i </w:t>
      </w:r>
      <w:r w:rsidRPr="00081079">
        <w:rPr>
          <w:rFonts w:cs="Lucida Grande"/>
        </w:rPr>
        <w:t>ś</w:t>
      </w:r>
      <w:r w:rsidRPr="00081079">
        <w:rPr>
          <w:rFonts w:cs="Arial"/>
        </w:rPr>
        <w:t>rodowiska.</w:t>
      </w:r>
    </w:p>
    <w:p w14:paraId="279B56DF" w14:textId="77777777" w:rsidR="00417EA0" w:rsidRPr="00081079" w:rsidRDefault="00417EA0" w:rsidP="00417EA0">
      <w:pPr>
        <w:pStyle w:val="Zwykytekst1"/>
        <w:tabs>
          <w:tab w:val="left" w:pos="567"/>
        </w:tabs>
        <w:rPr>
          <w:rFonts w:cs="Arial"/>
        </w:rPr>
      </w:pPr>
    </w:p>
    <w:p w14:paraId="0D6074D8" w14:textId="0C010073" w:rsidR="00417EA0" w:rsidRPr="00EA38CA" w:rsidRDefault="00417EA0" w:rsidP="00417EA0">
      <w:pPr>
        <w:pStyle w:val="Zwykytekst1"/>
        <w:tabs>
          <w:tab w:val="left" w:pos="0"/>
        </w:tabs>
        <w:rPr>
          <w:rFonts w:cs="Arial"/>
        </w:rPr>
      </w:pPr>
      <w:r w:rsidRPr="00EA38CA">
        <w:rPr>
          <w:rFonts w:cs="Arial"/>
        </w:rPr>
        <w:t xml:space="preserve">9.2.1.Obiekt w rozumieniu rozporządzenia Rady Ministrów z dnia </w:t>
      </w:r>
      <w:r w:rsidR="00EA38CA" w:rsidRPr="00EA38CA">
        <w:rPr>
          <w:rFonts w:cs="Arial"/>
        </w:rPr>
        <w:t>10</w:t>
      </w:r>
      <w:r w:rsidRPr="00EA38CA">
        <w:rPr>
          <w:rFonts w:cs="Arial"/>
        </w:rPr>
        <w:t> </w:t>
      </w:r>
      <w:r w:rsidR="00EA38CA" w:rsidRPr="00EA38CA">
        <w:rPr>
          <w:rFonts w:cs="Arial"/>
        </w:rPr>
        <w:t>września</w:t>
      </w:r>
      <w:r w:rsidRPr="00EA38CA">
        <w:rPr>
          <w:rFonts w:cs="Arial"/>
        </w:rPr>
        <w:t xml:space="preserve"> 20</w:t>
      </w:r>
      <w:r w:rsidR="00EA38CA" w:rsidRPr="00EA38CA">
        <w:rPr>
          <w:rFonts w:cs="Arial"/>
        </w:rPr>
        <w:t>19</w:t>
      </w:r>
      <w:r w:rsidRPr="00EA38CA">
        <w:rPr>
          <w:rFonts w:cs="Arial"/>
        </w:rPr>
        <w:t xml:space="preserve"> r. w sprawie określenia rodzajów przedsięwzięć mogących znacząco oddziaływać na środowisko oraz szczegółowych uwarunkowań związanych z kwalifikowaniem przedsięwzięcia do sporządzenia raportu o oddziaływaniu na środowisko (Dz.U. 20</w:t>
      </w:r>
      <w:r w:rsidR="00EA38CA" w:rsidRPr="00EA38CA">
        <w:rPr>
          <w:rFonts w:cs="Arial"/>
        </w:rPr>
        <w:t>19</w:t>
      </w:r>
      <w:r w:rsidRPr="00EA38CA">
        <w:rPr>
          <w:rFonts w:cs="Arial"/>
        </w:rPr>
        <w:t xml:space="preserve"> poz. </w:t>
      </w:r>
      <w:r w:rsidR="00EA38CA" w:rsidRPr="00EA38CA">
        <w:rPr>
          <w:rFonts w:cs="Arial"/>
        </w:rPr>
        <w:t xml:space="preserve">1839) </w:t>
      </w:r>
      <w:r w:rsidRPr="00EA38CA">
        <w:rPr>
          <w:rFonts w:cs="Arial"/>
        </w:rPr>
        <w:t>nie zalicza się do przedsięwzięć mogących znacząco oddziaływać na środowisko i nie kwalifikuje się do sporządzania raportu o oddziaływaniu na środowisko.</w:t>
      </w:r>
    </w:p>
    <w:p w14:paraId="486F2F0D" w14:textId="77777777" w:rsidR="00417EA0" w:rsidRPr="00081079" w:rsidRDefault="00417EA0" w:rsidP="00417EA0">
      <w:pPr>
        <w:pStyle w:val="Zwykytekst1"/>
        <w:tabs>
          <w:tab w:val="left" w:pos="567"/>
        </w:tabs>
        <w:rPr>
          <w:rFonts w:cs="Arial"/>
        </w:rPr>
      </w:pPr>
    </w:p>
    <w:p w14:paraId="6C6CE27B" w14:textId="77777777" w:rsidR="00417EA0" w:rsidRPr="00081079" w:rsidRDefault="00417EA0" w:rsidP="00417EA0">
      <w:pPr>
        <w:pStyle w:val="Zwykytekst1"/>
        <w:tabs>
          <w:tab w:val="left" w:pos="0"/>
          <w:tab w:val="left" w:pos="709"/>
        </w:tabs>
        <w:rPr>
          <w:rFonts w:cs="Arial"/>
        </w:rPr>
      </w:pPr>
      <w:r>
        <w:rPr>
          <w:rFonts w:cs="Arial"/>
        </w:rPr>
        <w:t>9</w:t>
      </w:r>
      <w:r w:rsidRPr="00081079">
        <w:rPr>
          <w:rFonts w:cs="Arial"/>
        </w:rPr>
        <w:t xml:space="preserve">.2.2.Obiekt nie </w:t>
      </w:r>
      <w:r>
        <w:rPr>
          <w:rFonts w:cs="Arial"/>
        </w:rPr>
        <w:t xml:space="preserve">powoduje i nie </w:t>
      </w:r>
      <w:r w:rsidRPr="00081079">
        <w:rPr>
          <w:rFonts w:cs="Arial"/>
        </w:rPr>
        <w:t>b</w:t>
      </w:r>
      <w:r w:rsidRPr="00081079">
        <w:rPr>
          <w:rFonts w:cs="Lucida Grande"/>
        </w:rPr>
        <w:t>ę</w:t>
      </w:r>
      <w:r w:rsidRPr="00081079">
        <w:rPr>
          <w:rFonts w:cs="Arial"/>
        </w:rPr>
        <w:t>dzie powodowa</w:t>
      </w:r>
      <w:r w:rsidRPr="00081079">
        <w:rPr>
          <w:rFonts w:cs="Lucida Grande"/>
        </w:rPr>
        <w:t>ł</w:t>
      </w:r>
      <w:r w:rsidRPr="00081079">
        <w:rPr>
          <w:rFonts w:cs="Arial"/>
        </w:rPr>
        <w:t xml:space="preserve"> emisji zapylenia ani innych czynników szkodliwych dla zdrowia i </w:t>
      </w:r>
      <w:r w:rsidRPr="00081079">
        <w:rPr>
          <w:rFonts w:cs="Lucida Grande"/>
        </w:rPr>
        <w:t>ś</w:t>
      </w:r>
      <w:r w:rsidRPr="00081079">
        <w:rPr>
          <w:rFonts w:cs="Arial"/>
        </w:rPr>
        <w:t>rodowiska.</w:t>
      </w:r>
    </w:p>
    <w:p w14:paraId="283983F1" w14:textId="77777777" w:rsidR="00417EA0" w:rsidRPr="00081079" w:rsidRDefault="00417EA0" w:rsidP="00417EA0">
      <w:pPr>
        <w:pStyle w:val="Zwykytekst1"/>
        <w:tabs>
          <w:tab w:val="left" w:pos="567"/>
        </w:tabs>
        <w:rPr>
          <w:rFonts w:cs="Arial"/>
        </w:rPr>
      </w:pPr>
    </w:p>
    <w:p w14:paraId="5903EC11" w14:textId="44FAE07A" w:rsidR="00BB25AC" w:rsidRPr="00BC7C28" w:rsidRDefault="00417EA0" w:rsidP="00BB25AC">
      <w:pPr>
        <w:pStyle w:val="Zwykytekst1"/>
        <w:tabs>
          <w:tab w:val="left" w:pos="0"/>
          <w:tab w:val="left" w:pos="576"/>
        </w:tabs>
        <w:rPr>
          <w:color w:val="000000" w:themeColor="text1"/>
        </w:rPr>
      </w:pPr>
      <w:r w:rsidRPr="00A9563E">
        <w:rPr>
          <w:rFonts w:cs="Arial"/>
          <w:color w:val="000000" w:themeColor="text1"/>
        </w:rPr>
        <w:t>9.2.3.</w:t>
      </w:r>
      <w:r w:rsidR="00BB25AC" w:rsidRPr="00BB25AC">
        <w:rPr>
          <w:color w:val="000000" w:themeColor="text1"/>
        </w:rPr>
        <w:t xml:space="preserve"> </w:t>
      </w:r>
      <w:r w:rsidR="00BB25AC" w:rsidRPr="00BC7C28">
        <w:rPr>
          <w:color w:val="000000" w:themeColor="text1"/>
        </w:rPr>
        <w:t xml:space="preserve">Wody opadowe odprowadzone </w:t>
      </w:r>
      <w:r w:rsidR="00DB6A21">
        <w:rPr>
          <w:color w:val="000000" w:themeColor="text1"/>
        </w:rPr>
        <w:t xml:space="preserve">w obrysie działki </w:t>
      </w:r>
      <w:r w:rsidR="00DB6A21" w:rsidRPr="00BC7C28">
        <w:rPr>
          <w:color w:val="000000" w:themeColor="text1"/>
        </w:rPr>
        <w:t>na teren istniejąc</w:t>
      </w:r>
      <w:r w:rsidR="00DB6A21">
        <w:rPr>
          <w:color w:val="000000" w:themeColor="text1"/>
        </w:rPr>
        <w:t>ej zieleni oraz przepuszczalnego utwardzenia w postaci dojścia z kamieni polnych</w:t>
      </w:r>
      <w:r w:rsidR="00BB25AC" w:rsidRPr="00BC7C28">
        <w:rPr>
          <w:color w:val="000000" w:themeColor="text1"/>
        </w:rPr>
        <w:t>.</w:t>
      </w:r>
    </w:p>
    <w:p w14:paraId="67A58F20" w14:textId="77777777" w:rsidR="00417EA0" w:rsidRPr="00081079" w:rsidRDefault="00417EA0" w:rsidP="00417EA0">
      <w:pPr>
        <w:pStyle w:val="Zwykytekst1"/>
        <w:tabs>
          <w:tab w:val="left" w:pos="567"/>
        </w:tabs>
      </w:pPr>
    </w:p>
    <w:p w14:paraId="5570A041" w14:textId="4BFEE516" w:rsidR="00417EA0" w:rsidRPr="00081079" w:rsidRDefault="00417EA0" w:rsidP="00417EA0">
      <w:pPr>
        <w:pStyle w:val="Zwykytekst1"/>
        <w:tabs>
          <w:tab w:val="left" w:pos="567"/>
        </w:tabs>
        <w:rPr>
          <w:rFonts w:cs="Arial"/>
        </w:rPr>
      </w:pPr>
      <w:r>
        <w:t>9</w:t>
      </w:r>
      <w:r w:rsidRPr="00081079">
        <w:t>.2.</w:t>
      </w:r>
      <w:r w:rsidR="00BB25AC">
        <w:t>4</w:t>
      </w:r>
      <w:r w:rsidRPr="00081079">
        <w:t xml:space="preserve">. W obiekcie nie </w:t>
      </w:r>
      <w:r>
        <w:t xml:space="preserve">są i nie </w:t>
      </w:r>
      <w:r w:rsidRPr="00081079">
        <w:t>b</w:t>
      </w:r>
      <w:r w:rsidRPr="00081079">
        <w:rPr>
          <w:rFonts w:cs="Lucida Grande"/>
        </w:rPr>
        <w:t>ę</w:t>
      </w:r>
      <w:r w:rsidRPr="00081079">
        <w:t>d</w:t>
      </w:r>
      <w:r w:rsidRPr="00081079">
        <w:rPr>
          <w:rFonts w:cs="Lucida Grande"/>
        </w:rPr>
        <w:t>ą</w:t>
      </w:r>
      <w:r w:rsidRPr="00081079">
        <w:t xml:space="preserve"> wytwarzane odpady </w:t>
      </w:r>
      <w:r w:rsidR="00BB25AC">
        <w:t xml:space="preserve">komunalne ani </w:t>
      </w:r>
      <w:r w:rsidRPr="00081079">
        <w:t>znajduj</w:t>
      </w:r>
      <w:r w:rsidRPr="00081079">
        <w:rPr>
          <w:rFonts w:cs="Lucida Grande"/>
        </w:rPr>
        <w:t>ą</w:t>
      </w:r>
      <w:r w:rsidRPr="00081079">
        <w:t>ce si</w:t>
      </w:r>
      <w:r w:rsidRPr="00081079">
        <w:rPr>
          <w:rFonts w:cs="Lucida Grande"/>
        </w:rPr>
        <w:t>ę</w:t>
      </w:r>
      <w:r w:rsidRPr="00081079">
        <w:t xml:space="preserve"> na li</w:t>
      </w:r>
      <w:r w:rsidRPr="00081079">
        <w:rPr>
          <w:rFonts w:cs="Lucida Grande"/>
        </w:rPr>
        <w:t>ś</w:t>
      </w:r>
      <w:r w:rsidRPr="00081079">
        <w:t>cie odpadów niebezpiecznych.</w:t>
      </w:r>
    </w:p>
    <w:p w14:paraId="5CC0D173" w14:textId="77777777" w:rsidR="00417EA0" w:rsidRPr="00081079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C3021EF" w14:textId="77777777" w:rsidR="00417EA0" w:rsidRPr="00081079" w:rsidRDefault="00417EA0" w:rsidP="00417EA0">
      <w:pPr>
        <w:pStyle w:val="Zwykytekst1"/>
        <w:tabs>
          <w:tab w:val="left" w:pos="0"/>
          <w:tab w:val="left" w:pos="397"/>
        </w:tabs>
      </w:pPr>
      <w:r>
        <w:t>10</w:t>
      </w:r>
      <w:r w:rsidRPr="00081079">
        <w:t>.OCHRONA PRZECIWPO</w:t>
      </w:r>
      <w:r w:rsidRPr="00081079">
        <w:rPr>
          <w:rFonts w:cs="Lucida Grande"/>
        </w:rPr>
        <w:t>Ż</w:t>
      </w:r>
      <w:r w:rsidRPr="00081079">
        <w:t>AROWA.</w:t>
      </w:r>
    </w:p>
    <w:p w14:paraId="0D92C304" w14:textId="77777777" w:rsidR="00417EA0" w:rsidRPr="00081079" w:rsidRDefault="00417EA0" w:rsidP="00417EA0">
      <w:pPr>
        <w:pStyle w:val="Zwykytekst1"/>
        <w:tabs>
          <w:tab w:val="left" w:pos="0"/>
          <w:tab w:val="left" w:pos="397"/>
        </w:tabs>
      </w:pPr>
    </w:p>
    <w:p w14:paraId="7063DC6C" w14:textId="61224898" w:rsidR="002741E8" w:rsidRPr="008F29CC" w:rsidRDefault="002741E8" w:rsidP="002741E8">
      <w:pPr>
        <w:pStyle w:val="divpkt"/>
        <w:spacing w:line="276" w:lineRule="auto"/>
        <w:ind w:left="0"/>
        <w:rPr>
          <w:rFonts w:ascii="Avenir Next Condensed Regular" w:hAnsi="Avenir Next Condensed Regular" w:cs="Times New Roman"/>
          <w:color w:val="auto"/>
          <w:sz w:val="22"/>
          <w:szCs w:val="22"/>
          <w:lang w:eastAsia="ar-SA"/>
        </w:rPr>
      </w:pPr>
      <w:r>
        <w:rPr>
          <w:rFonts w:ascii="Avenir Next Condensed Regular" w:hAnsi="Avenir Next Condensed Regular" w:cs="Times New Roman"/>
          <w:color w:val="auto"/>
          <w:sz w:val="22"/>
          <w:szCs w:val="22"/>
          <w:lang w:eastAsia="ar-SA"/>
        </w:rPr>
        <w:t xml:space="preserve">Z uwagi na charakter </w:t>
      </w:r>
      <w:r w:rsidR="00DB6A21">
        <w:rPr>
          <w:rFonts w:ascii="Avenir Next Condensed Regular" w:hAnsi="Avenir Next Condensed Regular" w:cs="Times New Roman"/>
          <w:color w:val="auto"/>
          <w:sz w:val="22"/>
          <w:szCs w:val="22"/>
          <w:lang w:eastAsia="ar-SA"/>
        </w:rPr>
        <w:t xml:space="preserve">planowanych prac konserwatorskich oraz </w:t>
      </w:r>
      <w:r>
        <w:rPr>
          <w:rFonts w:ascii="Avenir Next Condensed Regular" w:hAnsi="Avenir Next Condensed Regular" w:cs="Times New Roman"/>
          <w:color w:val="auto"/>
          <w:sz w:val="22"/>
          <w:szCs w:val="22"/>
          <w:lang w:eastAsia="ar-SA"/>
        </w:rPr>
        <w:t xml:space="preserve">zakres prac remontowych warunki </w:t>
      </w:r>
      <w:proofErr w:type="gramStart"/>
      <w:r>
        <w:rPr>
          <w:rFonts w:ascii="Avenir Next Condensed Regular" w:hAnsi="Avenir Next Condensed Regular" w:cs="Times New Roman"/>
          <w:color w:val="auto"/>
          <w:sz w:val="22"/>
          <w:szCs w:val="22"/>
          <w:lang w:eastAsia="ar-SA"/>
        </w:rPr>
        <w:t>p.poż</w:t>
      </w:r>
      <w:proofErr w:type="gramEnd"/>
      <w:r>
        <w:rPr>
          <w:rFonts w:ascii="Avenir Next Condensed Regular" w:hAnsi="Avenir Next Condensed Regular" w:cs="Times New Roman"/>
          <w:color w:val="auto"/>
          <w:sz w:val="22"/>
          <w:szCs w:val="22"/>
          <w:lang w:eastAsia="ar-SA"/>
        </w:rPr>
        <w:t>. nie dotyczą.</w:t>
      </w:r>
    </w:p>
    <w:p w14:paraId="228105D6" w14:textId="77777777" w:rsidR="0055224F" w:rsidRDefault="0055224F" w:rsidP="00417EA0">
      <w:pPr>
        <w:pStyle w:val="Zwykytekst1"/>
        <w:tabs>
          <w:tab w:val="left" w:pos="0"/>
          <w:tab w:val="left" w:pos="397"/>
        </w:tabs>
      </w:pPr>
    </w:p>
    <w:p w14:paraId="4C3C2222" w14:textId="5B107C65" w:rsidR="00417EA0" w:rsidRPr="00081079" w:rsidRDefault="00417EA0" w:rsidP="00417EA0">
      <w:pPr>
        <w:pStyle w:val="Zwykytekst1"/>
        <w:tabs>
          <w:tab w:val="left" w:pos="0"/>
          <w:tab w:val="left" w:pos="397"/>
        </w:tabs>
        <w:rPr>
          <w:sz w:val="28"/>
          <w:szCs w:val="28"/>
          <w:highlight w:val="lightGray"/>
        </w:rPr>
      </w:pPr>
      <w:r w:rsidRPr="00081079">
        <w:t>1</w:t>
      </w:r>
      <w:r>
        <w:t>1</w:t>
      </w:r>
      <w:r w:rsidRPr="00081079">
        <w:t>.ANALIZA OBSZARU ODDZIAŁYWANIA OBIEKTU.</w:t>
      </w:r>
    </w:p>
    <w:p w14:paraId="39F65149" w14:textId="77777777" w:rsidR="00417EA0" w:rsidRDefault="00417EA0" w:rsidP="00417EA0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9993CAE" w14:textId="5C9358B3" w:rsidR="00417EA0" w:rsidRDefault="00417EA0" w:rsidP="00417EA0">
      <w:pPr>
        <w:pStyle w:val="Zwykytekst1"/>
      </w:pPr>
      <w:r>
        <w:t>11.1.</w:t>
      </w:r>
      <w:r w:rsidRPr="008A00DF">
        <w:t>Analiza obiektu kubaturowego i niekubaturowego oraz analiza innych uwarunkowań formalno-prawnych mogących mieć wpływ na określenie obszaru oddziaływania.</w:t>
      </w:r>
    </w:p>
    <w:p w14:paraId="46B9ACE9" w14:textId="7E98D429" w:rsidR="00417EA0" w:rsidRDefault="00417EA0" w:rsidP="00417EA0">
      <w:pPr>
        <w:pStyle w:val="Zwykytekst1"/>
      </w:pPr>
      <w:r>
        <w:t>Wyznacza się obszar oddziaływania tj. dział</w:t>
      </w:r>
      <w:r w:rsidR="00DB6A21">
        <w:t>ki</w:t>
      </w:r>
      <w:r>
        <w:t xml:space="preserve"> o nr </w:t>
      </w:r>
      <w:proofErr w:type="spellStart"/>
      <w:r>
        <w:t>ewid</w:t>
      </w:r>
      <w:proofErr w:type="spellEnd"/>
      <w:r>
        <w:t xml:space="preserve">.: </w:t>
      </w:r>
      <w:r w:rsidR="00BB25AC">
        <w:t>7</w:t>
      </w:r>
      <w:r w:rsidR="00DB6A21">
        <w:t>4 wraz z budynkiem</w:t>
      </w:r>
      <w:r w:rsidR="00BB25AC">
        <w:t xml:space="preserve"> k</w:t>
      </w:r>
      <w:r w:rsidR="00BB25AC" w:rsidRPr="009F30E4">
        <w:t>aplic</w:t>
      </w:r>
      <w:r w:rsidR="00DB6A21">
        <w:t>y</w:t>
      </w:r>
      <w:r w:rsidR="00BB25AC" w:rsidRPr="009F30E4">
        <w:t xml:space="preserve"> </w:t>
      </w:r>
      <w:r w:rsidRPr="005001AE">
        <w:t>zaznaczon</w:t>
      </w:r>
      <w:r>
        <w:t>e</w:t>
      </w:r>
      <w:r w:rsidR="00DB6A21">
        <w:t>j</w:t>
      </w:r>
      <w:r w:rsidRPr="005001AE">
        <w:t xml:space="preserve"> na projekcie zagospodarowania terenu (rys Z</w:t>
      </w:r>
      <w:r w:rsidR="001671CC">
        <w:t>3</w:t>
      </w:r>
      <w:r w:rsidRPr="005001AE">
        <w:t xml:space="preserve">) literami od A do </w:t>
      </w:r>
      <w:r w:rsidR="00BB25AC">
        <w:t>D</w:t>
      </w:r>
      <w:r w:rsidRPr="005001AE">
        <w:t>.</w:t>
      </w:r>
    </w:p>
    <w:p w14:paraId="5C2B4E58" w14:textId="77777777" w:rsidR="00417EA0" w:rsidRPr="008A00DF" w:rsidRDefault="00417EA0" w:rsidP="00417EA0">
      <w:pPr>
        <w:pStyle w:val="Zwykytekst1"/>
      </w:pPr>
    </w:p>
    <w:p w14:paraId="04696ECC" w14:textId="77777777" w:rsidR="00417EA0" w:rsidRPr="00E84C26" w:rsidRDefault="00417EA0" w:rsidP="00417EA0">
      <w:pPr>
        <w:pStyle w:val="Zwykytekst1"/>
      </w:pPr>
      <w:r w:rsidRPr="00E84C26">
        <w:t>1</w:t>
      </w:r>
      <w:r>
        <w:t>1</w:t>
      </w:r>
      <w:r w:rsidRPr="00E84C26">
        <w:t xml:space="preserve">.2.Oddziaływanie obiektu kubaturowego w zakresie bryły (formy), które dotyczy: przesłaniania. </w:t>
      </w:r>
    </w:p>
    <w:p w14:paraId="5BCC4001" w14:textId="77777777" w:rsidR="00417EA0" w:rsidRPr="008A00DF" w:rsidRDefault="00417EA0" w:rsidP="00417EA0">
      <w:pPr>
        <w:pStyle w:val="Zwykytekst1"/>
      </w:pPr>
      <w:r w:rsidRPr="008A00DF">
        <w:t>Zjawisko przesłaniania na podstawie §13.1. rozporządzenia w sprawie warunków technicznych, jakim powinny odpowiadać budynki i ich usytuowanie:</w:t>
      </w:r>
    </w:p>
    <w:p w14:paraId="45C05389" w14:textId="45FD3CA4" w:rsidR="00417EA0" w:rsidRPr="00430C7A" w:rsidRDefault="00417EA0" w:rsidP="00417EA0">
      <w:pPr>
        <w:pStyle w:val="Zwykytekst1"/>
      </w:pPr>
      <w:r w:rsidRPr="00430C7A">
        <w:t xml:space="preserve">- Analiza spełnienia minimalnych wymagań w zakresie przesłaniania – </w:t>
      </w:r>
      <w:r w:rsidR="00BB25AC">
        <w:t>nie dotyczy</w:t>
      </w:r>
      <w:r w:rsidRPr="00430C7A">
        <w:t>,</w:t>
      </w:r>
    </w:p>
    <w:p w14:paraId="7E517B31" w14:textId="77777777" w:rsidR="00417EA0" w:rsidRPr="008A00DF" w:rsidRDefault="00417EA0" w:rsidP="00417EA0">
      <w:pPr>
        <w:pStyle w:val="Zwykytekst1"/>
      </w:pPr>
      <w:r w:rsidRPr="008A00DF">
        <w:t xml:space="preserve">Zjawisko zacieniania reguluje §60 oraz §40 rozporządzenia w sprawie warunków technicznych, jakim powinny odpowiadać budynki i ich usytuowanie: </w:t>
      </w:r>
    </w:p>
    <w:p w14:paraId="16F0117F" w14:textId="22F9D7A9" w:rsidR="00417EA0" w:rsidRPr="008A00DF" w:rsidRDefault="00417EA0" w:rsidP="00417EA0">
      <w:pPr>
        <w:pStyle w:val="Zwykytekst1"/>
      </w:pPr>
      <w:r>
        <w:t xml:space="preserve">- </w:t>
      </w:r>
      <w:r w:rsidRPr="008A00DF">
        <w:t>Analiza spełnienia minimalnych wymagań w zakresie zacieniania w odniesieniu do terenów zabudowanych</w:t>
      </w:r>
      <w:r>
        <w:t xml:space="preserve"> </w:t>
      </w:r>
      <w:r w:rsidRPr="008A00DF">
        <w:t>-</w:t>
      </w:r>
      <w:r>
        <w:t xml:space="preserve"> </w:t>
      </w:r>
      <w:r w:rsidR="00BB25AC">
        <w:t>nie dotyczy</w:t>
      </w:r>
      <w:r w:rsidR="00BB25AC" w:rsidRPr="00430C7A">
        <w:t>,</w:t>
      </w:r>
    </w:p>
    <w:p w14:paraId="12DBF102" w14:textId="18741360" w:rsidR="00417EA0" w:rsidRDefault="00417EA0" w:rsidP="00417EA0">
      <w:pPr>
        <w:pStyle w:val="Zwykytekst1"/>
      </w:pPr>
      <w:r>
        <w:t xml:space="preserve">- </w:t>
      </w:r>
      <w:r w:rsidRPr="008A00DF">
        <w:t>Analiza zacienienia w odniesieniu do terenów niezabudowanych</w:t>
      </w:r>
      <w:r>
        <w:t xml:space="preserve"> </w:t>
      </w:r>
      <w:r w:rsidRPr="008A00DF">
        <w:t>-</w:t>
      </w:r>
      <w:r>
        <w:t xml:space="preserve"> </w:t>
      </w:r>
      <w:r w:rsidR="00BB25AC">
        <w:t>nie dotyczy.</w:t>
      </w:r>
    </w:p>
    <w:p w14:paraId="1AB9923A" w14:textId="77777777" w:rsidR="00417EA0" w:rsidRPr="008A00DF" w:rsidRDefault="00417EA0" w:rsidP="00417EA0">
      <w:pPr>
        <w:pStyle w:val="Zwykytekst1"/>
      </w:pPr>
    </w:p>
    <w:p w14:paraId="5C2B6CE5" w14:textId="77777777" w:rsidR="00417EA0" w:rsidRPr="00E84C26" w:rsidRDefault="00417EA0" w:rsidP="00417EA0">
      <w:pPr>
        <w:pStyle w:val="Zwykytekst1"/>
      </w:pPr>
      <w:r w:rsidRPr="00E84C26">
        <w:t>1</w:t>
      </w:r>
      <w:r>
        <w:t>1</w:t>
      </w:r>
      <w:r w:rsidRPr="00E84C26">
        <w:t>.3.Zabudowa i zagospodarowanie działki.</w:t>
      </w:r>
    </w:p>
    <w:p w14:paraId="08FD8561" w14:textId="52D7009F" w:rsidR="00417EA0" w:rsidRPr="00081079" w:rsidRDefault="00417EA0" w:rsidP="00417EA0">
      <w:pPr>
        <w:pStyle w:val="Zwykytekst1"/>
      </w:pPr>
      <w:r>
        <w:t xml:space="preserve">- </w:t>
      </w:r>
      <w:r w:rsidRPr="008A00DF">
        <w:t>Miejsca po</w:t>
      </w:r>
      <w:r w:rsidRPr="00081079">
        <w:t xml:space="preserve">stojowe dla samochodów osobowych §18, 19 – </w:t>
      </w:r>
      <w:r w:rsidR="00BB25AC">
        <w:t>nie dotyczy</w:t>
      </w:r>
      <w:r w:rsidRPr="00081079">
        <w:t>,</w:t>
      </w:r>
    </w:p>
    <w:p w14:paraId="00F29B35" w14:textId="4CBCE1FD" w:rsidR="00417EA0" w:rsidRPr="00081079" w:rsidRDefault="00417EA0" w:rsidP="00417EA0">
      <w:pPr>
        <w:pStyle w:val="Zwykytekst1"/>
      </w:pPr>
      <w:r w:rsidRPr="00081079">
        <w:t xml:space="preserve">- Miejsca gromadzenia odpadów stałych § 23.1. Usytuowanie kontenerów na odpady zgodne z </w:t>
      </w:r>
      <w:proofErr w:type="gramStart"/>
      <w:r w:rsidRPr="00081079">
        <w:t>WT</w:t>
      </w:r>
      <w:proofErr w:type="gramEnd"/>
      <w:r w:rsidRPr="00081079">
        <w:t xml:space="preserve"> czyli 3 m od granicy z sąsiednią działką przy jednoczesnym warunku odległości 10 m od okien i drzwi pomieszczeń przeznaczonych na pobyt ludzi może powodować ograniczenie możliwości zabudowy sąsiedniej działki </w:t>
      </w:r>
      <w:r>
        <w:t>–</w:t>
      </w:r>
      <w:r w:rsidRPr="00081079">
        <w:t xml:space="preserve"> </w:t>
      </w:r>
      <w:r w:rsidR="00BB25AC">
        <w:t>nie dotyczy,</w:t>
      </w:r>
    </w:p>
    <w:p w14:paraId="7638DFDF" w14:textId="1843886C" w:rsidR="00417EA0" w:rsidRPr="00081079" w:rsidRDefault="00417EA0" w:rsidP="00417EA0">
      <w:pPr>
        <w:pStyle w:val="Zwykytekst1"/>
      </w:pPr>
      <w:r w:rsidRPr="00081079">
        <w:t xml:space="preserve">- Studnie § 31. Usytuowanie studni zgodne z WT czyli 5 m od granicy działki (co do zasady – z zastrzeżeniem § 31 ust. 2) przy jednoczesnych warunkach odległości studni od: a) osi rowu przydrożnego – 7.5 m, b) budynków inwentarskich, silosów, zbiorników szczelnych itd. - 15 m, c) do najbliższego przewodu kanalizacji rozsączającej dla ścieków wstępnie oczyszczonych biologicznie – 30 m, d) do nieutwardzonych wybiegów dla zwierząt hodowlanych, do najbliższego przewodu kanalizacji rozsączającej dla ścieków bez biologicznego oczyszczania, do granicy pola filtracyjnego – 70 m, powoduje ograniczenie możliwości zabudowy sąsiedniej działki jak również sytuowanie na działce obiektów budowlanych jak budynki inwentarskie, silosy, zbiorniki szczelne, kanalizacja rozsączająca itd. jak wyżej – limituje odległość studni na sąsiedniej działce - </w:t>
      </w:r>
      <w:r w:rsidR="00BB25AC">
        <w:t>nie dotyczy</w:t>
      </w:r>
      <w:r w:rsidR="00BB25AC" w:rsidRPr="00430C7A">
        <w:t>,</w:t>
      </w:r>
    </w:p>
    <w:p w14:paraId="7EF160E0" w14:textId="21A816E0" w:rsidR="00417EA0" w:rsidRPr="00081079" w:rsidRDefault="00417EA0" w:rsidP="00417EA0">
      <w:pPr>
        <w:pStyle w:val="Zwykytekst1"/>
      </w:pPr>
      <w:r w:rsidRPr="00081079">
        <w:lastRenderedPageBreak/>
        <w:t>- Zbiorniki bezodpływowe na nieczystości ciekłe, § 36.1. Odległość pokryw i wylotów wentylacji ze zbiorników bezodpływowych na nieczystości ciekłe, dołów ustępów nieskanalizowanych o liczbie miejsc nie większej niż 4 i podobnych urządzeń sanitarno-gospodarczych o pojemności do 10 m</w:t>
      </w:r>
      <w:r w:rsidRPr="00081079">
        <w:rPr>
          <w:vertAlign w:val="superscript"/>
        </w:rPr>
        <w:t>3</w:t>
      </w:r>
      <w:r w:rsidRPr="00081079">
        <w:t xml:space="preserve"> zgodnie z WT czyli 7,5 m od granicy działki sąsiedniej przy jednoczesnym warunku odległości od okien i drzwi zewnętrznych do pomieszczeń przeznaczonych na pobyt ludzi oraz do magazynów produktów spożywczych - 15 metrów , powoduje ograniczenie możliwości zabudowy sąsiedniej działki. Strefę oddziaływania w odległości 15 metrów od zbiornika - </w:t>
      </w:r>
      <w:r w:rsidR="00BB25AC">
        <w:t>nie dotyczy</w:t>
      </w:r>
      <w:r w:rsidR="00BB25AC" w:rsidRPr="00430C7A">
        <w:t>,</w:t>
      </w:r>
    </w:p>
    <w:p w14:paraId="0D1E684A" w14:textId="483477E7" w:rsidR="00417EA0" w:rsidRPr="00081079" w:rsidRDefault="00417EA0" w:rsidP="00417EA0">
      <w:pPr>
        <w:pStyle w:val="Zwykytekst1"/>
      </w:pPr>
      <w:r w:rsidRPr="00081079">
        <w:t>- W zabudowie jednorodzinnej, zagrodowej i rekreacji indywidualnej odległość pokryw i wylotów wentylacji ze zbiorników bezodpływowych na nieczystości ciekłe o pojemności do 10 m</w:t>
      </w:r>
      <w:r w:rsidRPr="00081079">
        <w:rPr>
          <w:vertAlign w:val="superscript"/>
        </w:rPr>
        <w:t xml:space="preserve">3 </w:t>
      </w:r>
      <w:r w:rsidRPr="00081079">
        <w:t>od okien i drzwi zewnętrznych do pomieszczeń przeznaczonych na pobyt ludzi wynosi 5 metrów, przy jednoczesnym warunku odległości takich urządzeń sanitarno-gospodarczych 2 metry od granicy działki sąsiedniej. Z analizy tego zapisu wynika, że usytuowanie zgodne z WT zbiornika bezodpływowego do 10 m</w:t>
      </w:r>
      <w:r w:rsidRPr="00081079">
        <w:rPr>
          <w:vertAlign w:val="superscript"/>
        </w:rPr>
        <w:t>3</w:t>
      </w:r>
      <w:r w:rsidRPr="00081079">
        <w:t xml:space="preserve"> na nieczystości ciekłe w zabudowie jednorodzinnej nie ogranicza możliwości zabudowy działki sąsiedniej. Ograniczenie takie wprowadzić może określona w § 36.4. możliwość zmniejszenia tych odległości w porozumieniu z państwowym wojewódzkim inspektorem sanitarnym. Przy ilości pokryw i wylotów większej niż 4 oraz zbiorników bezodpływowych na nieczystości ciekłe i kompostowników o pojemności powyżej 10m</w:t>
      </w:r>
      <w:r w:rsidRPr="00081079">
        <w:rPr>
          <w:vertAlign w:val="superscript"/>
        </w:rPr>
        <w:t>3</w:t>
      </w:r>
      <w:r w:rsidRPr="00081079">
        <w:t xml:space="preserve"> do 50m</w:t>
      </w:r>
      <w:r w:rsidRPr="00081079">
        <w:rPr>
          <w:vertAlign w:val="superscript"/>
        </w:rPr>
        <w:t>3</w:t>
      </w:r>
      <w:r w:rsidRPr="00081079">
        <w:t xml:space="preserve"> strefa oddziaływania wynosi 30 metrów - </w:t>
      </w:r>
      <w:r w:rsidR="00BB25AC">
        <w:t>nie dotyczy</w:t>
      </w:r>
      <w:r w:rsidR="00BB25AC" w:rsidRPr="00430C7A">
        <w:t>,</w:t>
      </w:r>
    </w:p>
    <w:p w14:paraId="62939C8C" w14:textId="3C3E583D" w:rsidR="00417EA0" w:rsidRPr="00081079" w:rsidRDefault="00417EA0" w:rsidP="00417EA0">
      <w:pPr>
        <w:pStyle w:val="Zwykytekst1"/>
      </w:pPr>
      <w:r w:rsidRPr="00081079">
        <w:t xml:space="preserve">- Zbiorniki bezodpływowe na nieczystości ciekłe, §38 - </w:t>
      </w:r>
      <w:r w:rsidR="00BB25AC">
        <w:t>nie dotyczy</w:t>
      </w:r>
      <w:r w:rsidR="00BB25AC" w:rsidRPr="00430C7A">
        <w:t>,</w:t>
      </w:r>
    </w:p>
    <w:p w14:paraId="53E99381" w14:textId="2E05D993" w:rsidR="00417EA0" w:rsidRPr="00081079" w:rsidRDefault="00417EA0" w:rsidP="00417EA0">
      <w:pPr>
        <w:pStyle w:val="Zwykytekst1"/>
      </w:pPr>
      <w:r w:rsidRPr="00081079">
        <w:t xml:space="preserve">- Zieleń i urządzenie rekreacyjne, § 40. Usytuowanie placu zabaw dla dzieci zgodne z </w:t>
      </w:r>
      <w:proofErr w:type="gramStart"/>
      <w:r w:rsidRPr="00081079">
        <w:t>WT</w:t>
      </w:r>
      <w:proofErr w:type="gramEnd"/>
      <w:r w:rsidRPr="00081079">
        <w:t xml:space="preserve"> czyli co najmniej 10 m od okien pomieszczeń przeznaczonych na pobyt ludzi oraz od miejsc gromadzenia odpadów przy braku warunku odnośnie odległości od granicy działki może powodować ograniczenia w zakresie zabudowy sąsiedniej działki – </w:t>
      </w:r>
      <w:r w:rsidR="00BB25AC">
        <w:t>nie dotyczy</w:t>
      </w:r>
      <w:r w:rsidR="00BB25AC" w:rsidRPr="00430C7A">
        <w:t>,</w:t>
      </w:r>
    </w:p>
    <w:p w14:paraId="42CCA43D" w14:textId="5B6A0564" w:rsidR="00417EA0" w:rsidRPr="00081079" w:rsidRDefault="00417EA0" w:rsidP="00417EA0">
      <w:pPr>
        <w:pStyle w:val="Zwykytekst1"/>
      </w:pPr>
      <w:r w:rsidRPr="00081079">
        <w:t xml:space="preserve">- Oświetlenie i nasłonecznienie § 60 </w:t>
      </w:r>
      <w:r>
        <w:t>–</w:t>
      </w:r>
      <w:r w:rsidRPr="00081079">
        <w:t xml:space="preserve"> </w:t>
      </w:r>
      <w:r w:rsidR="00BB25AC">
        <w:t>nie dotyczy.</w:t>
      </w:r>
    </w:p>
    <w:p w14:paraId="3FC592F9" w14:textId="77777777" w:rsidR="00417EA0" w:rsidRPr="00081079" w:rsidRDefault="00417EA0" w:rsidP="00417EA0">
      <w:pPr>
        <w:pStyle w:val="Zwykytekst1"/>
      </w:pPr>
    </w:p>
    <w:p w14:paraId="19A439FE" w14:textId="77777777" w:rsidR="00417EA0" w:rsidRPr="00081079" w:rsidRDefault="00417EA0" w:rsidP="00417EA0">
      <w:pPr>
        <w:pStyle w:val="Zwykytekst1"/>
      </w:pPr>
      <w:r w:rsidRPr="00081079">
        <w:t>1</w:t>
      </w:r>
      <w:r>
        <w:t>1</w:t>
      </w:r>
      <w:r w:rsidRPr="00081079">
        <w:t>.4.Bezpieczeństwo pożarowe.</w:t>
      </w:r>
    </w:p>
    <w:p w14:paraId="4C518F74" w14:textId="28378003" w:rsidR="00417EA0" w:rsidRPr="00081079" w:rsidRDefault="00417EA0" w:rsidP="00417EA0">
      <w:pPr>
        <w:pStyle w:val="Zwykytekst1"/>
      </w:pPr>
      <w:r w:rsidRPr="00081079">
        <w:t xml:space="preserve">Usytuowanie budynków z uwagi na bezpieczeństwo pożarowe, § 271. Rodzaj projektowanego budynku oraz dla budynku PM maksymalna gęstość obciążenia ogniowego strefy pożarowej PM przy usytuowaniu w sąsiedztwie działek niezabudowanych może powodować ograniczenie zabudowy sąsiedniej działki § 271 oraz § 272 i § 273 - </w:t>
      </w:r>
      <w:r w:rsidR="00BB25AC">
        <w:t>nie dotyczy.</w:t>
      </w:r>
    </w:p>
    <w:p w14:paraId="6FF9283C" w14:textId="77777777" w:rsidR="00417EA0" w:rsidRPr="00081079" w:rsidRDefault="00417EA0" w:rsidP="00417EA0">
      <w:pPr>
        <w:pStyle w:val="Zwykytekst1"/>
      </w:pPr>
    </w:p>
    <w:p w14:paraId="4489707F" w14:textId="1332759C" w:rsidR="00417EA0" w:rsidRPr="00081079" w:rsidRDefault="00417EA0" w:rsidP="00417EA0">
      <w:pPr>
        <w:pStyle w:val="Zwykytekst1"/>
      </w:pPr>
      <w:r w:rsidRPr="00081079">
        <w:t>1</w:t>
      </w:r>
      <w:r>
        <w:t>1</w:t>
      </w:r>
      <w:r w:rsidRPr="00081079">
        <w:t xml:space="preserve">.5.Planowana </w:t>
      </w:r>
      <w:r w:rsidR="001671CC">
        <w:t xml:space="preserve">prace </w:t>
      </w:r>
      <w:r w:rsidR="00BB25AC">
        <w:t>remontowe</w:t>
      </w:r>
      <w:r w:rsidR="001671CC">
        <w:t xml:space="preserve"> nie wpłyną </w:t>
      </w:r>
      <w:r w:rsidR="002022CA">
        <w:t xml:space="preserve">na zmianę gabarytów </w:t>
      </w:r>
      <w:r w:rsidR="00BB25AC">
        <w:t>kaplic</w:t>
      </w:r>
      <w:r w:rsidR="00DB6A21">
        <w:t>y</w:t>
      </w:r>
      <w:r w:rsidR="002022CA">
        <w:t xml:space="preserve"> oraz zagospodarowania terenu</w:t>
      </w:r>
      <w:r w:rsidR="00BB25AC">
        <w:t xml:space="preserve"> na której jest zlokalizowana</w:t>
      </w:r>
      <w:r w:rsidR="002022CA">
        <w:t>. Funkcja obiektu oraz terenu pozostaje bez zmian</w:t>
      </w:r>
      <w:r>
        <w:t>.</w:t>
      </w:r>
      <w:r w:rsidR="00BB25AC">
        <w:t xml:space="preserve"> Kaplic</w:t>
      </w:r>
      <w:r w:rsidR="00DB6A21">
        <w:t>a</w:t>
      </w:r>
      <w:r w:rsidR="00BB25AC">
        <w:t xml:space="preserve"> usytuowana jest </w:t>
      </w:r>
      <w:r w:rsidR="00DB6A21">
        <w:t xml:space="preserve">w centralnej części działki budowlanej o nr </w:t>
      </w:r>
      <w:proofErr w:type="spellStart"/>
      <w:r w:rsidR="00DB6A21">
        <w:t>ewid</w:t>
      </w:r>
      <w:proofErr w:type="spellEnd"/>
      <w:r w:rsidR="00DB6A21">
        <w:t>.: 74</w:t>
      </w:r>
      <w:r w:rsidR="00BB25AC">
        <w:t>.</w:t>
      </w:r>
    </w:p>
    <w:p w14:paraId="67AD84C9" w14:textId="072D16D0" w:rsidR="00417EA0" w:rsidRPr="00081079" w:rsidRDefault="00417EA0" w:rsidP="00417EA0">
      <w:pPr>
        <w:pStyle w:val="Zwykytekst1"/>
      </w:pPr>
      <w:r w:rsidRPr="00081079">
        <w:t>W obszarze oddziaływania planowanej inwestycji znajd</w:t>
      </w:r>
      <w:r w:rsidR="002022CA">
        <w:t>ują</w:t>
      </w:r>
      <w:r w:rsidRPr="00081079">
        <w:t xml:space="preserve"> </w:t>
      </w:r>
      <w:proofErr w:type="spellStart"/>
      <w:r w:rsidRPr="00081079">
        <w:t>sie</w:t>
      </w:r>
      <w:proofErr w:type="spellEnd"/>
      <w:r w:rsidRPr="00081079">
        <w:t>̨ tylko obiekty zlokalizowane na przedmiotow</w:t>
      </w:r>
      <w:r w:rsidR="00BB25AC">
        <w:t>ych</w:t>
      </w:r>
      <w:r w:rsidRPr="00081079">
        <w:t xml:space="preserve"> dział</w:t>
      </w:r>
      <w:r w:rsidR="00BB25AC">
        <w:t>kach</w:t>
      </w:r>
      <w:r w:rsidRPr="00081079">
        <w:t>.</w:t>
      </w:r>
    </w:p>
    <w:p w14:paraId="06CC0C42" w14:textId="7AC096AE" w:rsidR="00417EA0" w:rsidRDefault="00417EA0" w:rsidP="00417EA0">
      <w:pPr>
        <w:pStyle w:val="Zwykytekst1"/>
      </w:pPr>
      <w:r w:rsidRPr="00081079">
        <w:t xml:space="preserve">W związku z powyższym </w:t>
      </w:r>
      <w:r>
        <w:t xml:space="preserve">nie </w:t>
      </w:r>
      <w:r w:rsidRPr="00081079">
        <w:t xml:space="preserve">występuje oddziaływanie </w:t>
      </w:r>
      <w:r w:rsidR="00DB6A21">
        <w:t xml:space="preserve">budynku </w:t>
      </w:r>
      <w:r w:rsidR="0047122F">
        <w:t>kaplic</w:t>
      </w:r>
      <w:r w:rsidR="00DB6A21">
        <w:t>y</w:t>
      </w:r>
      <w:r w:rsidRPr="00081079">
        <w:t>, zlokalizowan</w:t>
      </w:r>
      <w:r w:rsidR="001671CC">
        <w:t>e</w:t>
      </w:r>
      <w:r w:rsidR="0047122F">
        <w:t xml:space="preserve">j </w:t>
      </w:r>
      <w:r w:rsidR="00DB6A21">
        <w:t xml:space="preserve">w centralnej </w:t>
      </w:r>
      <w:r w:rsidR="0047122F">
        <w:t>części dział</w:t>
      </w:r>
      <w:r w:rsidR="00DB6A21">
        <w:t>ki</w:t>
      </w:r>
      <w:r w:rsidRPr="00081079">
        <w:t xml:space="preserve"> </w:t>
      </w:r>
      <w:r w:rsidR="00DB6A21">
        <w:t xml:space="preserve">budowlanej </w:t>
      </w:r>
      <w:r w:rsidRPr="00081079">
        <w:t xml:space="preserve">o nr </w:t>
      </w:r>
      <w:proofErr w:type="spellStart"/>
      <w:r w:rsidRPr="00081079">
        <w:t>ewid</w:t>
      </w:r>
      <w:proofErr w:type="spellEnd"/>
      <w:r w:rsidRPr="00081079">
        <w:t xml:space="preserve">.: </w:t>
      </w:r>
      <w:r w:rsidR="0047122F">
        <w:t>7</w:t>
      </w:r>
      <w:r w:rsidR="00DB6A21">
        <w:t xml:space="preserve">4 </w:t>
      </w:r>
      <w:r w:rsidRPr="00081079">
        <w:t>zaznaczon</w:t>
      </w:r>
      <w:r w:rsidR="007D769E">
        <w:t>ej</w:t>
      </w:r>
      <w:r w:rsidRPr="00081079">
        <w:t xml:space="preserve"> w projekcie zagospodarowania terenu (rysunek Z</w:t>
      </w:r>
      <w:r w:rsidR="001671CC">
        <w:t>3</w:t>
      </w:r>
      <w:r w:rsidRPr="00081079">
        <w:t xml:space="preserve">) literami od A do </w:t>
      </w:r>
      <w:r w:rsidR="0047122F">
        <w:t>D</w:t>
      </w:r>
      <w:r>
        <w:t xml:space="preserve"> </w:t>
      </w:r>
      <w:r w:rsidRPr="00081079">
        <w:t>na działki sąsiednie.</w:t>
      </w:r>
    </w:p>
    <w:p w14:paraId="46385CA7" w14:textId="4B61C4C5" w:rsidR="00DF0BD3" w:rsidRPr="008C0B5B" w:rsidRDefault="00DF0BD3" w:rsidP="00BA127A">
      <w:pPr>
        <w:pStyle w:val="Zwykytekst1"/>
      </w:pPr>
    </w:p>
    <w:p w14:paraId="519BC5D6" w14:textId="77777777" w:rsidR="00417EA0" w:rsidRDefault="00417EA0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3362F9D2" w14:textId="77777777" w:rsidR="00417EA0" w:rsidRDefault="00417EA0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3DDCA5F0" w14:textId="77777777" w:rsidR="00417EA0" w:rsidRDefault="00417EA0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4FC1427D" w14:textId="77777777" w:rsidR="00417EA0" w:rsidRDefault="00417EA0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2FCE1FCE" w14:textId="77777777" w:rsidR="00417EA0" w:rsidRDefault="00417EA0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4988A1C4" w14:textId="78EB30CA" w:rsidR="00417EA0" w:rsidRDefault="00417EA0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71BB9EE1" w14:textId="45CB145A" w:rsidR="001671CC" w:rsidRDefault="001671CC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1AD888DB" w14:textId="0006E9F7" w:rsidR="001671CC" w:rsidRDefault="001671CC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244A693F" w14:textId="55B4586C" w:rsidR="001671CC" w:rsidRDefault="001671CC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02B11A1A" w14:textId="5F431C61" w:rsidR="001671CC" w:rsidRDefault="001671CC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2CA49347" w14:textId="40B2D3B3" w:rsidR="001671CC" w:rsidRDefault="001671CC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277049C1" w14:textId="19CA2EC8" w:rsidR="001671CC" w:rsidRDefault="001671CC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7C7174F0" w14:textId="27A00390" w:rsidR="001671CC" w:rsidRDefault="001671CC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40B58633" w14:textId="0EEA3908" w:rsidR="001671CC" w:rsidRDefault="001671CC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4A9AADF7" w14:textId="2B10B034" w:rsidR="001671CC" w:rsidRDefault="001671CC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3A447BB4" w14:textId="704A86CC" w:rsidR="001671CC" w:rsidRDefault="001671CC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76223B37" w14:textId="1A46979B" w:rsidR="001671CC" w:rsidRDefault="001671CC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2132DB12" w14:textId="370AF923" w:rsidR="001671CC" w:rsidRDefault="001671CC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3B048503" w14:textId="376FA100" w:rsidR="001671CC" w:rsidRDefault="001671CC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50805FD4" w14:textId="67E93842" w:rsidR="001671CC" w:rsidRDefault="001671CC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7920198F" w14:textId="5F817E21" w:rsidR="001671CC" w:rsidRDefault="001671CC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05D0A982" w14:textId="77777777" w:rsidR="001671CC" w:rsidRDefault="001671CC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7A37BC0F" w14:textId="3967E393" w:rsidR="00417EA0" w:rsidRDefault="00417EA0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61924309" w14:textId="432298CB" w:rsidR="002022CA" w:rsidRDefault="002022CA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214C8C7F" w14:textId="10B6BB6E" w:rsidR="002022CA" w:rsidRDefault="002022CA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4D4135E4" w14:textId="59BD37E1" w:rsidR="002022CA" w:rsidRDefault="002022CA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4B159A97" w14:textId="77777777" w:rsidR="002022CA" w:rsidRDefault="002022CA" w:rsidP="00DF0BD3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05617053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65A15091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2EDB710C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3373AEDD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687D45BB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107CF326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2CC43B1F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0EF66606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380C18A2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50811CA5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79A50B2F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7993F01C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38B3CA5A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543DCBE1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1F1656FF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1F44A4D1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1A71A357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0D662004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34F682CC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79237DB4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77D414D9" w14:textId="77777777" w:rsidR="002D0B7F" w:rsidRDefault="002D0B7F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3BCFF017" w14:textId="77777777" w:rsidR="00EA38CA" w:rsidRDefault="00EA38CA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65DDDA48" w14:textId="77777777" w:rsidR="00EA38CA" w:rsidRDefault="00EA38CA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64227B02" w14:textId="77777777" w:rsidR="00EA38CA" w:rsidRDefault="00EA38CA" w:rsidP="00731537">
      <w:pPr>
        <w:pStyle w:val="Zwyk3fytekst"/>
        <w:jc w:val="center"/>
        <w:rPr>
          <w:rFonts w:ascii="Avenir Next Condensed Regular" w:hAnsi="Avenir Next Condensed Regular"/>
          <w:sz w:val="22"/>
          <w:szCs w:val="22"/>
        </w:rPr>
      </w:pPr>
    </w:p>
    <w:p w14:paraId="7B475E1D" w14:textId="536C08BB" w:rsidR="00DF0BD3" w:rsidRPr="0047122F" w:rsidRDefault="00DF0BD3" w:rsidP="007D769E">
      <w:pPr>
        <w:pStyle w:val="Zwyk3fytekst"/>
        <w:jc w:val="center"/>
        <w:rPr>
          <w:rFonts w:ascii="Avenir Next Condensed Regular" w:hAnsi="Avenir Next Condensed Regular"/>
          <w:sz w:val="28"/>
          <w:szCs w:val="28"/>
        </w:rPr>
      </w:pPr>
      <w:r w:rsidRPr="0047122F">
        <w:rPr>
          <w:rFonts w:ascii="Avenir Next Condensed Regular" w:hAnsi="Avenir Next Condensed Regular"/>
          <w:sz w:val="28"/>
          <w:szCs w:val="28"/>
        </w:rPr>
        <w:lastRenderedPageBreak/>
        <w:t xml:space="preserve">PROJEKT ARCHITEKTONICZNO-BUDOWLANY </w:t>
      </w:r>
      <w:r w:rsidR="0047122F" w:rsidRPr="0047122F">
        <w:rPr>
          <w:rFonts w:ascii="Avenir Next Condensed Regular" w:hAnsi="Avenir Next Condensed Regular"/>
          <w:sz w:val="28"/>
          <w:szCs w:val="28"/>
        </w:rPr>
        <w:t>REMONTU KAPLIC</w:t>
      </w:r>
      <w:r w:rsidR="007D769E">
        <w:rPr>
          <w:rFonts w:ascii="Avenir Next Condensed Regular" w:hAnsi="Avenir Next Condensed Regular"/>
          <w:sz w:val="28"/>
          <w:szCs w:val="28"/>
        </w:rPr>
        <w:t>Y</w:t>
      </w:r>
      <w:r w:rsidR="0047122F" w:rsidRPr="0047122F">
        <w:rPr>
          <w:rFonts w:ascii="Avenir Next Condensed Regular" w:hAnsi="Avenir Next Condensed Regular"/>
          <w:sz w:val="28"/>
          <w:szCs w:val="28"/>
        </w:rPr>
        <w:t xml:space="preserve"> </w:t>
      </w:r>
      <w:r w:rsidR="007D769E">
        <w:rPr>
          <w:rFonts w:ascii="Avenir Next Condensed Regular" w:hAnsi="Avenir Next Condensed Regular"/>
          <w:sz w:val="28"/>
          <w:szCs w:val="28"/>
        </w:rPr>
        <w:t>KOŚCIOŁA RZYMSKO-</w:t>
      </w:r>
      <w:proofErr w:type="gramStart"/>
      <w:r w:rsidR="007D769E">
        <w:rPr>
          <w:rFonts w:ascii="Avenir Next Condensed Regular" w:hAnsi="Avenir Next Condensed Regular"/>
          <w:sz w:val="28"/>
          <w:szCs w:val="28"/>
        </w:rPr>
        <w:t>KATOLICKIEGO</w:t>
      </w:r>
      <w:r w:rsidR="0047122F" w:rsidRPr="0047122F">
        <w:rPr>
          <w:rFonts w:ascii="Avenir Next Condensed Regular" w:hAnsi="Avenir Next Condensed Regular"/>
          <w:sz w:val="28"/>
          <w:szCs w:val="28"/>
        </w:rPr>
        <w:t xml:space="preserve"> </w:t>
      </w:r>
      <w:r w:rsidR="007D769E">
        <w:rPr>
          <w:rFonts w:ascii="Avenir Next Condensed Regular" w:hAnsi="Avenir Next Condensed Regular"/>
          <w:sz w:val="28"/>
          <w:szCs w:val="28"/>
        </w:rPr>
        <w:t xml:space="preserve"> (</w:t>
      </w:r>
      <w:proofErr w:type="gramEnd"/>
      <w:r w:rsidR="007D769E">
        <w:rPr>
          <w:rFonts w:ascii="Avenir Next Condensed Regular" w:hAnsi="Avenir Next Condensed Regular"/>
          <w:sz w:val="28"/>
          <w:szCs w:val="28"/>
        </w:rPr>
        <w:t xml:space="preserve">DAWNA CERKIEW UNICKA) </w:t>
      </w:r>
      <w:r w:rsidR="0047122F" w:rsidRPr="0047122F">
        <w:rPr>
          <w:rFonts w:ascii="Avenir Next Condensed Regular" w:hAnsi="Avenir Next Condensed Regular"/>
          <w:sz w:val="28"/>
          <w:szCs w:val="28"/>
        </w:rPr>
        <w:t xml:space="preserve">W </w:t>
      </w:r>
      <w:r w:rsidR="007D769E">
        <w:rPr>
          <w:rFonts w:ascii="Avenir Next Condensed Regular" w:hAnsi="Avenir Next Condensed Regular"/>
          <w:sz w:val="28"/>
          <w:szCs w:val="28"/>
        </w:rPr>
        <w:t>CICIBORZE DUŻYM</w:t>
      </w:r>
      <w:r w:rsidRPr="0047122F">
        <w:rPr>
          <w:rFonts w:ascii="Avenir Next Condensed Regular" w:hAnsi="Avenir Next Condensed Regular"/>
          <w:sz w:val="28"/>
          <w:szCs w:val="28"/>
        </w:rPr>
        <w:t>.</w:t>
      </w:r>
    </w:p>
    <w:tbl>
      <w:tblPr>
        <w:tblpPr w:leftFromText="141" w:rightFromText="141" w:vertAnchor="page" w:horzAnchor="margin" w:tblpY="378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C0282B" w:rsidRPr="007E0BE1" w14:paraId="7D2D98BF" w14:textId="77777777" w:rsidTr="00F575B6">
        <w:tc>
          <w:tcPr>
            <w:tcW w:w="2268" w:type="dxa"/>
            <w:shd w:val="clear" w:color="auto" w:fill="auto"/>
          </w:tcPr>
          <w:p w14:paraId="3A8D4C7B" w14:textId="77777777" w:rsidR="00C0282B" w:rsidRPr="007E0BE1" w:rsidRDefault="00C0282B" w:rsidP="00C0282B">
            <w:pPr>
              <w:rPr>
                <w:rFonts w:ascii="Avenir Next Condensed Regular" w:hAnsi="Avenir Next Condensed Regular" w:cs="Lucida Grande CE"/>
              </w:rPr>
            </w:pPr>
            <w:r w:rsidRPr="007E0BE1">
              <w:rPr>
                <w:rFonts w:ascii="Avenir Next Condensed Regular" w:hAnsi="Avenir Next Condensed Regular" w:cs="Lucida Grande CE"/>
              </w:rPr>
              <w:t>OBIEKT:</w:t>
            </w:r>
          </w:p>
          <w:p w14:paraId="59BBD948" w14:textId="77777777" w:rsidR="00C0282B" w:rsidRDefault="00C0282B" w:rsidP="00C0282B">
            <w:pPr>
              <w:rPr>
                <w:rFonts w:ascii="Avenir Next Condensed Regular" w:hAnsi="Avenir Next Condensed Regular" w:cs="Lucida Grande CE"/>
              </w:rPr>
            </w:pPr>
          </w:p>
          <w:p w14:paraId="168B8DC1" w14:textId="77777777" w:rsidR="00C0282B" w:rsidRPr="007E0BE1" w:rsidRDefault="00C0282B" w:rsidP="00C0282B">
            <w:pPr>
              <w:rPr>
                <w:rFonts w:ascii="Avenir Next Condensed Regular" w:hAnsi="Avenir Next Condensed Regular" w:cs="Lucida Grande CE"/>
              </w:rPr>
            </w:pPr>
            <w:r w:rsidRPr="007E0BE1">
              <w:rPr>
                <w:rFonts w:ascii="Avenir Next Condensed Regular" w:hAnsi="Avenir Next Condensed Regular" w:cs="Lucida Grande CE"/>
              </w:rPr>
              <w:t>KATEGORIA OBIEKTU:</w:t>
            </w:r>
          </w:p>
        </w:tc>
        <w:tc>
          <w:tcPr>
            <w:tcW w:w="6804" w:type="dxa"/>
            <w:shd w:val="clear" w:color="auto" w:fill="auto"/>
          </w:tcPr>
          <w:p w14:paraId="02C9DC7D" w14:textId="37CBB471" w:rsidR="00C0282B" w:rsidRPr="007E0BE1" w:rsidRDefault="00C0282B" w:rsidP="00C0282B">
            <w:pPr>
              <w:rPr>
                <w:rFonts w:ascii="Avenir Next Condensed Regular" w:hAnsi="Avenir Next Condensed Regular" w:cs="Lucida Grande CE"/>
              </w:rPr>
            </w:pPr>
            <w:r>
              <w:rPr>
                <w:rFonts w:ascii="Avenir Next Condensed Regular" w:hAnsi="Avenir Next Condensed Regular" w:cs="Lucida Grande CE"/>
              </w:rPr>
              <w:t>OBIEKT</w:t>
            </w:r>
            <w:r w:rsidRPr="007E0BE1">
              <w:rPr>
                <w:rFonts w:ascii="Avenir Next Condensed Regular" w:hAnsi="Avenir Next Condensed Regular" w:cs="Lucida Grande CE"/>
              </w:rPr>
              <w:t xml:space="preserve"> </w:t>
            </w:r>
            <w:r>
              <w:rPr>
                <w:rFonts w:ascii="Avenir Next Condensed Regular" w:hAnsi="Avenir Next Condensed Regular" w:cs="Lucida Grande CE"/>
              </w:rPr>
              <w:t>KULTU RELIGIJNEGO – KAPLI</w:t>
            </w:r>
            <w:r w:rsidR="007D769E">
              <w:rPr>
                <w:rFonts w:ascii="Avenir Next Condensed Regular" w:hAnsi="Avenir Next Condensed Regular" w:cs="Lucida Grande CE"/>
              </w:rPr>
              <w:t>CA</w:t>
            </w:r>
            <w:r>
              <w:rPr>
                <w:rFonts w:ascii="Avenir Next Condensed Regular" w:hAnsi="Avenir Next Condensed Regular" w:cs="Lucida Grande CE"/>
              </w:rPr>
              <w:t xml:space="preserve"> </w:t>
            </w:r>
            <w:r w:rsidR="007D769E">
              <w:rPr>
                <w:rFonts w:ascii="Avenir Next Condensed Regular" w:hAnsi="Avenir Next Condensed Regular" w:cs="Lucida Grande CE"/>
              </w:rPr>
              <w:t xml:space="preserve">KOŚCIOŁA </w:t>
            </w:r>
            <w:r>
              <w:rPr>
                <w:rFonts w:ascii="Avenir Next Condensed Regular" w:hAnsi="Avenir Next Condensed Regular" w:cs="Lucida Grande CE"/>
              </w:rPr>
              <w:t>RZYMSKO-KATOLICK</w:t>
            </w:r>
            <w:r w:rsidR="007D769E">
              <w:rPr>
                <w:rFonts w:ascii="Avenir Next Condensed Regular" w:hAnsi="Avenir Next Condensed Regular" w:cs="Lucida Grande CE"/>
              </w:rPr>
              <w:t>IEGO</w:t>
            </w:r>
            <w:r>
              <w:rPr>
                <w:rFonts w:ascii="Avenir Next Condensed Regular" w:hAnsi="Avenir Next Condensed Regular" w:cs="Lucida Grande CE"/>
              </w:rPr>
              <w:t xml:space="preserve"> (DAWNA CERKIEW UNICKA)</w:t>
            </w:r>
          </w:p>
          <w:p w14:paraId="151C63CE" w14:textId="77777777" w:rsidR="00C0282B" w:rsidRPr="007E0BE1" w:rsidRDefault="00C0282B" w:rsidP="00C0282B">
            <w:pPr>
              <w:rPr>
                <w:rFonts w:ascii="Avenir Next Condensed Regular" w:hAnsi="Avenir Next Condensed Regular" w:cs="Lucida Grande CE"/>
              </w:rPr>
            </w:pPr>
            <w:r>
              <w:rPr>
                <w:rFonts w:ascii="Avenir Next Condensed Regular" w:hAnsi="Avenir Next Condensed Regular"/>
              </w:rPr>
              <w:t>X</w:t>
            </w:r>
          </w:p>
        </w:tc>
      </w:tr>
      <w:tr w:rsidR="00C0282B" w:rsidRPr="007E0BE1" w14:paraId="2E23D03D" w14:textId="77777777" w:rsidTr="00F575B6">
        <w:tc>
          <w:tcPr>
            <w:tcW w:w="2268" w:type="dxa"/>
            <w:shd w:val="clear" w:color="auto" w:fill="auto"/>
          </w:tcPr>
          <w:p w14:paraId="5949D018" w14:textId="77777777" w:rsidR="00C0282B" w:rsidRPr="007E0BE1" w:rsidRDefault="00C0282B" w:rsidP="00C0282B">
            <w:pPr>
              <w:rPr>
                <w:rFonts w:ascii="Avenir Next Condensed Regular" w:hAnsi="Avenir Next Condensed Regular" w:cs="Lucida Grande CE"/>
              </w:rPr>
            </w:pPr>
            <w:r w:rsidRPr="007E0BE1">
              <w:rPr>
                <w:rFonts w:ascii="Avenir Next Condensed Regular" w:hAnsi="Avenir Next Condensed Regular" w:cs="Lucida Grande CE"/>
              </w:rPr>
              <w:t>ADRES INWESTYCJI:</w:t>
            </w:r>
          </w:p>
        </w:tc>
        <w:tc>
          <w:tcPr>
            <w:tcW w:w="6804" w:type="dxa"/>
            <w:shd w:val="clear" w:color="auto" w:fill="auto"/>
          </w:tcPr>
          <w:p w14:paraId="7FC11A88" w14:textId="77777777" w:rsidR="00C0282B" w:rsidRPr="007E0BE1" w:rsidRDefault="00C0282B" w:rsidP="00C0282B">
            <w:pPr>
              <w:rPr>
                <w:rFonts w:ascii="Avenir Next Condensed Regular" w:hAnsi="Avenir Next Condensed Regular" w:cs="Lucida Grande CE"/>
              </w:rPr>
            </w:pPr>
            <w:r>
              <w:rPr>
                <w:rFonts w:ascii="Avenir Next Condensed Regular" w:hAnsi="Avenir Next Condensed Regular" w:cs="Lucida Grande CE"/>
              </w:rPr>
              <w:t>CICIBÓR DUŻY 79, 21-500 RAKOWISKA</w:t>
            </w:r>
          </w:p>
        </w:tc>
      </w:tr>
      <w:tr w:rsidR="00C0282B" w:rsidRPr="007E0BE1" w14:paraId="3BE8F84E" w14:textId="77777777" w:rsidTr="00F575B6">
        <w:tc>
          <w:tcPr>
            <w:tcW w:w="2268" w:type="dxa"/>
            <w:shd w:val="clear" w:color="auto" w:fill="auto"/>
          </w:tcPr>
          <w:p w14:paraId="2EF87F51" w14:textId="77777777" w:rsidR="00C0282B" w:rsidRPr="007E0BE1" w:rsidRDefault="00C0282B" w:rsidP="00C0282B">
            <w:pPr>
              <w:rPr>
                <w:rFonts w:ascii="Avenir Next Condensed Regular" w:hAnsi="Avenir Next Condensed Regular" w:cs="Lucida Grande CE"/>
              </w:rPr>
            </w:pPr>
            <w:r w:rsidRPr="007E0BE1">
              <w:rPr>
                <w:rFonts w:ascii="Avenir Next Condensed Regular" w:hAnsi="Avenir Next Condensed Regular" w:cs="Lucida Grande CE"/>
              </w:rPr>
              <w:t>DZIAŁK</w:t>
            </w:r>
            <w:r>
              <w:rPr>
                <w:rFonts w:ascii="Avenir Next Condensed Regular" w:hAnsi="Avenir Next Condensed Regular" w:cs="Lucida Grande CE"/>
              </w:rPr>
              <w:t>A</w:t>
            </w:r>
            <w:r w:rsidRPr="007E0BE1">
              <w:rPr>
                <w:rFonts w:ascii="Avenir Next Condensed Regular" w:hAnsi="Avenir Next Condensed Regular" w:cs="Lucida Grande CE"/>
              </w:rPr>
              <w:t xml:space="preserve"> NR EWID.:</w:t>
            </w:r>
          </w:p>
        </w:tc>
        <w:tc>
          <w:tcPr>
            <w:tcW w:w="6804" w:type="dxa"/>
            <w:shd w:val="clear" w:color="auto" w:fill="auto"/>
          </w:tcPr>
          <w:p w14:paraId="0E390106" w14:textId="77777777" w:rsidR="00C0282B" w:rsidRPr="007E0BE1" w:rsidRDefault="00C0282B" w:rsidP="00C0282B">
            <w:pPr>
              <w:rPr>
                <w:rFonts w:ascii="Avenir Next Condensed Regular" w:hAnsi="Avenir Next Condensed Regular" w:cs="Lucida Grande CE"/>
              </w:rPr>
            </w:pPr>
            <w:r>
              <w:rPr>
                <w:rFonts w:ascii="Avenir Next Condensed Regular" w:hAnsi="Avenir Next Condensed Regular"/>
              </w:rPr>
              <w:t>74</w:t>
            </w:r>
          </w:p>
        </w:tc>
      </w:tr>
      <w:tr w:rsidR="00C0282B" w:rsidRPr="007E0BE1" w14:paraId="7774316A" w14:textId="77777777" w:rsidTr="00F575B6">
        <w:tc>
          <w:tcPr>
            <w:tcW w:w="2268" w:type="dxa"/>
            <w:shd w:val="clear" w:color="auto" w:fill="auto"/>
          </w:tcPr>
          <w:p w14:paraId="738A99DB" w14:textId="77777777" w:rsidR="00C0282B" w:rsidRPr="007E0BE1" w:rsidRDefault="00C0282B" w:rsidP="00C0282B">
            <w:pPr>
              <w:rPr>
                <w:rFonts w:ascii="Avenir Next Condensed Regular" w:hAnsi="Avenir Next Condensed Regular" w:cs="Lucida Grande CE"/>
              </w:rPr>
            </w:pPr>
            <w:r w:rsidRPr="007E0BE1">
              <w:rPr>
                <w:rFonts w:ascii="Avenir Next Condensed Regular" w:hAnsi="Avenir Next Condensed Regular" w:cs="Lucida Grande CE"/>
              </w:rPr>
              <w:t>OBRĘB:</w:t>
            </w:r>
          </w:p>
        </w:tc>
        <w:tc>
          <w:tcPr>
            <w:tcW w:w="6804" w:type="dxa"/>
            <w:shd w:val="clear" w:color="auto" w:fill="auto"/>
          </w:tcPr>
          <w:p w14:paraId="273D5860" w14:textId="77777777" w:rsidR="00C0282B" w:rsidRPr="007E0BE1" w:rsidRDefault="00C0282B" w:rsidP="00C0282B">
            <w:pPr>
              <w:rPr>
                <w:rFonts w:ascii="Avenir Next Condensed Regular" w:hAnsi="Avenir Next Condensed Regular" w:cs="Lucida Grande CE"/>
              </w:rPr>
            </w:pPr>
            <w:r>
              <w:rPr>
                <w:rFonts w:ascii="Avenir Next Condensed Regular" w:hAnsi="Avenir Next Condensed Regular" w:cs="Lucida Grande CE"/>
              </w:rPr>
              <w:t>0002 – CICIBÓR DUŻY</w:t>
            </w:r>
          </w:p>
        </w:tc>
      </w:tr>
      <w:tr w:rsidR="00C0282B" w:rsidRPr="007E0BE1" w14:paraId="6A5E31FE" w14:textId="77777777" w:rsidTr="00F575B6">
        <w:tc>
          <w:tcPr>
            <w:tcW w:w="2268" w:type="dxa"/>
            <w:shd w:val="clear" w:color="auto" w:fill="auto"/>
          </w:tcPr>
          <w:p w14:paraId="3F98A7D8" w14:textId="77777777" w:rsidR="00C0282B" w:rsidRPr="007E0BE1" w:rsidRDefault="00C0282B" w:rsidP="00C0282B">
            <w:pPr>
              <w:rPr>
                <w:rFonts w:ascii="Avenir Next Condensed Regular" w:hAnsi="Avenir Next Condensed Regular" w:cs="Lucida Grande CE"/>
              </w:rPr>
            </w:pPr>
            <w:r w:rsidRPr="007E0BE1">
              <w:rPr>
                <w:rFonts w:ascii="Avenir Next Condensed Regular" w:hAnsi="Avenir Next Condensed Regular" w:cs="Lucida Grande CE"/>
              </w:rPr>
              <w:t>JEDNOSTKA EWID.:</w:t>
            </w:r>
          </w:p>
        </w:tc>
        <w:tc>
          <w:tcPr>
            <w:tcW w:w="6804" w:type="dxa"/>
            <w:shd w:val="clear" w:color="auto" w:fill="auto"/>
          </w:tcPr>
          <w:p w14:paraId="5E6BD884" w14:textId="77777777" w:rsidR="00C0282B" w:rsidRPr="007E0BE1" w:rsidRDefault="00C0282B" w:rsidP="00C0282B">
            <w:pPr>
              <w:rPr>
                <w:rFonts w:ascii="Avenir Next Condensed Regular" w:hAnsi="Avenir Next Condensed Regular" w:cs="Lucida Grande CE"/>
              </w:rPr>
            </w:pPr>
            <w:r>
              <w:rPr>
                <w:rFonts w:ascii="Avenir Next Condensed Regular" w:hAnsi="Avenir Next Condensed Regular" w:cs="Lucida Grande CE"/>
              </w:rPr>
              <w:t>060103_2. – gm. BIAŁA PODLASKA</w:t>
            </w:r>
          </w:p>
        </w:tc>
      </w:tr>
      <w:tr w:rsidR="00C0282B" w:rsidRPr="007E0BE1" w14:paraId="5DC4860F" w14:textId="77777777" w:rsidTr="00F575B6">
        <w:tc>
          <w:tcPr>
            <w:tcW w:w="2268" w:type="dxa"/>
            <w:shd w:val="clear" w:color="auto" w:fill="auto"/>
          </w:tcPr>
          <w:p w14:paraId="3AB0C8A5" w14:textId="77777777" w:rsidR="00C0282B" w:rsidRPr="007E0BE1" w:rsidRDefault="00C0282B" w:rsidP="00C0282B">
            <w:pPr>
              <w:rPr>
                <w:rFonts w:ascii="Avenir Next Condensed Regular" w:hAnsi="Avenir Next Condensed Regular" w:cs="Lucida Grande CE"/>
              </w:rPr>
            </w:pPr>
            <w:r w:rsidRPr="007E0BE1">
              <w:rPr>
                <w:rFonts w:ascii="Avenir Next Condensed Regular" w:hAnsi="Avenir Next Condensed Regular" w:cs="Lucida Grande CE"/>
              </w:rPr>
              <w:t>INWESTOR:</w:t>
            </w:r>
          </w:p>
        </w:tc>
        <w:tc>
          <w:tcPr>
            <w:tcW w:w="6804" w:type="dxa"/>
            <w:shd w:val="clear" w:color="auto" w:fill="auto"/>
          </w:tcPr>
          <w:p w14:paraId="2B0E46F2" w14:textId="77777777" w:rsidR="00C0282B" w:rsidRPr="007E0BE1" w:rsidRDefault="00C0282B" w:rsidP="00C0282B">
            <w:pPr>
              <w:rPr>
                <w:rFonts w:ascii="Avenir Next Condensed Regular" w:hAnsi="Avenir Next Condensed Regular" w:cs="Lucida Grande CE"/>
              </w:rPr>
            </w:pPr>
            <w:r>
              <w:rPr>
                <w:rFonts w:ascii="Avenir Next Condensed Regular" w:hAnsi="Avenir Next Condensed Regular" w:cs="Lucida Grande CE"/>
              </w:rPr>
              <w:t>PARAFIA RZYMSKO-KATOLICKA P.W. ŚW O. PIO W RAKOWISKACH</w:t>
            </w:r>
          </w:p>
        </w:tc>
      </w:tr>
      <w:tr w:rsidR="00C0282B" w:rsidRPr="007E0BE1" w14:paraId="799DEEF5" w14:textId="77777777" w:rsidTr="00F575B6">
        <w:tc>
          <w:tcPr>
            <w:tcW w:w="2268" w:type="dxa"/>
            <w:shd w:val="clear" w:color="auto" w:fill="auto"/>
          </w:tcPr>
          <w:p w14:paraId="5757C69D" w14:textId="77777777" w:rsidR="00C0282B" w:rsidRPr="007E0BE1" w:rsidRDefault="00C0282B" w:rsidP="00C0282B">
            <w:pPr>
              <w:rPr>
                <w:rFonts w:ascii="Avenir Next Condensed Regular" w:hAnsi="Avenir Next Condensed Regular" w:cs="Lucida Grande CE"/>
              </w:rPr>
            </w:pPr>
            <w:r w:rsidRPr="007E0BE1">
              <w:rPr>
                <w:rFonts w:ascii="Avenir Next Condensed Regular" w:hAnsi="Avenir Next Condensed Regular" w:cs="Lucida Grande CE"/>
              </w:rPr>
              <w:t>ADRES:</w:t>
            </w:r>
          </w:p>
        </w:tc>
        <w:tc>
          <w:tcPr>
            <w:tcW w:w="6804" w:type="dxa"/>
            <w:shd w:val="clear" w:color="auto" w:fill="auto"/>
          </w:tcPr>
          <w:p w14:paraId="5D6B54B8" w14:textId="77777777" w:rsidR="00C0282B" w:rsidRPr="007E0BE1" w:rsidRDefault="00C0282B" w:rsidP="00C0282B">
            <w:pPr>
              <w:tabs>
                <w:tab w:val="left" w:pos="0"/>
              </w:tabs>
              <w:rPr>
                <w:rFonts w:ascii="Avenir Next Condensed Regular" w:hAnsi="Avenir Next Condensed Regular" w:cs="Lucida Grande CE"/>
              </w:rPr>
            </w:pPr>
            <w:r>
              <w:rPr>
                <w:rFonts w:ascii="Avenir Next Condensed Regular" w:hAnsi="Avenir Next Condensed Regular" w:cs="Lucida Grande CE"/>
              </w:rPr>
              <w:t>UL. BUDZISZEWSKA 63, 21-500 RAKOWISKA</w:t>
            </w:r>
          </w:p>
        </w:tc>
      </w:tr>
    </w:tbl>
    <w:p w14:paraId="3AE51E39" w14:textId="77777777" w:rsidR="00C0282B" w:rsidRDefault="00C0282B" w:rsidP="00C0282B">
      <w:pPr>
        <w:pStyle w:val="Tekstpodstawowy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F0DEA49" w14:textId="77777777" w:rsidR="00C0282B" w:rsidRDefault="00C0282B" w:rsidP="00C0282B">
      <w:pPr>
        <w:pStyle w:val="Tekstpodstawowy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7C4CF00" w14:textId="77777777" w:rsidR="00C0282B" w:rsidRDefault="00C0282B" w:rsidP="00C0282B">
      <w:pPr>
        <w:pStyle w:val="Tekstpodstawowy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B6094F3" w14:textId="77777777" w:rsidR="00C0282B" w:rsidRDefault="00C0282B" w:rsidP="00C0282B">
      <w:pPr>
        <w:pStyle w:val="Tekstpodstawowy"/>
        <w:rPr>
          <w:rFonts w:ascii="Avenir Next Condensed Regular" w:hAnsi="Avenir Next Condensed Regular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40"/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2"/>
        <w:gridCol w:w="3400"/>
        <w:gridCol w:w="3400"/>
      </w:tblGrid>
      <w:tr w:rsidR="00C0282B" w:rsidRPr="00EF3B9D" w14:paraId="0AA92A2E" w14:textId="77777777" w:rsidTr="00F575B6">
        <w:trPr>
          <w:trHeight w:val="92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F46FA" w14:textId="77777777" w:rsidR="00C0282B" w:rsidRPr="00EF3B9D" w:rsidRDefault="00C0282B" w:rsidP="00C0282B">
            <w:pPr>
              <w:pStyle w:val="Nagwek10"/>
              <w:rPr>
                <w:rFonts w:ascii="Avenir Next Condensed Regular" w:hAnsi="Avenir Next Condensed Regular"/>
                <w:lang w:eastAsia="ar-SA"/>
              </w:rPr>
            </w:pPr>
            <w:r w:rsidRPr="00EF3B9D">
              <w:rPr>
                <w:rFonts w:ascii="Avenir Next Condensed Regular" w:hAnsi="Avenir Next Condensed Regular"/>
                <w:lang w:eastAsia="ar-SA"/>
              </w:rPr>
              <w:t>PROJEKTANT:</w:t>
            </w:r>
          </w:p>
          <w:p w14:paraId="7962AF5F" w14:textId="77777777" w:rsidR="00C0282B" w:rsidRPr="00EF3B9D" w:rsidRDefault="00C0282B" w:rsidP="00C0282B">
            <w:pPr>
              <w:pStyle w:val="Nagwek10"/>
              <w:rPr>
                <w:rFonts w:ascii="Avenir Next Condensed Regular" w:hAnsi="Avenir Next Condensed Regular"/>
                <w:lang w:eastAsia="ar-SA"/>
              </w:rPr>
            </w:pPr>
            <w:r w:rsidRPr="00EF3B9D">
              <w:rPr>
                <w:rFonts w:ascii="Avenir Next Condensed Regular" w:hAnsi="Avenir Next Condensed Regular"/>
                <w:lang w:eastAsia="ar-SA"/>
              </w:rPr>
              <w:t>BRANŻA ARCHITEKTONICZNA: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EC573" w14:textId="77777777" w:rsidR="00C0282B" w:rsidRPr="00EF3B9D" w:rsidRDefault="00C0282B" w:rsidP="00C0282B">
            <w:pPr>
              <w:rPr>
                <w:rFonts w:ascii="Avenir Next Condensed Regular" w:hAnsi="Avenir Next Condensed Regular"/>
                <w:lang w:eastAsia="ar-SA"/>
              </w:rPr>
            </w:pPr>
            <w:r w:rsidRPr="00EF3B9D">
              <w:rPr>
                <w:rFonts w:ascii="Avenir Next Condensed Regular" w:hAnsi="Avenir Next Condensed Regular"/>
                <w:lang w:eastAsia="ar-SA"/>
              </w:rPr>
              <w:t>mgr inż. arch.</w:t>
            </w:r>
            <w:r w:rsidRPr="00EF3B9D">
              <w:rPr>
                <w:rFonts w:ascii="Avenir Next Condensed Regular" w:hAnsi="Avenir Next Condensed Regular"/>
                <w:lang w:eastAsia="ar-SA"/>
              </w:rPr>
              <w:br/>
              <w:t>Andrzej Filipiuk</w:t>
            </w:r>
          </w:p>
          <w:p w14:paraId="3819A305" w14:textId="77777777" w:rsidR="00C0282B" w:rsidRPr="00EF3B9D" w:rsidRDefault="00C0282B" w:rsidP="00C0282B">
            <w:pPr>
              <w:rPr>
                <w:rFonts w:ascii="Avenir Next Condensed Regular" w:hAnsi="Avenir Next Condensed Regular"/>
                <w:lang w:eastAsia="ar-SA"/>
              </w:rPr>
            </w:pPr>
            <w:r w:rsidRPr="00EF3B9D">
              <w:rPr>
                <w:rFonts w:ascii="Avenir Next Condensed Regular" w:hAnsi="Avenir Next Condensed Regular"/>
                <w:lang w:eastAsia="ar-SA"/>
              </w:rPr>
              <w:t xml:space="preserve"> </w:t>
            </w:r>
            <w:proofErr w:type="spellStart"/>
            <w:r w:rsidRPr="00EF3B9D">
              <w:rPr>
                <w:rFonts w:ascii="Avenir Next Condensed Regular" w:hAnsi="Avenir Next Condensed Regular"/>
                <w:lang w:eastAsia="ar-SA"/>
              </w:rPr>
              <w:t>upr</w:t>
            </w:r>
            <w:proofErr w:type="spellEnd"/>
            <w:r w:rsidRPr="00EF3B9D">
              <w:rPr>
                <w:rFonts w:ascii="Avenir Next Condensed Regular" w:hAnsi="Avenir Next Condensed Regular"/>
                <w:lang w:eastAsia="ar-SA"/>
              </w:rPr>
              <w:t>. nr: 52/LOIA/09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D347" w14:textId="77777777" w:rsidR="00C0282B" w:rsidRPr="00EF3B9D" w:rsidRDefault="00C0282B" w:rsidP="00C0282B">
            <w:pPr>
              <w:snapToGrid w:val="0"/>
              <w:spacing w:before="100"/>
              <w:rPr>
                <w:rFonts w:ascii="Avenir Next Condensed Regular" w:hAnsi="Avenir Next Condensed Regular"/>
                <w:lang w:eastAsia="ar-SA"/>
              </w:rPr>
            </w:pPr>
          </w:p>
        </w:tc>
      </w:tr>
      <w:tr w:rsidR="00C0282B" w:rsidRPr="00EF3B9D" w14:paraId="34D47B26" w14:textId="77777777" w:rsidTr="00F575B6">
        <w:trPr>
          <w:trHeight w:val="924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3E2F5" w14:textId="77777777" w:rsidR="00C0282B" w:rsidRPr="00EF3B9D" w:rsidRDefault="00C0282B" w:rsidP="00C0282B">
            <w:pPr>
              <w:pStyle w:val="Nagwek10"/>
              <w:rPr>
                <w:rFonts w:ascii="Avenir Next Condensed Regular" w:hAnsi="Avenir Next Condensed Regular"/>
                <w:lang w:eastAsia="ar-SA"/>
              </w:rPr>
            </w:pPr>
            <w:r w:rsidRPr="00EF3B9D">
              <w:rPr>
                <w:rFonts w:ascii="Avenir Next Condensed Regular" w:hAnsi="Avenir Next Condensed Regular"/>
                <w:lang w:eastAsia="ar-SA"/>
              </w:rPr>
              <w:t>PROJEKTANT</w:t>
            </w:r>
            <w:r>
              <w:rPr>
                <w:rFonts w:ascii="Avenir Next Condensed Regular" w:hAnsi="Avenir Next Condensed Regular"/>
                <w:lang w:eastAsia="ar-SA"/>
              </w:rPr>
              <w:t xml:space="preserve"> SPR.</w:t>
            </w:r>
            <w:r w:rsidRPr="00EF3B9D">
              <w:rPr>
                <w:rFonts w:ascii="Avenir Next Condensed Regular" w:hAnsi="Avenir Next Condensed Regular"/>
                <w:lang w:eastAsia="ar-SA"/>
              </w:rPr>
              <w:t>:</w:t>
            </w:r>
          </w:p>
          <w:p w14:paraId="73E685FA" w14:textId="77777777" w:rsidR="00C0282B" w:rsidRPr="00EF3B9D" w:rsidRDefault="00C0282B" w:rsidP="00C0282B">
            <w:pPr>
              <w:pStyle w:val="Nagwek10"/>
              <w:rPr>
                <w:rFonts w:ascii="Avenir Next Condensed Regular" w:hAnsi="Avenir Next Condensed Regular"/>
                <w:lang w:eastAsia="ar-SA"/>
              </w:rPr>
            </w:pPr>
            <w:r w:rsidRPr="00EF3B9D">
              <w:rPr>
                <w:rFonts w:ascii="Avenir Next Condensed Regular" w:hAnsi="Avenir Next Condensed Regular"/>
                <w:lang w:eastAsia="ar-SA"/>
              </w:rPr>
              <w:t>BRANŻA ARCHITEKTONICZNA: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EB1C4" w14:textId="77777777" w:rsidR="00C0282B" w:rsidRPr="00EF3B9D" w:rsidRDefault="00C0282B" w:rsidP="00C0282B">
            <w:pPr>
              <w:rPr>
                <w:rFonts w:ascii="Avenir Next Condensed Regular" w:hAnsi="Avenir Next Condensed Regular"/>
                <w:lang w:eastAsia="ar-SA"/>
              </w:rPr>
            </w:pPr>
            <w:r w:rsidRPr="00EF3B9D">
              <w:rPr>
                <w:rFonts w:ascii="Avenir Next Condensed Regular" w:hAnsi="Avenir Next Condensed Regular"/>
                <w:lang w:eastAsia="ar-SA"/>
              </w:rPr>
              <w:t>mgr inż. arch.</w:t>
            </w:r>
            <w:r w:rsidRPr="00EF3B9D">
              <w:rPr>
                <w:rFonts w:ascii="Avenir Next Condensed Regular" w:hAnsi="Avenir Next Condensed Regular"/>
                <w:lang w:eastAsia="ar-SA"/>
              </w:rPr>
              <w:br/>
            </w:r>
            <w:r>
              <w:rPr>
                <w:rFonts w:ascii="Avenir Next Condensed Regular" w:hAnsi="Avenir Next Condensed Regular"/>
                <w:lang w:eastAsia="ar-SA"/>
              </w:rPr>
              <w:t xml:space="preserve">Krzysztof </w:t>
            </w:r>
            <w:proofErr w:type="spellStart"/>
            <w:r>
              <w:rPr>
                <w:rFonts w:ascii="Avenir Next Condensed Regular" w:hAnsi="Avenir Next Condensed Regular"/>
                <w:lang w:eastAsia="ar-SA"/>
              </w:rPr>
              <w:t>Czarnowmysy</w:t>
            </w:r>
            <w:proofErr w:type="spellEnd"/>
          </w:p>
          <w:p w14:paraId="61E6A669" w14:textId="77777777" w:rsidR="00C0282B" w:rsidRPr="00EF3B9D" w:rsidRDefault="00C0282B" w:rsidP="00C0282B">
            <w:pPr>
              <w:rPr>
                <w:rFonts w:ascii="Avenir Next Condensed Regular" w:hAnsi="Avenir Next Condensed Regular"/>
                <w:lang w:eastAsia="ar-SA"/>
              </w:rPr>
            </w:pPr>
            <w:r w:rsidRPr="00EF3B9D">
              <w:rPr>
                <w:rFonts w:ascii="Avenir Next Condensed Regular" w:hAnsi="Avenir Next Condensed Regular"/>
                <w:lang w:eastAsia="ar-SA"/>
              </w:rPr>
              <w:t xml:space="preserve"> </w:t>
            </w:r>
            <w:proofErr w:type="spellStart"/>
            <w:r w:rsidRPr="00EF3B9D">
              <w:rPr>
                <w:rFonts w:ascii="Avenir Next Condensed Regular" w:hAnsi="Avenir Next Condensed Regular"/>
                <w:lang w:eastAsia="ar-SA"/>
              </w:rPr>
              <w:t>upr</w:t>
            </w:r>
            <w:proofErr w:type="spellEnd"/>
            <w:r w:rsidRPr="00EF3B9D">
              <w:rPr>
                <w:rFonts w:ascii="Avenir Next Condensed Regular" w:hAnsi="Avenir Next Condensed Regular"/>
                <w:lang w:eastAsia="ar-SA"/>
              </w:rPr>
              <w:t xml:space="preserve">. </w:t>
            </w:r>
            <w:proofErr w:type="gramStart"/>
            <w:r w:rsidRPr="00EF3B9D">
              <w:rPr>
                <w:rFonts w:ascii="Avenir Next Condensed Regular" w:hAnsi="Avenir Next Condensed Regular"/>
                <w:lang w:eastAsia="ar-SA"/>
              </w:rPr>
              <w:t xml:space="preserve">nr: </w:t>
            </w:r>
            <w:r w:rsidRPr="00C0282B">
              <w:rPr>
                <w:rFonts w:ascii="Avenir Next Condensed Regular" w:hAnsi="Avenir Next Condensed Regular"/>
                <w:lang w:eastAsia="ar-SA"/>
              </w:rPr>
              <w:t xml:space="preserve"> BŁ</w:t>
            </w:r>
            <w:proofErr w:type="gramEnd"/>
            <w:r w:rsidRPr="00C0282B">
              <w:rPr>
                <w:rFonts w:ascii="Avenir Next Condensed Regular" w:hAnsi="Avenir Next Condensed Regular"/>
                <w:lang w:eastAsia="ar-SA"/>
              </w:rPr>
              <w:t>-</w:t>
            </w:r>
            <w:proofErr w:type="spellStart"/>
            <w:r w:rsidRPr="00C0282B">
              <w:rPr>
                <w:rFonts w:ascii="Avenir Next Condensed Regular" w:hAnsi="Avenir Next Condensed Regular"/>
                <w:lang w:eastAsia="ar-SA"/>
              </w:rPr>
              <w:t>PdOKK</w:t>
            </w:r>
            <w:proofErr w:type="spellEnd"/>
            <w:r w:rsidRPr="00C0282B">
              <w:rPr>
                <w:rFonts w:ascii="Avenir Next Condensed Regular" w:hAnsi="Avenir Next Condensed Regular"/>
                <w:lang w:eastAsia="ar-SA"/>
              </w:rPr>
              <w:t>/18/2004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DDF" w14:textId="77777777" w:rsidR="00C0282B" w:rsidRPr="00EF3B9D" w:rsidRDefault="00C0282B" w:rsidP="00C0282B">
            <w:pPr>
              <w:snapToGrid w:val="0"/>
              <w:spacing w:before="100"/>
              <w:rPr>
                <w:rFonts w:ascii="Avenir Next Condensed Regular" w:hAnsi="Avenir Next Condensed Regular"/>
                <w:lang w:eastAsia="ar-SA"/>
              </w:rPr>
            </w:pPr>
          </w:p>
        </w:tc>
      </w:tr>
    </w:tbl>
    <w:p w14:paraId="37487783" w14:textId="77777777" w:rsidR="00DF0BD3" w:rsidRDefault="00DF0BD3" w:rsidP="00DF0BD3">
      <w:pPr>
        <w:pStyle w:val="Zwykytekst1"/>
        <w:rPr>
          <w:spacing w:val="-4"/>
        </w:rPr>
      </w:pPr>
    </w:p>
    <w:p w14:paraId="721DAAAA" w14:textId="77777777" w:rsidR="00DF0BD3" w:rsidRDefault="00DF0BD3" w:rsidP="00DF0BD3">
      <w:pPr>
        <w:pStyle w:val="Zwykytekst1"/>
        <w:rPr>
          <w:spacing w:val="-4"/>
        </w:rPr>
      </w:pPr>
    </w:p>
    <w:p w14:paraId="77291FEF" w14:textId="77777777" w:rsidR="00DF0BD3" w:rsidRDefault="00DF0BD3" w:rsidP="00DF0BD3">
      <w:pPr>
        <w:pStyle w:val="Zwykytekst1"/>
        <w:rPr>
          <w:spacing w:val="-4"/>
        </w:rPr>
      </w:pPr>
    </w:p>
    <w:p w14:paraId="7FBB0E7A" w14:textId="77777777" w:rsidR="00DF0BD3" w:rsidRDefault="00DF0BD3" w:rsidP="00DF0BD3">
      <w:pPr>
        <w:pStyle w:val="Zwykytekst1"/>
        <w:rPr>
          <w:spacing w:val="-4"/>
        </w:rPr>
      </w:pPr>
    </w:p>
    <w:p w14:paraId="46276BDC" w14:textId="77777777" w:rsidR="00DF0BD3" w:rsidRDefault="00DF0BD3" w:rsidP="00DF0BD3">
      <w:pPr>
        <w:pStyle w:val="Zwykytekst1"/>
        <w:rPr>
          <w:spacing w:val="-4"/>
        </w:rPr>
      </w:pPr>
    </w:p>
    <w:p w14:paraId="7161B567" w14:textId="77777777" w:rsidR="00DF0BD3" w:rsidRDefault="00DF0BD3" w:rsidP="00DF0BD3">
      <w:pPr>
        <w:pStyle w:val="Zwykytekst1"/>
        <w:rPr>
          <w:spacing w:val="-4"/>
        </w:rPr>
      </w:pPr>
    </w:p>
    <w:p w14:paraId="4C79327E" w14:textId="77777777" w:rsidR="00DF0BD3" w:rsidRDefault="00DF0BD3" w:rsidP="00DF0BD3">
      <w:pPr>
        <w:pStyle w:val="Zwykytekst1"/>
        <w:rPr>
          <w:spacing w:val="-4"/>
        </w:rPr>
      </w:pPr>
    </w:p>
    <w:p w14:paraId="6092F233" w14:textId="77777777" w:rsidR="00DF0BD3" w:rsidRDefault="00DF0BD3" w:rsidP="00DF0BD3">
      <w:pPr>
        <w:pStyle w:val="Zwykytekst1"/>
        <w:rPr>
          <w:spacing w:val="-4"/>
        </w:rPr>
      </w:pPr>
    </w:p>
    <w:p w14:paraId="006273FC" w14:textId="77777777" w:rsidR="00DF0BD3" w:rsidRDefault="00DF0BD3" w:rsidP="00DF0BD3">
      <w:pPr>
        <w:pStyle w:val="Zwykytekst1"/>
        <w:rPr>
          <w:spacing w:val="-4"/>
        </w:rPr>
      </w:pPr>
    </w:p>
    <w:p w14:paraId="5C083BC6" w14:textId="77777777" w:rsidR="00DF0BD3" w:rsidRDefault="00DF0BD3" w:rsidP="00DF0BD3">
      <w:pPr>
        <w:pStyle w:val="Zwykytekst1"/>
        <w:rPr>
          <w:spacing w:val="-4"/>
        </w:rPr>
      </w:pPr>
    </w:p>
    <w:p w14:paraId="42EA01BC" w14:textId="77777777" w:rsidR="00DF0BD3" w:rsidRDefault="00DF0BD3" w:rsidP="00DF0BD3">
      <w:pPr>
        <w:pStyle w:val="Zwykytekst1"/>
        <w:rPr>
          <w:spacing w:val="-4"/>
        </w:rPr>
      </w:pPr>
    </w:p>
    <w:p w14:paraId="26515341" w14:textId="77777777" w:rsidR="00DF0BD3" w:rsidRDefault="00DF0BD3" w:rsidP="00DF0BD3">
      <w:pPr>
        <w:pStyle w:val="Zwykytekst1"/>
        <w:rPr>
          <w:spacing w:val="-4"/>
        </w:rPr>
      </w:pPr>
    </w:p>
    <w:p w14:paraId="18F3A2CE" w14:textId="77777777" w:rsidR="00DF0BD3" w:rsidRDefault="00DF0BD3" w:rsidP="00DF0BD3">
      <w:pPr>
        <w:pStyle w:val="Zwykytekst1"/>
        <w:rPr>
          <w:spacing w:val="-4"/>
        </w:rPr>
      </w:pPr>
    </w:p>
    <w:p w14:paraId="55B98988" w14:textId="77777777" w:rsidR="00DF0BD3" w:rsidRDefault="00DF0BD3" w:rsidP="00DF0BD3">
      <w:pPr>
        <w:pStyle w:val="Zwykytekst1"/>
        <w:rPr>
          <w:spacing w:val="-4"/>
        </w:rPr>
      </w:pPr>
    </w:p>
    <w:p w14:paraId="49DE184C" w14:textId="77777777" w:rsidR="00DF0BD3" w:rsidRDefault="00DF0BD3" w:rsidP="00DF0BD3">
      <w:pPr>
        <w:pStyle w:val="Zwykytekst1"/>
        <w:rPr>
          <w:spacing w:val="-4"/>
        </w:rPr>
      </w:pPr>
    </w:p>
    <w:p w14:paraId="6856F90B" w14:textId="77777777" w:rsidR="00DF0BD3" w:rsidRDefault="00DF0BD3" w:rsidP="00DF0BD3">
      <w:pPr>
        <w:pStyle w:val="Zwykytekst1"/>
        <w:rPr>
          <w:spacing w:val="-4"/>
        </w:rPr>
      </w:pPr>
    </w:p>
    <w:p w14:paraId="6B9D083D" w14:textId="77777777" w:rsidR="00DF0BD3" w:rsidRDefault="00DF0BD3" w:rsidP="00DF0BD3">
      <w:pPr>
        <w:pStyle w:val="Zwykytekst1"/>
        <w:rPr>
          <w:spacing w:val="-4"/>
        </w:rPr>
      </w:pPr>
    </w:p>
    <w:p w14:paraId="025205EC" w14:textId="77777777" w:rsidR="00DF0BD3" w:rsidRDefault="00DF0BD3" w:rsidP="00DF0BD3">
      <w:pPr>
        <w:pStyle w:val="Zwykytekst1"/>
        <w:rPr>
          <w:spacing w:val="-4"/>
        </w:rPr>
      </w:pPr>
    </w:p>
    <w:p w14:paraId="1FB9E8A8" w14:textId="77777777" w:rsidR="00DF0BD3" w:rsidRDefault="00DF0BD3" w:rsidP="00DF0BD3">
      <w:pPr>
        <w:pStyle w:val="Zwykytekst1"/>
        <w:rPr>
          <w:spacing w:val="-4"/>
        </w:rPr>
      </w:pPr>
    </w:p>
    <w:p w14:paraId="3A1F382C" w14:textId="77777777" w:rsidR="00DF0BD3" w:rsidRDefault="00DF0BD3" w:rsidP="00DF0BD3">
      <w:pPr>
        <w:pStyle w:val="Zwykytekst1"/>
        <w:rPr>
          <w:spacing w:val="-4"/>
        </w:rPr>
      </w:pPr>
    </w:p>
    <w:p w14:paraId="5ABAB0DF" w14:textId="77777777" w:rsidR="00DF0BD3" w:rsidRDefault="00DF0BD3" w:rsidP="00DF0BD3">
      <w:pPr>
        <w:pStyle w:val="Zwykytekst1"/>
        <w:rPr>
          <w:spacing w:val="-4"/>
        </w:rPr>
      </w:pPr>
    </w:p>
    <w:p w14:paraId="47204064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3B530CF4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7C24B132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26AED316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1BE4B9A7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30B2FA29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5D33BD1A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24EA6FDB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50D1DD21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1E1D1A26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5D80F181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36BDC991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29EA8224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248F56FA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2A087BA1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227B9BEB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7B194455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135F7967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50C11618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1A7980F8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4255734D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63351634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06A1C2CE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06BAFA42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4E1F69E7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262E980A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648B784B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5592CC15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7BAC1E9D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151F56D6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6E53157F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046CAD77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58475950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443A3CE9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093F913D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66B3756C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0DACAD25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347B100D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7023919F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1F9664DE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67A865E6" w14:textId="77777777" w:rsidR="00DF0BD3" w:rsidRDefault="00DF0BD3" w:rsidP="00DF0BD3">
      <w:pPr>
        <w:pStyle w:val="Zwykytekst1"/>
        <w:tabs>
          <w:tab w:val="left" w:pos="397"/>
          <w:tab w:val="left" w:pos="794"/>
        </w:tabs>
        <w:rPr>
          <w:spacing w:val="-4"/>
        </w:rPr>
      </w:pPr>
    </w:p>
    <w:p w14:paraId="133BD673" w14:textId="77777777" w:rsidR="00DF0BD3" w:rsidRDefault="00DF0BD3" w:rsidP="00DF0BD3">
      <w:pPr>
        <w:pStyle w:val="Zwykytekst1"/>
        <w:tabs>
          <w:tab w:val="left" w:pos="397"/>
          <w:tab w:val="left" w:pos="794"/>
        </w:tabs>
      </w:pPr>
    </w:p>
    <w:p w14:paraId="4CB330B7" w14:textId="77777777" w:rsidR="008C0B5B" w:rsidRDefault="008C0B5B" w:rsidP="00DF0BD3">
      <w:pPr>
        <w:pStyle w:val="Zwykytekst1"/>
        <w:tabs>
          <w:tab w:val="left" w:pos="397"/>
          <w:tab w:val="left" w:pos="794"/>
        </w:tabs>
      </w:pPr>
    </w:p>
    <w:p w14:paraId="2905B12D" w14:textId="77777777" w:rsidR="0004669C" w:rsidRDefault="0004669C" w:rsidP="00DF0BD3">
      <w:pPr>
        <w:pStyle w:val="Zwykytekst1"/>
        <w:tabs>
          <w:tab w:val="left" w:pos="397"/>
          <w:tab w:val="left" w:pos="794"/>
        </w:tabs>
      </w:pPr>
    </w:p>
    <w:p w14:paraId="799EACA7" w14:textId="317766E5" w:rsidR="00DF0BD3" w:rsidRPr="00081079" w:rsidRDefault="00DF0BD3" w:rsidP="00DF0BD3">
      <w:pPr>
        <w:pStyle w:val="Zwykytekst1"/>
        <w:tabs>
          <w:tab w:val="left" w:pos="397"/>
          <w:tab w:val="left" w:pos="794"/>
        </w:tabs>
      </w:pPr>
      <w:r w:rsidRPr="004F0358">
        <w:lastRenderedPageBreak/>
        <w:t>SPIS ZAWARTOŚCI OPRACOWANIA:</w:t>
      </w:r>
    </w:p>
    <w:p w14:paraId="57526952" w14:textId="77777777" w:rsidR="00DF0BD3" w:rsidRDefault="00DF0BD3" w:rsidP="00DF0BD3">
      <w:pPr>
        <w:pStyle w:val="Zwykytekst1"/>
        <w:tabs>
          <w:tab w:val="left" w:pos="397"/>
          <w:tab w:val="left" w:pos="794"/>
        </w:tabs>
      </w:pPr>
    </w:p>
    <w:p w14:paraId="0F9F42F0" w14:textId="38A070C0" w:rsidR="00DF0BD3" w:rsidRDefault="00DF0BD3" w:rsidP="00DF0BD3">
      <w:pPr>
        <w:pStyle w:val="Zwykytekst1"/>
        <w:tabs>
          <w:tab w:val="left" w:pos="397"/>
          <w:tab w:val="left" w:pos="794"/>
        </w:tabs>
      </w:pPr>
      <w:r>
        <w:t>I.</w:t>
      </w:r>
      <w:r w:rsidR="00D342A2">
        <w:t xml:space="preserve"> </w:t>
      </w:r>
      <w:r>
        <w:t>P</w:t>
      </w:r>
      <w:r w:rsidRPr="00081079">
        <w:t>rojekt architektoniczno-budowlany</w:t>
      </w:r>
    </w:p>
    <w:p w14:paraId="6BD7A3FD" w14:textId="77777777" w:rsidR="00DF0BD3" w:rsidRPr="004F0358" w:rsidRDefault="00DF0BD3" w:rsidP="00DF0BD3">
      <w:pPr>
        <w:pStyle w:val="Zwykytekst1"/>
        <w:tabs>
          <w:tab w:val="left" w:pos="397"/>
          <w:tab w:val="left" w:pos="794"/>
        </w:tabs>
      </w:pPr>
      <w:r w:rsidRPr="004F0358">
        <w:t>1.</w:t>
      </w:r>
      <w:r>
        <w:t>R</w:t>
      </w:r>
      <w:r w:rsidRPr="004F0358">
        <w:t>odzaj i kategor</w:t>
      </w:r>
      <w:r>
        <w:t>i</w:t>
      </w:r>
      <w:r w:rsidRPr="004F0358">
        <w:t>a obiektu budowlanego.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str. 1</w:t>
      </w:r>
    </w:p>
    <w:p w14:paraId="4ABB0098" w14:textId="43B76037" w:rsidR="00DF0BD3" w:rsidRPr="00081079" w:rsidRDefault="00DF0BD3" w:rsidP="00DF0BD3">
      <w:pPr>
        <w:pStyle w:val="Zwykytekst1"/>
        <w:tabs>
          <w:tab w:val="left" w:pos="397"/>
          <w:tab w:val="left" w:pos="794"/>
        </w:tabs>
      </w:pPr>
      <w:r w:rsidRPr="00081079">
        <w:t>2.</w:t>
      </w:r>
      <w:r>
        <w:t>Z</w:t>
      </w:r>
      <w:r w:rsidRPr="00081079">
        <w:t>amierzony sposób u</w:t>
      </w:r>
      <w:r>
        <w:t>ż</w:t>
      </w:r>
      <w:r w:rsidRPr="00081079">
        <w:t>ytkowania oraz program u</w:t>
      </w:r>
      <w:r w:rsidRPr="004F0358">
        <w:t>ż</w:t>
      </w:r>
      <w:r w:rsidRPr="00081079">
        <w:t>ytkowy obiektu budowlanego.</w:t>
      </w:r>
      <w:r w:rsidRPr="006C2191">
        <w:t xml:space="preserve"> </w:t>
      </w:r>
      <w:r>
        <w:tab/>
      </w:r>
      <w:r>
        <w:tab/>
      </w:r>
      <w:r>
        <w:tab/>
        <w:t>str. 1</w:t>
      </w:r>
      <w:r w:rsidR="00C50F7C">
        <w:t>-2</w:t>
      </w:r>
    </w:p>
    <w:p w14:paraId="03129F6A" w14:textId="420B4E96" w:rsidR="00DF0BD3" w:rsidRPr="00081079" w:rsidRDefault="00DF0BD3" w:rsidP="00DF0BD3">
      <w:pPr>
        <w:pStyle w:val="Zwykytekst1"/>
        <w:tabs>
          <w:tab w:val="left" w:pos="397"/>
          <w:tab w:val="left" w:pos="794"/>
        </w:tabs>
      </w:pPr>
      <w:r w:rsidRPr="00081079">
        <w:t>3.</w:t>
      </w:r>
      <w:r>
        <w:t>U</w:t>
      </w:r>
      <w:r w:rsidRPr="00081079">
        <w:t>kład przestrzenny oraz forma architektoniczna obiektu budowlanego.</w:t>
      </w:r>
      <w:r>
        <w:tab/>
      </w:r>
      <w:r>
        <w:tab/>
      </w:r>
      <w:r>
        <w:tab/>
      </w:r>
      <w:r>
        <w:tab/>
        <w:t xml:space="preserve">str. </w:t>
      </w:r>
      <w:r w:rsidR="00420B38">
        <w:t>2</w:t>
      </w:r>
      <w:r w:rsidR="00C50F7C">
        <w:t>-3</w:t>
      </w:r>
    </w:p>
    <w:p w14:paraId="7C7A50F6" w14:textId="1D3335A7" w:rsidR="00DF0BD3" w:rsidRPr="00081079" w:rsidRDefault="00DF0BD3" w:rsidP="00DF0BD3">
      <w:pPr>
        <w:pStyle w:val="Zwykytekst1"/>
        <w:tabs>
          <w:tab w:val="left" w:pos="397"/>
          <w:tab w:val="left" w:pos="794"/>
        </w:tabs>
      </w:pPr>
      <w:r w:rsidRPr="00081079">
        <w:t>4.</w:t>
      </w:r>
      <w:r>
        <w:t>C</w:t>
      </w:r>
      <w:r w:rsidRPr="00081079">
        <w:t>harakterystyczne parametry obiektu budowlanego.</w:t>
      </w:r>
      <w:r w:rsidRPr="006C219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str. </w:t>
      </w:r>
      <w:r w:rsidR="00846601">
        <w:t>3</w:t>
      </w:r>
    </w:p>
    <w:p w14:paraId="7B80FB0E" w14:textId="5B6D216F" w:rsidR="00DF0BD3" w:rsidRPr="00081079" w:rsidRDefault="00DF0BD3" w:rsidP="00DF0BD3">
      <w:pPr>
        <w:pStyle w:val="Zwykytekst1"/>
        <w:tabs>
          <w:tab w:val="left" w:pos="397"/>
          <w:tab w:val="left" w:pos="794"/>
        </w:tabs>
      </w:pPr>
      <w:r w:rsidRPr="00081079">
        <w:t>5.</w:t>
      </w:r>
      <w:r>
        <w:t>W</w:t>
      </w:r>
      <w:r w:rsidRPr="00081079">
        <w:t>arunki do korzystania z obiektu dla osób niepełnosprawnych.</w:t>
      </w:r>
      <w:r>
        <w:tab/>
      </w:r>
      <w:r>
        <w:tab/>
      </w:r>
      <w:r>
        <w:tab/>
      </w:r>
      <w:r>
        <w:tab/>
        <w:t>str.</w:t>
      </w:r>
      <w:r w:rsidR="00C50F7C">
        <w:t>4</w:t>
      </w:r>
    </w:p>
    <w:p w14:paraId="1E2C4B70" w14:textId="51566E3C" w:rsidR="00DF0BD3" w:rsidRPr="00081079" w:rsidRDefault="00DF0BD3" w:rsidP="00DF0BD3">
      <w:pPr>
        <w:pStyle w:val="Zwykytekst1"/>
        <w:tabs>
          <w:tab w:val="left" w:pos="397"/>
          <w:tab w:val="left" w:pos="794"/>
        </w:tabs>
      </w:pPr>
      <w:r w:rsidRPr="00081079">
        <w:t>6.</w:t>
      </w:r>
      <w:r>
        <w:t>P</w:t>
      </w:r>
      <w:r w:rsidRPr="00081079">
        <w:t>arametry techniczna obiektu budowlanego charakteryzujące wpływ obiektu budowlanego na środowisko i jego wykorzystywanie oraz na zdrowie ludzi i obiekty sąsiednie.</w:t>
      </w:r>
      <w:r>
        <w:tab/>
      </w:r>
      <w:r>
        <w:tab/>
      </w:r>
      <w:r>
        <w:tab/>
      </w:r>
      <w:r>
        <w:tab/>
      </w:r>
      <w:r>
        <w:tab/>
        <w:t xml:space="preserve">str. </w:t>
      </w:r>
      <w:r w:rsidR="00C50F7C">
        <w:t>4</w:t>
      </w:r>
    </w:p>
    <w:p w14:paraId="2456CB33" w14:textId="7004E162" w:rsidR="00DF0BD3" w:rsidRPr="00081079" w:rsidRDefault="00DF0BD3" w:rsidP="00DF0BD3">
      <w:pPr>
        <w:pStyle w:val="Zwykytekst1"/>
        <w:tabs>
          <w:tab w:val="left" w:pos="397"/>
          <w:tab w:val="left" w:pos="794"/>
        </w:tabs>
      </w:pPr>
      <w:r w:rsidRPr="00081079">
        <w:t xml:space="preserve">7. </w:t>
      </w:r>
      <w:r>
        <w:t>I</w:t>
      </w:r>
      <w:r w:rsidRPr="00081079">
        <w:t>nformacja o elementach wyposażenia budowlano-instalacyjnego.</w:t>
      </w:r>
      <w:r>
        <w:tab/>
      </w:r>
      <w:r>
        <w:tab/>
      </w:r>
      <w:r>
        <w:tab/>
      </w:r>
      <w:r>
        <w:tab/>
        <w:t xml:space="preserve">str. </w:t>
      </w:r>
      <w:r w:rsidR="00C50F7C">
        <w:t>4</w:t>
      </w:r>
      <w:r w:rsidRPr="00081079">
        <w:t xml:space="preserve"> </w:t>
      </w:r>
    </w:p>
    <w:p w14:paraId="30BE3041" w14:textId="7285A736" w:rsidR="00DF0BD3" w:rsidRDefault="00DF0BD3" w:rsidP="00DF0BD3">
      <w:pPr>
        <w:pStyle w:val="Zwykytekst1"/>
        <w:tabs>
          <w:tab w:val="left" w:pos="397"/>
          <w:tab w:val="left" w:pos="794"/>
        </w:tabs>
      </w:pPr>
      <w:r w:rsidRPr="00081079">
        <w:t>8.</w:t>
      </w:r>
      <w:r>
        <w:t>O</w:t>
      </w:r>
      <w:r w:rsidRPr="00081079">
        <w:t>chrona przeciwpo</w:t>
      </w:r>
      <w:r w:rsidRPr="004F0358">
        <w:t>ż</w:t>
      </w:r>
      <w:r w:rsidRPr="00081079">
        <w:t>arowa</w:t>
      </w:r>
      <w:r w:rsidR="00BA1F8E">
        <w:tab/>
      </w:r>
      <w:r w:rsidR="00BA1F8E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str. </w:t>
      </w:r>
      <w:r w:rsidR="00846601">
        <w:t>4</w:t>
      </w:r>
    </w:p>
    <w:p w14:paraId="05E52DED" w14:textId="791B1B23" w:rsidR="003671EA" w:rsidRDefault="00061D2B" w:rsidP="003671EA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9.</w:t>
      </w:r>
      <w:r w:rsidR="00BA1F8E">
        <w:rPr>
          <w:rFonts w:ascii="Avenir Next Condensed Regular" w:hAnsi="Avenir Next Condensed Regular"/>
          <w:sz w:val="22"/>
          <w:szCs w:val="22"/>
          <w:lang w:eastAsia="ar-SA"/>
        </w:rPr>
        <w:t>Ocena s</w:t>
      </w:r>
      <w:r>
        <w:rPr>
          <w:rFonts w:ascii="Avenir Next Condensed Regular" w:hAnsi="Avenir Next Condensed Regular"/>
          <w:sz w:val="22"/>
          <w:szCs w:val="22"/>
          <w:lang w:eastAsia="ar-SA"/>
        </w:rPr>
        <w:t>tan</w:t>
      </w:r>
      <w:r w:rsidR="00BA1F8E">
        <w:rPr>
          <w:rFonts w:ascii="Avenir Next Condensed Regular" w:hAnsi="Avenir Next Condensed Regular"/>
          <w:sz w:val="22"/>
          <w:szCs w:val="22"/>
          <w:lang w:eastAsia="ar-SA"/>
        </w:rPr>
        <w:t>u</w:t>
      </w:r>
      <w:r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r w:rsidR="00BA1F8E">
        <w:rPr>
          <w:rFonts w:ascii="Avenir Next Condensed Regular" w:hAnsi="Avenir Next Condensed Regular"/>
          <w:sz w:val="22"/>
          <w:szCs w:val="22"/>
          <w:lang w:eastAsia="ar-SA"/>
        </w:rPr>
        <w:t>zachowania</w:t>
      </w:r>
      <w:r w:rsidR="00BA1F8E">
        <w:tab/>
      </w:r>
      <w:r w:rsidR="00BA1F8E">
        <w:tab/>
      </w:r>
      <w:r w:rsidR="00BA1F8E">
        <w:tab/>
      </w:r>
      <w:r w:rsidR="00BA1F8E">
        <w:tab/>
      </w:r>
      <w:r w:rsidR="00BA1F8E">
        <w:tab/>
      </w:r>
      <w:r w:rsidR="00BA1F8E">
        <w:tab/>
      </w:r>
      <w:r w:rsidR="00BA1F8E">
        <w:tab/>
      </w:r>
      <w:r w:rsidR="00BA1F8E">
        <w:tab/>
      </w:r>
      <w:r w:rsidR="00BA1F8E">
        <w:tab/>
      </w:r>
      <w:r w:rsidR="00BA1F8E" w:rsidRPr="00BA1F8E">
        <w:rPr>
          <w:rFonts w:ascii="Avenir Next Condensed Regular" w:hAnsi="Avenir Next Condensed Regular"/>
          <w:sz w:val="22"/>
          <w:szCs w:val="22"/>
          <w:lang w:eastAsia="ar-SA"/>
        </w:rPr>
        <w:t xml:space="preserve">str. </w:t>
      </w:r>
      <w:r w:rsidR="00846601">
        <w:rPr>
          <w:rFonts w:ascii="Avenir Next Condensed Regular" w:hAnsi="Avenir Next Condensed Regular"/>
          <w:sz w:val="22"/>
          <w:szCs w:val="22"/>
          <w:lang w:eastAsia="ar-SA"/>
        </w:rPr>
        <w:t>4</w:t>
      </w:r>
      <w:r w:rsidR="00C50F7C">
        <w:rPr>
          <w:rFonts w:ascii="Avenir Next Condensed Regular" w:hAnsi="Avenir Next Condensed Regular"/>
          <w:sz w:val="22"/>
          <w:szCs w:val="22"/>
          <w:lang w:eastAsia="ar-SA"/>
        </w:rPr>
        <w:t>-5</w:t>
      </w:r>
    </w:p>
    <w:p w14:paraId="79A216A6" w14:textId="5C965A4F" w:rsidR="00061D2B" w:rsidRDefault="00061D2B" w:rsidP="003671EA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10.Kolejność wykonania prac remontowych</w:t>
      </w:r>
      <w:r w:rsidR="00BA1F8E">
        <w:rPr>
          <w:rFonts w:ascii="Avenir Next Condensed Regular" w:hAnsi="Avenir Next Condensed Regular"/>
          <w:sz w:val="22"/>
          <w:szCs w:val="22"/>
          <w:lang w:eastAsia="ar-SA"/>
        </w:rPr>
        <w:tab/>
      </w:r>
      <w:r w:rsidR="00BA1F8E">
        <w:rPr>
          <w:rFonts w:ascii="Avenir Next Condensed Regular" w:hAnsi="Avenir Next Condensed Regular"/>
          <w:sz w:val="22"/>
          <w:szCs w:val="22"/>
          <w:lang w:eastAsia="ar-SA"/>
        </w:rPr>
        <w:tab/>
      </w:r>
      <w:r w:rsidR="00BA1F8E">
        <w:rPr>
          <w:rFonts w:ascii="Avenir Next Condensed Regular" w:hAnsi="Avenir Next Condensed Regular"/>
          <w:sz w:val="22"/>
          <w:szCs w:val="22"/>
          <w:lang w:eastAsia="ar-SA"/>
        </w:rPr>
        <w:tab/>
      </w:r>
      <w:r w:rsidR="00BA1F8E">
        <w:rPr>
          <w:rFonts w:ascii="Avenir Next Condensed Regular" w:hAnsi="Avenir Next Condensed Regular"/>
          <w:sz w:val="22"/>
          <w:szCs w:val="22"/>
          <w:lang w:eastAsia="ar-SA"/>
        </w:rPr>
        <w:tab/>
      </w:r>
      <w:r w:rsidR="00BA1F8E">
        <w:rPr>
          <w:rFonts w:ascii="Avenir Next Condensed Regular" w:hAnsi="Avenir Next Condensed Regular"/>
          <w:sz w:val="22"/>
          <w:szCs w:val="22"/>
          <w:lang w:eastAsia="ar-SA"/>
        </w:rPr>
        <w:tab/>
      </w:r>
      <w:r w:rsidR="00BA1F8E">
        <w:rPr>
          <w:rFonts w:ascii="Avenir Next Condensed Regular" w:hAnsi="Avenir Next Condensed Regular"/>
          <w:sz w:val="22"/>
          <w:szCs w:val="22"/>
          <w:lang w:eastAsia="ar-SA"/>
        </w:rPr>
        <w:tab/>
      </w:r>
      <w:r w:rsidR="00BA1F8E">
        <w:rPr>
          <w:rFonts w:ascii="Avenir Next Condensed Regular" w:hAnsi="Avenir Next Condensed Regular"/>
          <w:sz w:val="22"/>
          <w:szCs w:val="22"/>
          <w:lang w:eastAsia="ar-SA"/>
        </w:rPr>
        <w:tab/>
      </w:r>
      <w:r w:rsidR="00BA1F8E" w:rsidRPr="00BA1F8E">
        <w:rPr>
          <w:rFonts w:ascii="Avenir Next Condensed Regular" w:hAnsi="Avenir Next Condensed Regular"/>
          <w:sz w:val="22"/>
          <w:szCs w:val="22"/>
          <w:lang w:eastAsia="ar-SA"/>
        </w:rPr>
        <w:t xml:space="preserve">str. </w:t>
      </w:r>
      <w:r w:rsidR="00C50F7C">
        <w:rPr>
          <w:rFonts w:ascii="Avenir Next Condensed Regular" w:hAnsi="Avenir Next Condensed Regular"/>
          <w:sz w:val="22"/>
          <w:szCs w:val="22"/>
          <w:lang w:eastAsia="ar-SA"/>
        </w:rPr>
        <w:t>5</w:t>
      </w:r>
      <w:r w:rsidR="00846601">
        <w:rPr>
          <w:rFonts w:ascii="Avenir Next Condensed Regular" w:hAnsi="Avenir Next Condensed Regular"/>
          <w:sz w:val="22"/>
          <w:szCs w:val="22"/>
          <w:lang w:eastAsia="ar-SA"/>
        </w:rPr>
        <w:t>-</w:t>
      </w:r>
      <w:r w:rsidR="00AC7D83">
        <w:rPr>
          <w:rFonts w:ascii="Avenir Next Condensed Regular" w:hAnsi="Avenir Next Condensed Regular"/>
          <w:sz w:val="22"/>
          <w:szCs w:val="22"/>
          <w:lang w:eastAsia="ar-SA"/>
        </w:rPr>
        <w:t>8</w:t>
      </w:r>
    </w:p>
    <w:p w14:paraId="197482A3" w14:textId="77777777" w:rsidR="00124459" w:rsidRDefault="00124459" w:rsidP="005E2740">
      <w:pPr>
        <w:pStyle w:val="Zwykytekst1"/>
        <w:tabs>
          <w:tab w:val="left" w:pos="397"/>
          <w:tab w:val="left" w:pos="794"/>
        </w:tabs>
      </w:pPr>
    </w:p>
    <w:p w14:paraId="63117FF2" w14:textId="09B7975B" w:rsidR="005E2740" w:rsidRPr="00081079" w:rsidRDefault="005E2740" w:rsidP="005E2740">
      <w:pPr>
        <w:pStyle w:val="Zwykytekst1"/>
        <w:tabs>
          <w:tab w:val="left" w:pos="397"/>
          <w:tab w:val="left" w:pos="794"/>
        </w:tabs>
      </w:pPr>
      <w:r>
        <w:t>R</w:t>
      </w:r>
      <w:r w:rsidRPr="00081079">
        <w:t xml:space="preserve">ysunki </w:t>
      </w:r>
      <w:r w:rsidR="001106AE">
        <w:t>do projektu architektoniczno-budowlanego</w:t>
      </w:r>
      <w:r w:rsidRPr="00081079">
        <w:t>:</w:t>
      </w:r>
    </w:p>
    <w:p w14:paraId="64A83897" w14:textId="3C1EFB9A" w:rsidR="001C73EE" w:rsidRPr="001C73EE" w:rsidRDefault="001C73EE" w:rsidP="001C73EE">
      <w:pPr>
        <w:pStyle w:val="Zwykytekst1"/>
        <w:tabs>
          <w:tab w:val="left" w:pos="397"/>
          <w:tab w:val="left" w:pos="794"/>
        </w:tabs>
        <w:rPr>
          <w:color w:val="000000" w:themeColor="text1"/>
        </w:rPr>
      </w:pPr>
      <w:r w:rsidRPr="001C73EE">
        <w:rPr>
          <w:color w:val="000000" w:themeColor="text1"/>
        </w:rPr>
        <w:t>I1. Rzut parteru - inwentaryzacja</w:t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  <w:t>skala 1:50</w:t>
      </w:r>
    </w:p>
    <w:p w14:paraId="248FE4D4" w14:textId="5443B889" w:rsidR="001C73EE" w:rsidRPr="001C73EE" w:rsidRDefault="001C73EE" w:rsidP="001C73EE">
      <w:pPr>
        <w:pStyle w:val="Zwykytekst1"/>
        <w:tabs>
          <w:tab w:val="left" w:pos="397"/>
          <w:tab w:val="left" w:pos="794"/>
        </w:tabs>
        <w:rPr>
          <w:color w:val="000000" w:themeColor="text1"/>
        </w:rPr>
      </w:pPr>
      <w:r w:rsidRPr="001C73EE">
        <w:rPr>
          <w:color w:val="000000" w:themeColor="text1"/>
        </w:rPr>
        <w:t xml:space="preserve">I2. Elewacja </w:t>
      </w:r>
      <w:proofErr w:type="gramStart"/>
      <w:r w:rsidRPr="001C73EE">
        <w:rPr>
          <w:color w:val="000000" w:themeColor="text1"/>
        </w:rPr>
        <w:t>zachodnia  -</w:t>
      </w:r>
      <w:proofErr w:type="gramEnd"/>
      <w:r w:rsidRPr="001C73EE">
        <w:rPr>
          <w:color w:val="000000" w:themeColor="text1"/>
        </w:rPr>
        <w:t xml:space="preserve"> inwentaryzacja</w:t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  <w:t>skala 1:50</w:t>
      </w:r>
    </w:p>
    <w:p w14:paraId="3F4A690A" w14:textId="5DE67844" w:rsidR="001C73EE" w:rsidRPr="001C73EE" w:rsidRDefault="001C73EE" w:rsidP="001C73EE">
      <w:pPr>
        <w:pStyle w:val="Zwykytekst1"/>
        <w:tabs>
          <w:tab w:val="left" w:pos="397"/>
          <w:tab w:val="left" w:pos="794"/>
        </w:tabs>
        <w:rPr>
          <w:color w:val="000000" w:themeColor="text1"/>
        </w:rPr>
      </w:pPr>
      <w:r w:rsidRPr="001C73EE">
        <w:rPr>
          <w:color w:val="000000" w:themeColor="text1"/>
        </w:rPr>
        <w:t xml:space="preserve">I3. </w:t>
      </w:r>
      <w:proofErr w:type="gramStart"/>
      <w:r w:rsidRPr="001C73EE">
        <w:rPr>
          <w:color w:val="000000" w:themeColor="text1"/>
        </w:rPr>
        <w:t>Elewacja  wschodnia</w:t>
      </w:r>
      <w:proofErr w:type="gramEnd"/>
      <w:r w:rsidRPr="001C73EE">
        <w:rPr>
          <w:color w:val="000000" w:themeColor="text1"/>
        </w:rPr>
        <w:t xml:space="preserve"> - inwentaryzacja</w:t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  <w:t>skala 1:50</w:t>
      </w:r>
    </w:p>
    <w:p w14:paraId="24AC7E2D" w14:textId="466173C1" w:rsidR="001C73EE" w:rsidRPr="001C73EE" w:rsidRDefault="001C73EE" w:rsidP="001C73EE">
      <w:pPr>
        <w:pStyle w:val="Zwykytekst1"/>
        <w:tabs>
          <w:tab w:val="left" w:pos="397"/>
          <w:tab w:val="left" w:pos="794"/>
        </w:tabs>
        <w:rPr>
          <w:color w:val="000000" w:themeColor="text1"/>
        </w:rPr>
      </w:pPr>
      <w:r w:rsidRPr="001C73EE">
        <w:rPr>
          <w:color w:val="000000" w:themeColor="text1"/>
        </w:rPr>
        <w:t>I4. Elewacja północna - inwentaryzacja</w:t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  <w:t>skala 1:50</w:t>
      </w:r>
    </w:p>
    <w:p w14:paraId="4FBEC569" w14:textId="63C64E74" w:rsidR="001C73EE" w:rsidRPr="001C73EE" w:rsidRDefault="001C73EE" w:rsidP="005E2740">
      <w:pPr>
        <w:pStyle w:val="Zwykytekst1"/>
        <w:tabs>
          <w:tab w:val="left" w:pos="397"/>
          <w:tab w:val="left" w:pos="794"/>
        </w:tabs>
        <w:rPr>
          <w:color w:val="000000" w:themeColor="text1"/>
        </w:rPr>
      </w:pPr>
      <w:r w:rsidRPr="001C73EE">
        <w:rPr>
          <w:color w:val="000000" w:themeColor="text1"/>
        </w:rPr>
        <w:t>I5. Elewacja południowa - inwentaryzacja</w:t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  <w:t>skala 1:50</w:t>
      </w:r>
    </w:p>
    <w:p w14:paraId="3166427A" w14:textId="77D4097C" w:rsidR="005E2740" w:rsidRPr="001C73EE" w:rsidRDefault="00A6250E" w:rsidP="005E2740">
      <w:pPr>
        <w:pStyle w:val="Zwykytekst1"/>
        <w:tabs>
          <w:tab w:val="left" w:pos="397"/>
          <w:tab w:val="left" w:pos="794"/>
        </w:tabs>
        <w:rPr>
          <w:color w:val="000000" w:themeColor="text1"/>
        </w:rPr>
      </w:pPr>
      <w:r w:rsidRPr="001C73EE">
        <w:rPr>
          <w:color w:val="000000" w:themeColor="text1"/>
        </w:rPr>
        <w:t>A</w:t>
      </w:r>
      <w:r w:rsidR="005E2740" w:rsidRPr="001C73EE">
        <w:rPr>
          <w:color w:val="000000" w:themeColor="text1"/>
        </w:rPr>
        <w:t>1.</w:t>
      </w:r>
      <w:r w:rsidR="00846601" w:rsidRPr="001C73EE">
        <w:rPr>
          <w:color w:val="000000" w:themeColor="text1"/>
        </w:rPr>
        <w:t xml:space="preserve"> </w:t>
      </w:r>
      <w:r w:rsidR="001C73EE" w:rsidRPr="001C73EE">
        <w:rPr>
          <w:color w:val="000000" w:themeColor="text1"/>
        </w:rPr>
        <w:t>Rzut parteru</w:t>
      </w:r>
      <w:r w:rsidR="005E2740" w:rsidRPr="001C73EE">
        <w:rPr>
          <w:color w:val="000000" w:themeColor="text1"/>
        </w:rPr>
        <w:tab/>
      </w:r>
      <w:r w:rsidR="005E2740" w:rsidRPr="001C73EE">
        <w:rPr>
          <w:color w:val="000000" w:themeColor="text1"/>
        </w:rPr>
        <w:tab/>
      </w:r>
      <w:r w:rsidR="005E2740" w:rsidRPr="001C73EE">
        <w:rPr>
          <w:color w:val="000000" w:themeColor="text1"/>
        </w:rPr>
        <w:tab/>
      </w:r>
      <w:r w:rsidR="005E2740" w:rsidRPr="001C73EE">
        <w:rPr>
          <w:color w:val="000000" w:themeColor="text1"/>
        </w:rPr>
        <w:tab/>
      </w:r>
      <w:r w:rsidR="005E2740" w:rsidRPr="001C73EE">
        <w:rPr>
          <w:color w:val="000000" w:themeColor="text1"/>
        </w:rPr>
        <w:tab/>
      </w:r>
      <w:r w:rsidR="005E2740" w:rsidRPr="001C73EE">
        <w:rPr>
          <w:color w:val="000000" w:themeColor="text1"/>
        </w:rPr>
        <w:tab/>
      </w:r>
      <w:r w:rsidR="005E2740" w:rsidRPr="001C73EE">
        <w:rPr>
          <w:color w:val="000000" w:themeColor="text1"/>
        </w:rPr>
        <w:tab/>
      </w:r>
      <w:r w:rsidR="00846601" w:rsidRPr="001C73EE">
        <w:rPr>
          <w:color w:val="000000" w:themeColor="text1"/>
        </w:rPr>
        <w:tab/>
      </w:r>
      <w:r w:rsidR="001C73EE" w:rsidRPr="001C73EE">
        <w:rPr>
          <w:color w:val="000000" w:themeColor="text1"/>
        </w:rPr>
        <w:tab/>
      </w:r>
      <w:r w:rsidR="001C73EE" w:rsidRPr="001C73EE">
        <w:rPr>
          <w:color w:val="000000" w:themeColor="text1"/>
        </w:rPr>
        <w:tab/>
      </w:r>
      <w:r w:rsidR="005E2740" w:rsidRPr="001C73EE">
        <w:rPr>
          <w:color w:val="000000" w:themeColor="text1"/>
        </w:rPr>
        <w:t xml:space="preserve">skala </w:t>
      </w:r>
      <w:r w:rsidR="00846601" w:rsidRPr="001C73EE">
        <w:rPr>
          <w:color w:val="000000" w:themeColor="text1"/>
        </w:rPr>
        <w:t>1:</w:t>
      </w:r>
      <w:r w:rsidR="001C73EE" w:rsidRPr="001C73EE">
        <w:rPr>
          <w:color w:val="000000" w:themeColor="text1"/>
        </w:rPr>
        <w:t>5</w:t>
      </w:r>
      <w:r w:rsidR="00846601" w:rsidRPr="001C73EE">
        <w:rPr>
          <w:color w:val="000000" w:themeColor="text1"/>
        </w:rPr>
        <w:t>0</w:t>
      </w:r>
    </w:p>
    <w:p w14:paraId="44A0D851" w14:textId="1C7CC02D" w:rsidR="00DF0BD3" w:rsidRPr="001C73EE" w:rsidRDefault="006B2D80" w:rsidP="001C73EE">
      <w:pPr>
        <w:pStyle w:val="Zwykytekst1"/>
        <w:tabs>
          <w:tab w:val="left" w:pos="397"/>
          <w:tab w:val="left" w:pos="794"/>
        </w:tabs>
        <w:rPr>
          <w:color w:val="000000" w:themeColor="text1"/>
        </w:rPr>
      </w:pPr>
      <w:r w:rsidRPr="001C73EE">
        <w:rPr>
          <w:color w:val="000000" w:themeColor="text1"/>
        </w:rPr>
        <w:t xml:space="preserve">A2. </w:t>
      </w:r>
      <w:r w:rsidR="00846601" w:rsidRPr="001C73EE">
        <w:rPr>
          <w:color w:val="000000" w:themeColor="text1"/>
        </w:rPr>
        <w:t xml:space="preserve">Elewacja </w:t>
      </w:r>
      <w:r w:rsidR="001C73EE" w:rsidRPr="001C73EE">
        <w:rPr>
          <w:color w:val="000000" w:themeColor="text1"/>
        </w:rPr>
        <w:t>zachodnia</w:t>
      </w:r>
      <w:r w:rsidR="00846601" w:rsidRPr="001C73EE">
        <w:rPr>
          <w:color w:val="000000" w:themeColor="text1"/>
        </w:rPr>
        <w:tab/>
      </w:r>
      <w:r w:rsidR="00846601" w:rsidRPr="001C73EE">
        <w:rPr>
          <w:color w:val="000000" w:themeColor="text1"/>
        </w:rPr>
        <w:tab/>
      </w:r>
      <w:r w:rsidR="00846601" w:rsidRPr="001C73EE">
        <w:rPr>
          <w:color w:val="000000" w:themeColor="text1"/>
        </w:rPr>
        <w:tab/>
      </w:r>
      <w:r w:rsidR="00846601" w:rsidRPr="001C73EE">
        <w:rPr>
          <w:color w:val="000000" w:themeColor="text1"/>
        </w:rPr>
        <w:tab/>
      </w:r>
      <w:r w:rsidR="00846601" w:rsidRPr="001C73EE">
        <w:rPr>
          <w:color w:val="000000" w:themeColor="text1"/>
        </w:rPr>
        <w:tab/>
      </w:r>
      <w:r w:rsidR="00846601" w:rsidRPr="001C73EE">
        <w:rPr>
          <w:color w:val="000000" w:themeColor="text1"/>
        </w:rPr>
        <w:tab/>
      </w:r>
      <w:r w:rsidR="00846601" w:rsidRPr="001C73EE">
        <w:rPr>
          <w:color w:val="000000" w:themeColor="text1"/>
        </w:rPr>
        <w:tab/>
      </w:r>
      <w:r w:rsidR="00846601" w:rsidRPr="001C73EE">
        <w:rPr>
          <w:color w:val="000000" w:themeColor="text1"/>
        </w:rPr>
        <w:tab/>
      </w:r>
      <w:r w:rsidR="001C73EE" w:rsidRPr="001C73EE">
        <w:rPr>
          <w:color w:val="000000" w:themeColor="text1"/>
        </w:rPr>
        <w:tab/>
      </w:r>
      <w:r w:rsidR="00846601" w:rsidRPr="001C73EE">
        <w:rPr>
          <w:color w:val="000000" w:themeColor="text1"/>
        </w:rPr>
        <w:t>skala 1:</w:t>
      </w:r>
      <w:r w:rsidR="001C73EE" w:rsidRPr="001C73EE">
        <w:rPr>
          <w:color w:val="000000" w:themeColor="text1"/>
        </w:rPr>
        <w:t>5</w:t>
      </w:r>
      <w:r w:rsidR="00846601" w:rsidRPr="001C73EE">
        <w:rPr>
          <w:color w:val="000000" w:themeColor="text1"/>
        </w:rPr>
        <w:t>0</w:t>
      </w:r>
    </w:p>
    <w:p w14:paraId="652945E7" w14:textId="78E54800" w:rsidR="006B2D80" w:rsidRPr="001C73EE" w:rsidRDefault="006B2D80" w:rsidP="001C73EE">
      <w:pPr>
        <w:pStyle w:val="Zwykytekst1"/>
        <w:tabs>
          <w:tab w:val="left" w:pos="397"/>
          <w:tab w:val="left" w:pos="794"/>
        </w:tabs>
        <w:rPr>
          <w:color w:val="000000" w:themeColor="text1"/>
        </w:rPr>
      </w:pPr>
      <w:r w:rsidRPr="001C73EE">
        <w:rPr>
          <w:color w:val="000000" w:themeColor="text1"/>
        </w:rPr>
        <w:t xml:space="preserve">A3. </w:t>
      </w:r>
      <w:r w:rsidR="00846601" w:rsidRPr="001C73EE">
        <w:rPr>
          <w:color w:val="000000" w:themeColor="text1"/>
        </w:rPr>
        <w:t xml:space="preserve">Elewacja </w:t>
      </w:r>
      <w:r w:rsidR="001C73EE" w:rsidRPr="001C73EE">
        <w:rPr>
          <w:color w:val="000000" w:themeColor="text1"/>
        </w:rPr>
        <w:t>wschodnia</w:t>
      </w:r>
      <w:r w:rsidR="00846601" w:rsidRPr="001C73EE">
        <w:rPr>
          <w:color w:val="000000" w:themeColor="text1"/>
        </w:rPr>
        <w:tab/>
      </w:r>
      <w:r w:rsidR="00846601" w:rsidRPr="001C73EE">
        <w:rPr>
          <w:color w:val="000000" w:themeColor="text1"/>
        </w:rPr>
        <w:tab/>
      </w:r>
      <w:r w:rsidR="00846601" w:rsidRPr="001C73EE">
        <w:rPr>
          <w:color w:val="000000" w:themeColor="text1"/>
        </w:rPr>
        <w:tab/>
      </w:r>
      <w:r w:rsidR="00846601" w:rsidRPr="001C73EE">
        <w:rPr>
          <w:color w:val="000000" w:themeColor="text1"/>
        </w:rPr>
        <w:tab/>
      </w:r>
      <w:r w:rsidR="00846601" w:rsidRPr="001C73EE">
        <w:rPr>
          <w:color w:val="000000" w:themeColor="text1"/>
        </w:rPr>
        <w:tab/>
      </w:r>
      <w:r w:rsidR="00846601" w:rsidRPr="001C73EE">
        <w:rPr>
          <w:color w:val="000000" w:themeColor="text1"/>
        </w:rPr>
        <w:tab/>
      </w:r>
      <w:r w:rsidR="00846601" w:rsidRPr="001C73EE">
        <w:rPr>
          <w:color w:val="000000" w:themeColor="text1"/>
        </w:rPr>
        <w:tab/>
      </w:r>
      <w:r w:rsidR="00846601" w:rsidRPr="001C73EE">
        <w:rPr>
          <w:color w:val="000000" w:themeColor="text1"/>
        </w:rPr>
        <w:tab/>
      </w:r>
      <w:r w:rsidR="001C73EE" w:rsidRPr="001C73EE">
        <w:rPr>
          <w:color w:val="000000" w:themeColor="text1"/>
        </w:rPr>
        <w:tab/>
      </w:r>
      <w:r w:rsidR="00846601" w:rsidRPr="001C73EE">
        <w:rPr>
          <w:color w:val="000000" w:themeColor="text1"/>
        </w:rPr>
        <w:t>skala 1:</w:t>
      </w:r>
      <w:r w:rsidR="001C73EE" w:rsidRPr="001C73EE">
        <w:rPr>
          <w:color w:val="000000" w:themeColor="text1"/>
        </w:rPr>
        <w:t>5</w:t>
      </w:r>
      <w:r w:rsidR="00846601" w:rsidRPr="001C73EE">
        <w:rPr>
          <w:color w:val="000000" w:themeColor="text1"/>
        </w:rPr>
        <w:t>0</w:t>
      </w:r>
    </w:p>
    <w:p w14:paraId="6D94AC5D" w14:textId="0F08170C" w:rsidR="006B2D80" w:rsidRPr="001C73EE" w:rsidRDefault="006B2D80" w:rsidP="001C73EE">
      <w:pPr>
        <w:pStyle w:val="Zwykytekst1"/>
        <w:tabs>
          <w:tab w:val="left" w:pos="397"/>
          <w:tab w:val="left" w:pos="794"/>
        </w:tabs>
        <w:rPr>
          <w:color w:val="000000" w:themeColor="text1"/>
        </w:rPr>
      </w:pPr>
      <w:r w:rsidRPr="001C73EE">
        <w:rPr>
          <w:color w:val="000000" w:themeColor="text1"/>
        </w:rPr>
        <w:t xml:space="preserve">A4. Elewacja </w:t>
      </w:r>
      <w:r w:rsidR="001C73EE" w:rsidRPr="001C73EE">
        <w:rPr>
          <w:color w:val="000000" w:themeColor="text1"/>
        </w:rPr>
        <w:t>północna</w:t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="001C73EE" w:rsidRPr="001C73EE">
        <w:rPr>
          <w:color w:val="000000" w:themeColor="text1"/>
        </w:rPr>
        <w:tab/>
      </w:r>
      <w:r w:rsidRPr="001C73EE">
        <w:rPr>
          <w:color w:val="000000" w:themeColor="text1"/>
        </w:rPr>
        <w:t>skala 1:</w:t>
      </w:r>
      <w:r w:rsidR="001C73EE" w:rsidRPr="001C73EE">
        <w:rPr>
          <w:color w:val="000000" w:themeColor="text1"/>
        </w:rPr>
        <w:t>5</w:t>
      </w:r>
      <w:r w:rsidRPr="001C73EE">
        <w:rPr>
          <w:color w:val="000000" w:themeColor="text1"/>
        </w:rPr>
        <w:t>0</w:t>
      </w:r>
    </w:p>
    <w:p w14:paraId="58537838" w14:textId="06BF887C" w:rsidR="00846601" w:rsidRPr="001C73EE" w:rsidRDefault="00846601" w:rsidP="00846601">
      <w:pPr>
        <w:pStyle w:val="Zwykytekst1"/>
        <w:tabs>
          <w:tab w:val="left" w:pos="397"/>
          <w:tab w:val="left" w:pos="794"/>
        </w:tabs>
        <w:rPr>
          <w:color w:val="000000" w:themeColor="text1"/>
        </w:rPr>
      </w:pPr>
      <w:r w:rsidRPr="001C73EE">
        <w:rPr>
          <w:color w:val="000000" w:themeColor="text1"/>
        </w:rPr>
        <w:t xml:space="preserve">A5. Elewacja </w:t>
      </w:r>
      <w:r w:rsidR="001C73EE" w:rsidRPr="001C73EE">
        <w:rPr>
          <w:color w:val="000000" w:themeColor="text1"/>
        </w:rPr>
        <w:t>południowa</w:t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Pr="001C73EE">
        <w:rPr>
          <w:color w:val="000000" w:themeColor="text1"/>
        </w:rPr>
        <w:tab/>
      </w:r>
      <w:r w:rsidR="001C73EE" w:rsidRPr="001C73EE">
        <w:rPr>
          <w:color w:val="000000" w:themeColor="text1"/>
        </w:rPr>
        <w:tab/>
      </w:r>
      <w:r w:rsidR="001C73EE" w:rsidRPr="001C73EE">
        <w:rPr>
          <w:color w:val="000000" w:themeColor="text1"/>
        </w:rPr>
        <w:tab/>
      </w:r>
      <w:r w:rsidRPr="001C73EE">
        <w:rPr>
          <w:color w:val="000000" w:themeColor="text1"/>
        </w:rPr>
        <w:t>skala 1:</w:t>
      </w:r>
      <w:r w:rsidR="001C73EE" w:rsidRPr="001C73EE">
        <w:rPr>
          <w:color w:val="000000" w:themeColor="text1"/>
        </w:rPr>
        <w:t>5</w:t>
      </w:r>
      <w:r w:rsidRPr="001C73EE">
        <w:rPr>
          <w:color w:val="000000" w:themeColor="text1"/>
        </w:rPr>
        <w:t>0</w:t>
      </w:r>
    </w:p>
    <w:p w14:paraId="45ABAEF0" w14:textId="77777777" w:rsidR="00385170" w:rsidRDefault="00385170" w:rsidP="00DF0BD3">
      <w:pPr>
        <w:pStyle w:val="Tekstpodstawowy"/>
        <w:rPr>
          <w:rFonts w:ascii="Avenir Next Condensed Regular" w:hAnsi="Avenir Next Condensed Regular"/>
          <w:sz w:val="18"/>
          <w:szCs w:val="18"/>
          <w:lang w:eastAsia="ar-SA"/>
        </w:rPr>
      </w:pPr>
    </w:p>
    <w:p w14:paraId="6997756A" w14:textId="48C4AE6B" w:rsidR="00DF0BD3" w:rsidRPr="00081079" w:rsidRDefault="00DF0BD3" w:rsidP="00DF0BD3">
      <w:pPr>
        <w:pStyle w:val="Tekstpodstawowy"/>
        <w:rPr>
          <w:rFonts w:ascii="Avenir Next Condensed Regular" w:hAnsi="Avenir Next Condensed Regular"/>
          <w:sz w:val="18"/>
          <w:szCs w:val="18"/>
          <w:lang w:eastAsia="ar-SA"/>
        </w:rPr>
      </w:pPr>
      <w:r w:rsidRPr="00081079">
        <w:rPr>
          <w:rFonts w:ascii="Avenir Next Condensed Regular" w:hAnsi="Avenir Next Condensed Regular"/>
          <w:sz w:val="18"/>
          <w:szCs w:val="18"/>
          <w:lang w:eastAsia="ar-SA"/>
        </w:rPr>
        <w:t>OCHRONA PRAW AUTORSKICH</w:t>
      </w:r>
    </w:p>
    <w:p w14:paraId="7280431D" w14:textId="77777777" w:rsidR="00DF0BD3" w:rsidRPr="00081079" w:rsidRDefault="00DF0BD3" w:rsidP="00DF0BD3">
      <w:pPr>
        <w:pStyle w:val="Tekstpodstawowy"/>
        <w:ind w:left="-15"/>
        <w:rPr>
          <w:rFonts w:ascii="Avenir Next Condensed Regular" w:hAnsi="Avenir Next Condensed Regular"/>
          <w:sz w:val="18"/>
          <w:szCs w:val="18"/>
          <w:lang w:eastAsia="ar-SA"/>
        </w:rPr>
      </w:pPr>
      <w:r w:rsidRPr="00081079">
        <w:rPr>
          <w:rFonts w:ascii="Avenir Next Condensed Regular" w:hAnsi="Avenir Next Condensed Regular"/>
          <w:sz w:val="18"/>
          <w:szCs w:val="18"/>
          <w:lang w:eastAsia="ar-SA"/>
        </w:rPr>
        <w:t>Dokumentacja projektowa wykonana na indywidualne zamówienie chroniona jest przepisami ustawy o prawie autorskim. Wszelkie zmiany w dokumentacji oraz w realizacji obiektu na podstawie niniejszej dokumentacji, mogą odbywać się wyłącznie za zgodą autorów.</w:t>
      </w:r>
    </w:p>
    <w:p w14:paraId="3D9BA70C" w14:textId="77777777" w:rsidR="00DF0BD3" w:rsidRPr="00081079" w:rsidRDefault="00DF0BD3" w:rsidP="00DF0BD3">
      <w:pPr>
        <w:pStyle w:val="Tekstpodstawowy"/>
        <w:ind w:left="-15"/>
        <w:rPr>
          <w:rFonts w:ascii="Avenir Next Condensed Regular" w:hAnsi="Avenir Next Condensed Regular"/>
          <w:sz w:val="18"/>
          <w:szCs w:val="18"/>
          <w:lang w:eastAsia="ar-SA"/>
        </w:rPr>
      </w:pPr>
      <w:r w:rsidRPr="00081079">
        <w:rPr>
          <w:rFonts w:ascii="Avenir Next Condensed Regular" w:hAnsi="Avenir Next Condensed Regular"/>
          <w:sz w:val="18"/>
          <w:szCs w:val="18"/>
          <w:lang w:eastAsia="ar-SA"/>
        </w:rPr>
        <w:t>Całość ani żadna część niniejszej dokumentacji nie może być powielana, kopiowana, przechowywana w pamięci lub transmitowana za pomocą metod mechanicznych, fotograficznych, elektronicznych i innych bez zgody autorów dokumentacji projektowej.</w:t>
      </w:r>
    </w:p>
    <w:p w14:paraId="17644669" w14:textId="77777777" w:rsidR="00DF0BD3" w:rsidRPr="00081079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CEDF5D2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FFC64A9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0AE8C7A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34FD911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9475C96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1B7A031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C892608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484DD85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832FE46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7519DCC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11F50D6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96CDE49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098675F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1C25A9C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81B0E3B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0FDC0AE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1D5A57C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C3A4A74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3473E20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F272060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B11D90C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6C0507D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ADCAEEA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F2F293D" w14:textId="77777777" w:rsidR="00DF0BD3" w:rsidRDefault="00DF0BD3" w:rsidP="00DF0BD3">
      <w:pPr>
        <w:pStyle w:val="Tekstpodstawowy"/>
        <w:ind w:left="-15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5138946" w14:textId="77777777" w:rsidR="002837A3" w:rsidRDefault="002837A3" w:rsidP="002837A3">
      <w:pPr>
        <w:snapToGrid w:val="0"/>
        <w:rPr>
          <w:rFonts w:ascii="Avenir Next Condensed Regular" w:hAnsi="Avenir Next Condensed Regular"/>
          <w:lang w:eastAsia="ar-SA"/>
        </w:rPr>
      </w:pPr>
    </w:p>
    <w:p w14:paraId="288CC550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606FABEB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5E30BFF1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3276C466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295678A9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74B430C3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34077C4D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7297193A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57929A62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72775F39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04A968D9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04D43A8A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27385AB6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775A8955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05C41EA5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37AEF0EF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234A2C90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5C14A932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1CA68835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6D3FDB8C" w14:textId="77777777" w:rsidR="00C54DC0" w:rsidRDefault="00C54DC0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5AE2CDCD" w14:textId="77777777" w:rsidR="00060D00" w:rsidRDefault="00060D00" w:rsidP="003C16B1">
      <w:pPr>
        <w:snapToGrid w:val="0"/>
        <w:rPr>
          <w:rFonts w:ascii="Avenir Next Condensed Regular" w:hAnsi="Avenir Next Condensed Regular"/>
          <w:lang w:eastAsia="ar-SA"/>
        </w:rPr>
      </w:pPr>
    </w:p>
    <w:p w14:paraId="43F6E3FF" w14:textId="77777777" w:rsidR="003C16B1" w:rsidRDefault="003C16B1" w:rsidP="003C16B1">
      <w:pPr>
        <w:snapToGrid w:val="0"/>
        <w:rPr>
          <w:rFonts w:ascii="Avenir Next Condensed Regular" w:hAnsi="Avenir Next Condensed Regular"/>
          <w:lang w:eastAsia="ar-SA"/>
        </w:rPr>
      </w:pPr>
    </w:p>
    <w:p w14:paraId="4762060E" w14:textId="77777777" w:rsidR="001C73EE" w:rsidRDefault="001C73EE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0E89D7C5" w14:textId="77777777" w:rsidR="001C73EE" w:rsidRDefault="001C73EE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5531B745" w14:textId="77777777" w:rsidR="001C73EE" w:rsidRDefault="001C73EE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06CE1EB6" w14:textId="77777777" w:rsidR="001C73EE" w:rsidRDefault="001C73EE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47ADCED3" w14:textId="77777777" w:rsidR="00C50F7C" w:rsidRDefault="00C50F7C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5FF45A50" w14:textId="77777777" w:rsidR="00C50F7C" w:rsidRDefault="00C50F7C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08B2BBA9" w14:textId="77777777" w:rsidR="00C50F7C" w:rsidRDefault="00C50F7C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623FD3EB" w14:textId="3C399916" w:rsidR="00DF0BD3" w:rsidRPr="00081079" w:rsidRDefault="00DF0BD3" w:rsidP="00124459">
      <w:pPr>
        <w:snapToGrid w:val="0"/>
        <w:jc w:val="center"/>
        <w:rPr>
          <w:rFonts w:ascii="Avenir Next Condensed Regular" w:hAnsi="Avenir Next Condensed Regular"/>
          <w:lang w:eastAsia="ar-SA"/>
        </w:rPr>
      </w:pPr>
      <w:r w:rsidRPr="00081079">
        <w:rPr>
          <w:rFonts w:ascii="Avenir Next Condensed Regular" w:hAnsi="Avenir Next Condensed Regular"/>
          <w:lang w:eastAsia="ar-SA"/>
        </w:rPr>
        <w:lastRenderedPageBreak/>
        <w:t>OPIS DO PROJEKTU ARCHITEKTONICZNO-BUDOWLANEGO.</w:t>
      </w:r>
    </w:p>
    <w:p w14:paraId="45B1DB47" w14:textId="77777777" w:rsidR="00DF0BD3" w:rsidRPr="00081079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33604C4" w14:textId="77777777" w:rsidR="00DF0BD3" w:rsidRPr="00081079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1.RODZAJ I KATEGORJA OBIEKTU BUDOWLANEGO.</w:t>
      </w:r>
    </w:p>
    <w:p w14:paraId="5A61A21A" w14:textId="77777777" w:rsidR="00DF0BD3" w:rsidRPr="00081079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E94A38C" w14:textId="2B26468E" w:rsidR="00DF0BD3" w:rsidRPr="0029401C" w:rsidRDefault="002022CA" w:rsidP="00DF0BD3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Obiekt kultu religijnego: k</w:t>
      </w:r>
      <w:r w:rsidR="0047122F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aplic</w:t>
      </w:r>
      <w:r w:rsidR="007D769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a</w:t>
      </w:r>
      <w:r w:rsidR="0047122F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="007D769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Koścoła</w:t>
      </w:r>
      <w:proofErr w:type="spellEnd"/>
      <w:r w:rsidR="007D769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rzymsko-katolickiego (dawna cerkiew Unicka)</w:t>
      </w:r>
      <w:r w:rsidR="00DF0BD3" w:rsidRPr="0029401C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, kat. </w:t>
      </w:r>
      <w:r w:rsidR="00DF0BD3" w:rsidRPr="0047122F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X</w:t>
      </w:r>
      <w:r w:rsidR="00DF0BD3" w:rsidRPr="0029401C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.</w:t>
      </w:r>
    </w:p>
    <w:p w14:paraId="57532579" w14:textId="77777777" w:rsidR="00DF0BD3" w:rsidRPr="0029401C" w:rsidRDefault="00DF0BD3" w:rsidP="00DF0BD3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</w:p>
    <w:p w14:paraId="2BD1774A" w14:textId="450C36BC" w:rsidR="00DF0BD3" w:rsidRPr="0029401C" w:rsidRDefault="00DF0BD3" w:rsidP="00DF0BD3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  <w:r w:rsidRPr="0029401C">
        <w:rPr>
          <w:color w:val="000000" w:themeColor="text1"/>
        </w:rPr>
        <w:t>2.ZAMIERZONY SPOSÓB UŻYTKOWANIA ORAZ PROGRAM U</w:t>
      </w:r>
      <w:r w:rsidRPr="0029401C">
        <w:rPr>
          <w:rFonts w:cs="Lucida Grande"/>
          <w:color w:val="000000" w:themeColor="text1"/>
        </w:rPr>
        <w:t>Ż</w:t>
      </w:r>
      <w:r w:rsidRPr="0029401C">
        <w:rPr>
          <w:color w:val="000000" w:themeColor="text1"/>
        </w:rPr>
        <w:t>YTKOWY OBIEKT</w:t>
      </w:r>
      <w:r w:rsidR="00AC3B58">
        <w:rPr>
          <w:color w:val="000000" w:themeColor="text1"/>
        </w:rPr>
        <w:t>ÓW</w:t>
      </w:r>
      <w:r w:rsidRPr="0029401C">
        <w:rPr>
          <w:color w:val="000000" w:themeColor="text1"/>
        </w:rPr>
        <w:t xml:space="preserve"> BUDOWLAN</w:t>
      </w:r>
      <w:r w:rsidR="00AC3B58">
        <w:rPr>
          <w:color w:val="000000" w:themeColor="text1"/>
        </w:rPr>
        <w:t>YCH</w:t>
      </w:r>
      <w:r w:rsidRPr="0029401C">
        <w:rPr>
          <w:color w:val="000000" w:themeColor="text1"/>
        </w:rPr>
        <w:t>.</w:t>
      </w:r>
    </w:p>
    <w:p w14:paraId="798A4823" w14:textId="77777777" w:rsidR="00997E37" w:rsidRDefault="00997E37" w:rsidP="00DF0BD3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  <w:bookmarkStart w:id="0" w:name="_Hlk479683388"/>
      <w:bookmarkEnd w:id="0"/>
    </w:p>
    <w:p w14:paraId="5755547E" w14:textId="6BDCF443" w:rsidR="001C73EE" w:rsidRDefault="00997E37" w:rsidP="001C73EE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060D00">
        <w:rPr>
          <w:rFonts w:ascii="Avenir Next Condensed Regular" w:hAnsi="Avenir Next Condensed Regular"/>
          <w:sz w:val="22"/>
          <w:szCs w:val="22"/>
          <w:lang w:eastAsia="ar-SA"/>
        </w:rPr>
        <w:t>2.1.</w:t>
      </w:r>
      <w:r w:rsidR="001C73EE"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r w:rsidR="001C73EE"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 ramach przedsięwzięcia inwestycyjnego projektuje się wykonanie następujących zewnętrznych prac remontowych przy kaplicy:</w:t>
      </w:r>
    </w:p>
    <w:p w14:paraId="7CCDD120" w14:textId="77777777" w:rsidR="00CB31E5" w:rsidRDefault="00CB31E5" w:rsidP="001C73EE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67D39060" w14:textId="7EDCA81D" w:rsidR="001C73EE" w:rsidRDefault="001C73EE" w:rsidP="001C73EE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Remont schodów zewnętrznych, izolacja fundamentów, ściany cokołowej, w tym:</w:t>
      </w:r>
    </w:p>
    <w:p w14:paraId="09428B3F" w14:textId="26002C1D" w:rsidR="00B87E83" w:rsidRPr="00B87E83" w:rsidRDefault="00B87E83" w:rsidP="001C73EE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proofErr w:type="spellStart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Rozbiórke</w:t>
      </w:r>
      <w:proofErr w:type="spellEnd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</w:t>
      </w:r>
      <w:proofErr w:type="spellStart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podestów</w:t>
      </w:r>
      <w:proofErr w:type="spellEnd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wejściowych</w:t>
      </w:r>
      <w:proofErr w:type="spellEnd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i wykonanie nowych z </w:t>
      </w:r>
      <w:r w:rsid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bloków </w:t>
      </w: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kamienia </w:t>
      </w:r>
      <w:r w:rsid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granitowego</w:t>
      </w: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Odkopanie, oczyszczenie, odgrzybianie i wykonanie izolacji pionowej </w:t>
      </w:r>
      <w:proofErr w:type="spellStart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ścian</w:t>
      </w:r>
      <w:proofErr w:type="spellEnd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fundamentowych,</w:t>
      </w: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Wykonanie opaski </w:t>
      </w:r>
      <w:proofErr w:type="spellStart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żwirowej</w:t>
      </w:r>
      <w:proofErr w:type="spellEnd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wokół</w:t>
      </w:r>
      <w:proofErr w:type="spellEnd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budynku. </w:t>
      </w:r>
    </w:p>
    <w:p w14:paraId="485F1C69" w14:textId="77777777" w:rsidR="00CB31E5" w:rsidRDefault="00CB31E5" w:rsidP="00CB31E5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123298D1" w14:textId="24EA377A" w:rsidR="00CB31E5" w:rsidRPr="00CB31E5" w:rsidRDefault="00B87E83" w:rsidP="00CB31E5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Remont elewacji, stolarki okiennej i drzwiowej oraz wymiana zadaszenia nad podestami </w:t>
      </w:r>
      <w:proofErr w:type="spellStart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wejściowymi</w:t>
      </w:r>
      <w:proofErr w:type="spellEnd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 w tym:</w:t>
      </w: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>- Czyszczenie elewacji drewnianej,</w:t>
      </w:r>
    </w:p>
    <w:p w14:paraId="047C117F" w14:textId="77777777" w:rsidR="00CB31E5" w:rsidRDefault="00CB31E5" w:rsidP="00CB31E5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Wymiana uszkodzonych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pionowych </w:t>
      </w: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elementów drewnianych elewacji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Dwukrotną impregnację </w:t>
      </w:r>
      <w:proofErr w:type="spellStart"/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grzybobójcza</w:t>
      </w:r>
      <w:proofErr w:type="spellEnd"/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̨ i ogniochronną wraz z konserwacją całej elewacji preparatem woskowo-olejowym.</w:t>
      </w:r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Malowanie jednokrotne impregnatem </w:t>
      </w:r>
      <w:proofErr w:type="spellStart"/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lazurującym</w:t>
      </w:r>
      <w:proofErr w:type="spellEnd"/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Konserwację podwalin i odnowienie </w:t>
      </w:r>
      <w:proofErr w:type="spellStart"/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podmurówki</w:t>
      </w:r>
      <w:proofErr w:type="spellEnd"/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Czyszczenie, impregnację </w:t>
      </w:r>
      <w:proofErr w:type="spellStart"/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grzybobójcza</w:t>
      </w:r>
      <w:proofErr w:type="spellEnd"/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̨ i ogniochronną oraz malowanie stolarki okiennej i drzwiowej,</w:t>
      </w:r>
    </w:p>
    <w:p w14:paraId="58E4A3BC" w14:textId="152F623A" w:rsidR="00B87E83" w:rsidRPr="00CB31E5" w:rsidRDefault="00CB31E5" w:rsidP="00CB31E5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 Wymiana rozety drewnianej nad wejściem głównym,</w:t>
      </w:r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>- R</w:t>
      </w:r>
      <w:r w:rsidR="001C73EE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emont</w:t>
      </w:r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istniejącego</w:t>
      </w:r>
      <w:proofErr w:type="spellEnd"/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zadaszenia na konstrukcji drewnianej nad </w:t>
      </w:r>
      <w:proofErr w:type="spellStart"/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wejściem</w:t>
      </w:r>
      <w:proofErr w:type="spellEnd"/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głównym</w:t>
      </w:r>
      <w:proofErr w:type="spellEnd"/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i bocznym, </w:t>
      </w:r>
      <w:proofErr w:type="spellStart"/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montaz</w:t>
      </w:r>
      <w:proofErr w:type="spellEnd"/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̇ nowego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pokrycia z gontu</w:t>
      </w:r>
      <w:r w:rsidR="00B87E83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. </w:t>
      </w:r>
    </w:p>
    <w:p w14:paraId="20E09429" w14:textId="77777777" w:rsidR="00CB31E5" w:rsidRDefault="00CB31E5" w:rsidP="001C73EE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4A0E327B" w14:textId="77777777" w:rsidR="00CB31E5" w:rsidRDefault="00B87E83" w:rsidP="001C73EE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Wymiane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pokrycia i remont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więźby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dachowej, w tym:</w:t>
      </w:r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Rozebranie pokrycia dachowego z blachy nie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nadającej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sie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do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użytku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Wymiane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̨ podsufitek drewnianych,</w:t>
      </w:r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Dwukrotną impregnację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grzybobójcza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̨ i ogniochronną krokwi,</w:t>
      </w:r>
    </w:p>
    <w:p w14:paraId="080AEABC" w14:textId="4734A292" w:rsidR="001C73EE" w:rsidRPr="001C73EE" w:rsidRDefault="00CB31E5" w:rsidP="001C73EE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 Montaż koronek (detalu architektonicznego),</w:t>
      </w:r>
      <w:r w:rsidR="00B87E83"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</w:t>
      </w:r>
      <w:proofErr w:type="spellStart"/>
      <w:r w:rsidR="00B87E83"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Montaz</w:t>
      </w:r>
      <w:proofErr w:type="spellEnd"/>
      <w:r w:rsidR="00B87E83"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̇ deskowania, </w:t>
      </w:r>
      <w:proofErr w:type="spellStart"/>
      <w:r w:rsidR="00B87E83"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kontrłat</w:t>
      </w:r>
      <w:proofErr w:type="spellEnd"/>
      <w:r w:rsidR="00B87E83"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, </w:t>
      </w:r>
      <w:proofErr w:type="spellStart"/>
      <w:r w:rsidR="00B87E83"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wiatroizolacji</w:t>
      </w:r>
      <w:proofErr w:type="spellEnd"/>
      <w:r w:rsidR="00B87E83"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, a </w:t>
      </w:r>
      <w:proofErr w:type="spellStart"/>
      <w:r w:rsidR="00B87E83"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także</w:t>
      </w:r>
      <w:proofErr w:type="spellEnd"/>
      <w:r w:rsidR="00B87E83"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="00B87E83"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łacenie</w:t>
      </w:r>
      <w:proofErr w:type="spellEnd"/>
      <w:r w:rsidR="00B87E83"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połaci dachowych, </w:t>
      </w:r>
    </w:p>
    <w:p w14:paraId="566A57CF" w14:textId="48EEB10C" w:rsidR="00B87E83" w:rsidRPr="001C73EE" w:rsidRDefault="00B87E83" w:rsidP="001C73EE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 Krycie dachu gontami,</w:t>
      </w:r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Rozebranie pokrycia dachowego kopuły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wieży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. </w:t>
      </w:r>
    </w:p>
    <w:p w14:paraId="1B5BE2C7" w14:textId="77777777" w:rsidR="00A4481C" w:rsidRPr="007D769E" w:rsidRDefault="00A4481C" w:rsidP="00A4481C">
      <w:pPr>
        <w:pStyle w:val="Indeks"/>
        <w:rPr>
          <w:rFonts w:ascii="Avenir Next Condensed Regular" w:hAnsi="Avenir Next Condensed Regular"/>
          <w:color w:val="FF0000"/>
          <w:sz w:val="22"/>
          <w:szCs w:val="22"/>
          <w:lang w:eastAsia="ar-SA"/>
        </w:rPr>
      </w:pPr>
    </w:p>
    <w:p w14:paraId="55F9660E" w14:textId="5E59D571" w:rsidR="00B87E83" w:rsidRPr="00B87E83" w:rsidRDefault="00EA38CA" w:rsidP="00B87E83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2.2. </w:t>
      </w:r>
      <w:r w:rsidR="00B87E83"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W ramach przedsięwzięcia inwestycyjnego projektuje się wykonanie następujących </w:t>
      </w:r>
      <w:r w:rsid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</w:t>
      </w:r>
      <w:r w:rsidR="00B87E83"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ewnętrznych prac remontowych przy kaplicy:</w:t>
      </w:r>
    </w:p>
    <w:p w14:paraId="18BE350D" w14:textId="40242422" w:rsidR="00B87E83" w:rsidRPr="00B87E83" w:rsidRDefault="00B87E83" w:rsidP="00B87E83">
      <w:pPr>
        <w:shd w:val="clear" w:color="auto" w:fill="FFFFFF"/>
        <w:spacing w:before="100" w:beforeAutospacing="1" w:after="100" w:afterAutospacing="1"/>
        <w:rPr>
          <w:rFonts w:ascii="Avenir Next Condensed Regular" w:hAnsi="Avenir Next Condensed Regular"/>
          <w:sz w:val="22"/>
          <w:szCs w:val="22"/>
          <w:lang w:eastAsia="ar-SA"/>
        </w:rPr>
      </w:pP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Remont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podłóg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w kaplicy i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zachrystii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polegający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na:</w:t>
      </w: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br/>
        <w:t xml:space="preserve">- Rozebraniu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podłóg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drewnianych i wykonanie nowych</w:t>
      </w:r>
      <w:r w:rsidR="00CB31E5">
        <w:rPr>
          <w:rFonts w:ascii="Avenir Next Condensed Regular" w:hAnsi="Avenir Next Condensed Regular"/>
          <w:sz w:val="22"/>
          <w:szCs w:val="22"/>
          <w:lang w:eastAsia="ar-SA"/>
        </w:rPr>
        <w:t xml:space="preserve"> (strefa prezbiterium na podwyższeniu)</w:t>
      </w: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,</w:t>
      </w: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br/>
        <w:t xml:space="preserve">- Renowacji i zabezpieczenie dwukrotne lakierem wszystkich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podłóg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. </w:t>
      </w:r>
    </w:p>
    <w:p w14:paraId="5405E1F4" w14:textId="38601D8B" w:rsidR="00B87E83" w:rsidRPr="00B87E83" w:rsidRDefault="00B87E83" w:rsidP="00B87E83">
      <w:pPr>
        <w:shd w:val="clear" w:color="auto" w:fill="FFFFFF"/>
        <w:spacing w:before="100" w:beforeAutospacing="1" w:after="100" w:afterAutospacing="1"/>
        <w:rPr>
          <w:rFonts w:ascii="Avenir Next Condensed Regular" w:hAnsi="Avenir Next Condensed Regular"/>
          <w:sz w:val="22"/>
          <w:szCs w:val="22"/>
          <w:lang w:eastAsia="ar-SA"/>
        </w:rPr>
      </w:pP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lastRenderedPageBreak/>
        <w:t xml:space="preserve">Roboty malarskie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wewnątrz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kaplicy i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zachrystii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, w tym:</w:t>
      </w: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br/>
        <w:t xml:space="preserve">- Oczyszczenie starego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podłoża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tynków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,</w:t>
      </w: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br/>
        <w:t xml:space="preserve">- Odbicie i uzupełnienie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pasów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tynków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wewnętrznych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,</w:t>
      </w: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br/>
        <w:t xml:space="preserve">- Przetarcie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istniejących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tynków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wewnętrznych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z zeskrobaniem farby,</w:t>
      </w: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br/>
        <w:t xml:space="preserve">- Przygotowanie powierzchni pod malowanie starych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tynków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z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poszpachlowaniem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nierówności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,</w:t>
      </w: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br/>
        <w:t xml:space="preserve">- Gruntowanie i dwukrotne malowanie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ścian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i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sufitów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farbami o wysokiej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przepuszczalności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pary wodnej. </w:t>
      </w:r>
    </w:p>
    <w:p w14:paraId="3D7272F8" w14:textId="77777777" w:rsidR="00CB31E5" w:rsidRPr="00CB31E5" w:rsidRDefault="00B87E83" w:rsidP="00CB31E5">
      <w:pPr>
        <w:pStyle w:val="Indeks"/>
        <w:rPr>
          <w:rFonts w:ascii="Avenir Next Condensed Regular" w:hAnsi="Avenir Next Condensed Regular" w:cs="Times New Roman"/>
          <w:sz w:val="22"/>
          <w:szCs w:val="22"/>
          <w:lang w:eastAsia="ar-SA"/>
        </w:rPr>
      </w:pPr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Roboty renowacyjne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wnętrza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 kaplicy, na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które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 składa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sie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̨:</w:t>
      </w:r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br/>
        <w:t xml:space="preserve">- Czyszczenie powierzchni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słupów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 i belek poziomych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chóru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,</w:t>
      </w:r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br/>
        <w:t xml:space="preserve">- Dwukrotna impregnacja ogniochronna powierzchni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słupów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, belek poziomych i pułapu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chóru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,</w:t>
      </w:r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br/>
        <w:t xml:space="preserve">- Odgrzybianie powierzchni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słupów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 belek poziomych i pułapu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chóru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 preparatem woskowo-olejowym preparatem, </w:t>
      </w:r>
    </w:p>
    <w:p w14:paraId="222212E8" w14:textId="50072710" w:rsidR="00F66838" w:rsidRPr="00CB31E5" w:rsidRDefault="00B87E83" w:rsidP="00CB31E5">
      <w:pPr>
        <w:pStyle w:val="Indeks"/>
        <w:rPr>
          <w:rFonts w:ascii="Avenir Next Condensed Regular" w:hAnsi="Avenir Next Condensed Regular" w:cs="Times New Roman"/>
          <w:sz w:val="22"/>
          <w:szCs w:val="22"/>
          <w:lang w:eastAsia="ar-SA"/>
        </w:rPr>
      </w:pPr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- Dwukrotne malowanie powierzchni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słupów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, belek poziomych i pułapu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chóru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 impregnatem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lazurującym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,</w:t>
      </w:r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br/>
        <w:t>- Wykonanie prac restauracyjno-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konseratorskich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 ołtarza (tabernakulum). </w:t>
      </w:r>
    </w:p>
    <w:p w14:paraId="0331FE2C" w14:textId="77777777" w:rsidR="00CB31E5" w:rsidRDefault="00CB31E5" w:rsidP="00DF0BD3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</w:p>
    <w:p w14:paraId="32313861" w14:textId="39AAEC47" w:rsidR="00CB31E5" w:rsidRDefault="00CB31E5" w:rsidP="00DF0BD3">
      <w:pPr>
        <w:pStyle w:val="Zwykytekst1"/>
        <w:tabs>
          <w:tab w:val="left" w:pos="0"/>
          <w:tab w:val="left" w:pos="397"/>
        </w:tabs>
      </w:pPr>
      <w:r>
        <w:rPr>
          <w:color w:val="000000" w:themeColor="text1"/>
        </w:rPr>
        <w:t xml:space="preserve">Roboty renowacyjne polegające </w:t>
      </w:r>
      <w:proofErr w:type="spellStart"/>
      <w:r w:rsidRPr="00CB31E5">
        <w:t>wnętrza</w:t>
      </w:r>
      <w:proofErr w:type="spellEnd"/>
      <w:r w:rsidRPr="00CB31E5">
        <w:t xml:space="preserve"> kaplicy, na </w:t>
      </w:r>
      <w:proofErr w:type="spellStart"/>
      <w:r w:rsidRPr="00CB31E5">
        <w:t>które</w:t>
      </w:r>
      <w:proofErr w:type="spellEnd"/>
      <w:r w:rsidRPr="00CB31E5">
        <w:t xml:space="preserve"> składa </w:t>
      </w:r>
      <w:proofErr w:type="spellStart"/>
      <w:r w:rsidRPr="00CB31E5">
        <w:t>sie</w:t>
      </w:r>
      <w:proofErr w:type="spellEnd"/>
      <w:r w:rsidRPr="00CB31E5">
        <w:t>̨:</w:t>
      </w:r>
    </w:p>
    <w:p w14:paraId="1975FF3D" w14:textId="71BD3D7D" w:rsidR="00CB31E5" w:rsidRDefault="00CB31E5" w:rsidP="00DF0BD3">
      <w:pPr>
        <w:pStyle w:val="Zwykytekst1"/>
        <w:tabs>
          <w:tab w:val="left" w:pos="0"/>
          <w:tab w:val="left" w:pos="397"/>
        </w:tabs>
      </w:pPr>
      <w:r>
        <w:t>- demontaż istniejącej ściany chóru pomiędzy balustradą chóru a sufitem kaplicy,</w:t>
      </w:r>
    </w:p>
    <w:p w14:paraId="01622D15" w14:textId="7A44E5DC" w:rsidR="00FB1620" w:rsidRDefault="00FB1620" w:rsidP="00DF0BD3">
      <w:pPr>
        <w:pStyle w:val="Zwykytekst1"/>
        <w:tabs>
          <w:tab w:val="left" w:pos="0"/>
          <w:tab w:val="left" w:pos="397"/>
        </w:tabs>
      </w:pPr>
      <w:r>
        <w:t>- montaż brakujących belek drewnianych na chórze,</w:t>
      </w:r>
    </w:p>
    <w:p w14:paraId="7A6E703C" w14:textId="2709AED9" w:rsidR="00CB31E5" w:rsidRDefault="00CB31E5" w:rsidP="00DF0BD3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  <w:r>
        <w:t xml:space="preserve">- </w:t>
      </w:r>
      <w:proofErr w:type="spellStart"/>
      <w:r>
        <w:t>odtwożenie</w:t>
      </w:r>
      <w:proofErr w:type="spellEnd"/>
      <w:r>
        <w:t xml:space="preserve"> drewnianych schodów na chór. </w:t>
      </w:r>
    </w:p>
    <w:p w14:paraId="4F92169C" w14:textId="77777777" w:rsidR="00CB31E5" w:rsidRDefault="00CB31E5" w:rsidP="00DF0BD3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</w:p>
    <w:p w14:paraId="374D3713" w14:textId="398572CE" w:rsidR="000D6E32" w:rsidRDefault="000D6E32" w:rsidP="00DF0BD3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  <w:r>
        <w:rPr>
          <w:color w:val="000000" w:themeColor="text1"/>
        </w:rPr>
        <w:t>2.3.Zestawienie pomieszczeń.</w:t>
      </w:r>
    </w:p>
    <w:p w14:paraId="15713072" w14:textId="77777777" w:rsidR="000D6E32" w:rsidRDefault="000D6E32" w:rsidP="00DF0BD3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</w:p>
    <w:p w14:paraId="77D136C5" w14:textId="6DCA419F" w:rsidR="00583E95" w:rsidRDefault="008C2028" w:rsidP="008C2028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  <w:r>
        <w:rPr>
          <w:color w:val="000000" w:themeColor="text1"/>
        </w:rPr>
        <w:t>0.1.Chór - 20,05 m</w:t>
      </w:r>
      <w:r w:rsidRPr="008C2028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;</w:t>
      </w:r>
    </w:p>
    <w:p w14:paraId="100FC5CB" w14:textId="38AB14A9" w:rsidR="008C2028" w:rsidRPr="008C2028" w:rsidRDefault="008C2028" w:rsidP="008C2028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  <w:r>
        <w:rPr>
          <w:color w:val="000000" w:themeColor="text1"/>
        </w:rPr>
        <w:t>0.2.Nawa - 34,52 m</w:t>
      </w:r>
      <w:r w:rsidRPr="008C2028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;</w:t>
      </w:r>
    </w:p>
    <w:p w14:paraId="350DBC5F" w14:textId="2BBF3186" w:rsidR="009A2AB4" w:rsidRDefault="008C2028" w:rsidP="00DF0BD3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  <w:r w:rsidRPr="008C2028">
        <w:rPr>
          <w:color w:val="000000" w:themeColor="text1"/>
        </w:rPr>
        <w:t>0.3.</w:t>
      </w:r>
      <w:r w:rsidR="000873EF">
        <w:rPr>
          <w:color w:val="000000" w:themeColor="text1"/>
        </w:rPr>
        <w:t>Prezbiterium (</w:t>
      </w:r>
      <w:r w:rsidRPr="008C2028">
        <w:rPr>
          <w:color w:val="000000" w:themeColor="text1"/>
        </w:rPr>
        <w:t>Ołtarz</w:t>
      </w:r>
      <w:r w:rsidR="000873EF">
        <w:rPr>
          <w:color w:val="000000" w:themeColor="text1"/>
        </w:rPr>
        <w:t>)</w:t>
      </w:r>
      <w:r w:rsidRPr="008C2028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8C2028">
        <w:rPr>
          <w:color w:val="000000" w:themeColor="text1"/>
        </w:rPr>
        <w:t xml:space="preserve"> 17,47 </w:t>
      </w:r>
      <w:r>
        <w:rPr>
          <w:color w:val="000000" w:themeColor="text1"/>
        </w:rPr>
        <w:t>m</w:t>
      </w:r>
      <w:r w:rsidRPr="008C2028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;</w:t>
      </w:r>
    </w:p>
    <w:p w14:paraId="7B906393" w14:textId="26102574" w:rsidR="008C2028" w:rsidRDefault="008C2028" w:rsidP="00DF0BD3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  <w:r>
        <w:rPr>
          <w:color w:val="000000" w:themeColor="text1"/>
        </w:rPr>
        <w:t>0.4.Zakrystia - 4,72 m</w:t>
      </w:r>
      <w:r w:rsidRPr="008C2028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;</w:t>
      </w:r>
    </w:p>
    <w:p w14:paraId="309CAA66" w14:textId="77873389" w:rsidR="008C2028" w:rsidRDefault="008C2028" w:rsidP="00DF0BD3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  <w:r>
        <w:rPr>
          <w:color w:val="000000" w:themeColor="text1"/>
        </w:rPr>
        <w:t>Suma Pu – 76,75 m</w:t>
      </w:r>
      <w:r w:rsidRPr="008C2028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.</w:t>
      </w:r>
    </w:p>
    <w:p w14:paraId="65DAD6B2" w14:textId="77777777" w:rsidR="008C2028" w:rsidRPr="008C2028" w:rsidRDefault="008C2028" w:rsidP="00DF0BD3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</w:p>
    <w:p w14:paraId="6DD10354" w14:textId="106D0738" w:rsidR="00DF0BD3" w:rsidRPr="008E16E1" w:rsidRDefault="00DF0BD3" w:rsidP="00E50427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  <w:r w:rsidRPr="008E16E1">
        <w:rPr>
          <w:color w:val="000000" w:themeColor="text1"/>
        </w:rPr>
        <w:t>3.UKŁAD PRZESTRZENNY ORAZ FORMA ARCHITEKTONICZNA OBIEKTU BUDOWLANEGO.</w:t>
      </w:r>
    </w:p>
    <w:p w14:paraId="240AAC08" w14:textId="77777777" w:rsidR="00B87E83" w:rsidRDefault="00B87E83" w:rsidP="00DF0BD3">
      <w:pPr>
        <w:pStyle w:val="Zwykytekst1"/>
        <w:rPr>
          <w:color w:val="000000" w:themeColor="text1"/>
        </w:rPr>
      </w:pPr>
    </w:p>
    <w:p w14:paraId="0679A5A2" w14:textId="7037B43E" w:rsidR="00DF0BD3" w:rsidRPr="008E16E1" w:rsidRDefault="00DF0BD3" w:rsidP="00DF0BD3">
      <w:pPr>
        <w:pStyle w:val="Zwykytekst1"/>
        <w:rPr>
          <w:color w:val="000000" w:themeColor="text1"/>
        </w:rPr>
      </w:pPr>
      <w:r w:rsidRPr="008E16E1">
        <w:rPr>
          <w:color w:val="000000" w:themeColor="text1"/>
        </w:rPr>
        <w:t>3.1.WYGLĄD ZEWNETRZNY OBIEKT</w:t>
      </w:r>
      <w:r w:rsidR="00F33CE8">
        <w:rPr>
          <w:color w:val="000000" w:themeColor="text1"/>
        </w:rPr>
        <w:t>U</w:t>
      </w:r>
      <w:r w:rsidRPr="008E16E1">
        <w:rPr>
          <w:color w:val="000000" w:themeColor="text1"/>
        </w:rPr>
        <w:t xml:space="preserve"> BUDOWLAN</w:t>
      </w:r>
      <w:r w:rsidR="00F33CE8">
        <w:rPr>
          <w:color w:val="000000" w:themeColor="text1"/>
        </w:rPr>
        <w:t>EGO</w:t>
      </w:r>
      <w:r w:rsidRPr="008E16E1">
        <w:rPr>
          <w:color w:val="000000" w:themeColor="text1"/>
        </w:rPr>
        <w:t>.</w:t>
      </w:r>
    </w:p>
    <w:p w14:paraId="03D3E27D" w14:textId="77777777" w:rsidR="00DF0BD3" w:rsidRPr="008E16E1" w:rsidRDefault="00DF0BD3" w:rsidP="00DF0BD3">
      <w:pPr>
        <w:pStyle w:val="Zwykytekst1"/>
        <w:rPr>
          <w:color w:val="000000" w:themeColor="text1"/>
        </w:rPr>
      </w:pPr>
    </w:p>
    <w:p w14:paraId="2C19DBBA" w14:textId="77777777" w:rsidR="003B3EB0" w:rsidRPr="000873EF" w:rsidRDefault="00061D2B" w:rsidP="000873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Kaplic</w:t>
      </w:r>
      <w:r w:rsidR="009A66A6" w:rsidRPr="000873EF">
        <w:rPr>
          <w:rFonts w:ascii="Avenir Next Condensed Regular" w:hAnsi="Avenir Next Condensed Regular"/>
          <w:sz w:val="22"/>
          <w:szCs w:val="22"/>
          <w:lang w:eastAsia="ar-SA"/>
        </w:rPr>
        <w:t>a Kościoła rzymsko-katolickiego (dawna cerkiew unicka) na rzucie wieloboku. Budynek kaplicy składa się z dwóch brył</w:t>
      </w:r>
      <w:r w:rsidR="003B3EB0"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. Pierwsza, wyższa w formie nieregularnego sześcioboku mieszcząca chór, nawę i prezbiterium (ołtarz). Druga, niższa na rzucie prostokąta zlokalizowana od strony wschodniej bryły głównej mieści zakrystię. Budynek o wymiarach 14.87 x 7.15 m. Bryła </w:t>
      </w:r>
      <w:proofErr w:type="spellStart"/>
      <w:r w:rsidR="003B3EB0" w:rsidRPr="000873EF">
        <w:rPr>
          <w:rFonts w:ascii="Avenir Next Condensed Regular" w:hAnsi="Avenir Next Condensed Regular"/>
          <w:sz w:val="22"/>
          <w:szCs w:val="22"/>
          <w:lang w:eastAsia="ar-SA"/>
        </w:rPr>
        <w:t>głóna</w:t>
      </w:r>
      <w:proofErr w:type="spellEnd"/>
      <w:r w:rsidR="003B3EB0"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 o wymiarach 12.62 x 7.15 m, Zakrystia o wymiarach 2,25 x 2.90 m. </w:t>
      </w:r>
    </w:p>
    <w:p w14:paraId="14AFF96D" w14:textId="7A4E8C0E" w:rsidR="008262C3" w:rsidRPr="000873EF" w:rsidRDefault="003B3EB0" w:rsidP="000873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Wysokość do kalenicy dachu głównego: ~7,0 m;</w:t>
      </w:r>
    </w:p>
    <w:p w14:paraId="7E3CE6EB" w14:textId="325FF7FD" w:rsidR="003B3EB0" w:rsidRPr="000873EF" w:rsidRDefault="003B3EB0" w:rsidP="000873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Wysokość do okapu dachu głównego: ~4,8 m;</w:t>
      </w:r>
    </w:p>
    <w:p w14:paraId="6A8B843F" w14:textId="26B964FA" w:rsidR="003B3EB0" w:rsidRPr="000873EF" w:rsidRDefault="003B3EB0" w:rsidP="000873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Wysokość do kalenicy dachu </w:t>
      </w:r>
      <w:proofErr w:type="spellStart"/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zakrysti</w:t>
      </w:r>
      <w:proofErr w:type="spellEnd"/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: ~4,6 m;</w:t>
      </w:r>
    </w:p>
    <w:p w14:paraId="055D5AFA" w14:textId="0C86EF9A" w:rsidR="003B3EB0" w:rsidRPr="000873EF" w:rsidRDefault="003B3EB0" w:rsidP="000873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Wysokość do okapu dachu głównego: ~3,0 m.</w:t>
      </w:r>
    </w:p>
    <w:p w14:paraId="0D4164F1" w14:textId="32598157" w:rsidR="003B3EB0" w:rsidRPr="000873EF" w:rsidRDefault="005C5EE2" w:rsidP="000873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Budynek kaplicy usytuowany na podmurówce z kamienia. Budynek </w:t>
      </w:r>
      <w:proofErr w:type="spellStart"/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drewnianay</w:t>
      </w:r>
      <w:proofErr w:type="spellEnd"/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. Konstrukcja kaplicy zr</w:t>
      </w:r>
      <w:r w:rsidR="003407DB">
        <w:rPr>
          <w:rFonts w:ascii="Avenir Next Condensed Regular" w:hAnsi="Avenir Next Condensed Regular"/>
          <w:sz w:val="22"/>
          <w:szCs w:val="22"/>
          <w:lang w:eastAsia="ar-SA"/>
        </w:rPr>
        <w:t>ę</w:t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bowa o </w:t>
      </w:r>
      <w:proofErr w:type="spellStart"/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wiazaniach</w:t>
      </w:r>
      <w:proofErr w:type="spellEnd"/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 na jaskółczy ogon z lisicami. Oszalowany. Więźba dachowa o konstrukcji wieszarowej. Podłogi z desek. Strop w konstrukcji drewnianej z podsufitką. Dach kryty blachą ocynkowaną. </w:t>
      </w:r>
    </w:p>
    <w:p w14:paraId="51FE99FA" w14:textId="1AAD72DB" w:rsidR="005C5EE2" w:rsidRPr="000873EF" w:rsidRDefault="005C5EE2" w:rsidP="000873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Dach główny kaplicy sześciospadowy, niższa zakrystia nakryta dachem trójspadowym. Dach nawy głównej zwieńczony ośmioboczną sygnaturką (wieżyczka z zakończona hełmem cebulastym</w:t>
      </w:r>
      <w:r w:rsidR="00125EF2">
        <w:rPr>
          <w:rFonts w:ascii="Avenir Next Condensed Regular" w:hAnsi="Avenir Next Condensed Regular"/>
          <w:sz w:val="22"/>
          <w:szCs w:val="22"/>
          <w:lang w:eastAsia="ar-SA"/>
        </w:rPr>
        <w:t>)</w:t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. </w:t>
      </w:r>
    </w:p>
    <w:p w14:paraId="6D043A41" w14:textId="1E91F1D5" w:rsidR="005C5EE2" w:rsidRPr="000873EF" w:rsidRDefault="005C5EE2" w:rsidP="000873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lastRenderedPageBreak/>
        <w:t xml:space="preserve">Wnętrze salowe z chórem muzycznym posadowionym na czterech słupach połączonych drewnianymi belkami. Ściany rozczłonkowane lisicami. W fasadzie, wejście główne od strony zachodniej z </w:t>
      </w:r>
      <w:r w:rsidR="000873EF"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zadaszonymi </w:t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drzwiami i rozetą (okrągłym oknem) </w:t>
      </w:r>
      <w:r w:rsidR="000873EF"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zlokalizowana na chórze. Elewacje boczne północna i południowa dwuosiowe, na osiach okna prostokątne </w:t>
      </w:r>
      <w:proofErr w:type="spellStart"/>
      <w:r w:rsidR="000873EF" w:rsidRPr="000873EF">
        <w:rPr>
          <w:rFonts w:ascii="Avenir Next Condensed Regular" w:hAnsi="Avenir Next Condensed Regular"/>
          <w:sz w:val="22"/>
          <w:szCs w:val="22"/>
          <w:lang w:eastAsia="ar-SA"/>
        </w:rPr>
        <w:t>zakośczone</w:t>
      </w:r>
      <w:proofErr w:type="spellEnd"/>
      <w:r w:rsidR="000873EF"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 łukami. Na ściana skośnych w strefie prezbiterium symetrycznie rozety (okrągłe okna). W ścianie zakrystii od strony wschodniej małe prostokątne okno doświetlające. Wejście boczne zadaszone drzwiami jednoskrzydłowymi od strony północnej.</w:t>
      </w:r>
    </w:p>
    <w:p w14:paraId="5FADD304" w14:textId="77777777" w:rsidR="000E52AA" w:rsidRDefault="000E52AA" w:rsidP="00ED4D43">
      <w:pPr>
        <w:snapToGrid w:val="0"/>
        <w:jc w:val="both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5A397C63" w14:textId="3E964503" w:rsidR="00DF0BD3" w:rsidRPr="008E16E1" w:rsidRDefault="00DF0BD3" w:rsidP="00ED4D43">
      <w:pPr>
        <w:snapToGrid w:val="0"/>
        <w:jc w:val="both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8E16E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3.2.MATERIAŁY WYKOŃCZENIOWE OBIEKT</w:t>
      </w:r>
      <w:r w:rsidR="008C202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U</w:t>
      </w:r>
      <w:r w:rsidRPr="008E16E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BUDOWLAN</w:t>
      </w:r>
      <w:r w:rsidR="008C202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EGO</w:t>
      </w:r>
      <w:r w:rsidRPr="008E16E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.</w:t>
      </w:r>
    </w:p>
    <w:p w14:paraId="6716FCD2" w14:textId="77777777" w:rsidR="00AE550A" w:rsidRDefault="00AE550A" w:rsidP="00061D2B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</w:p>
    <w:p w14:paraId="66B5B791" w14:textId="7899E089" w:rsidR="007D72FD" w:rsidRPr="009A66A6" w:rsidRDefault="00AE550A" w:rsidP="009A6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9A66A6">
        <w:rPr>
          <w:rFonts w:ascii="Avenir Next Condensed Regular" w:hAnsi="Avenir Next Condensed Regular"/>
          <w:sz w:val="22"/>
          <w:szCs w:val="22"/>
          <w:lang w:eastAsia="ar-SA"/>
        </w:rPr>
        <w:t>Ściana cokołowa – kamień naturalny;</w:t>
      </w:r>
    </w:p>
    <w:p w14:paraId="5CF11DE3" w14:textId="6656B593" w:rsidR="00AE550A" w:rsidRPr="009A66A6" w:rsidRDefault="00AE550A" w:rsidP="009A6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9A66A6">
        <w:rPr>
          <w:rFonts w:ascii="Avenir Next Condensed Regular" w:hAnsi="Avenir Next Condensed Regular"/>
          <w:sz w:val="22"/>
          <w:szCs w:val="22"/>
          <w:lang w:eastAsia="ar-SA"/>
        </w:rPr>
        <w:t>Podwalina – drewno naturalne;</w:t>
      </w:r>
    </w:p>
    <w:p w14:paraId="0FCB3472" w14:textId="7BF3EC8B" w:rsidR="00AE550A" w:rsidRPr="009A66A6" w:rsidRDefault="00AE550A" w:rsidP="009A6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9A66A6">
        <w:rPr>
          <w:rFonts w:ascii="Avenir Next Condensed Regular" w:hAnsi="Avenir Next Condensed Regular"/>
          <w:sz w:val="22"/>
          <w:szCs w:val="22"/>
          <w:lang w:eastAsia="ar-SA"/>
        </w:rPr>
        <w:t>Ściany kaplicy – drewno naturalne;</w:t>
      </w:r>
    </w:p>
    <w:p w14:paraId="76EC3D4E" w14:textId="5C76114D" w:rsidR="00AE550A" w:rsidRPr="009A66A6" w:rsidRDefault="00AE550A" w:rsidP="009A6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9A66A6">
        <w:rPr>
          <w:rFonts w:ascii="Avenir Next Condensed Regular" w:hAnsi="Avenir Next Condensed Regular"/>
          <w:sz w:val="22"/>
          <w:szCs w:val="22"/>
          <w:lang w:eastAsia="ar-SA"/>
        </w:rPr>
        <w:t>Okna i drzwi – drewno naturalne (gont);</w:t>
      </w:r>
    </w:p>
    <w:p w14:paraId="65A019EC" w14:textId="25F1D94F" w:rsidR="00AE550A" w:rsidRPr="009A66A6" w:rsidRDefault="00AE550A" w:rsidP="009A6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9A66A6">
        <w:rPr>
          <w:rFonts w:ascii="Avenir Next Condensed Regular" w:hAnsi="Avenir Next Condensed Regular"/>
          <w:sz w:val="22"/>
          <w:szCs w:val="22"/>
          <w:lang w:eastAsia="ar-SA"/>
        </w:rPr>
        <w:t xml:space="preserve">Połacie </w:t>
      </w:r>
      <w:proofErr w:type="gramStart"/>
      <w:r w:rsidRPr="009A66A6">
        <w:rPr>
          <w:rFonts w:ascii="Avenir Next Condensed Regular" w:hAnsi="Avenir Next Condensed Regular"/>
          <w:sz w:val="22"/>
          <w:szCs w:val="22"/>
          <w:lang w:eastAsia="ar-SA"/>
        </w:rPr>
        <w:t>dachowe  dachu</w:t>
      </w:r>
      <w:proofErr w:type="gramEnd"/>
      <w:r w:rsidRPr="009A66A6">
        <w:rPr>
          <w:rFonts w:ascii="Avenir Next Condensed Regular" w:hAnsi="Avenir Next Condensed Regular"/>
          <w:sz w:val="22"/>
          <w:szCs w:val="22"/>
          <w:lang w:eastAsia="ar-SA"/>
        </w:rPr>
        <w:t xml:space="preserve"> głównego i dachu nad zakrystią – drewno naturalne (gont)</w:t>
      </w:r>
      <w:r w:rsidR="009A66A6" w:rsidRPr="009A66A6">
        <w:rPr>
          <w:rFonts w:ascii="Avenir Next Condensed Regular" w:hAnsi="Avenir Next Condensed Regular"/>
          <w:sz w:val="22"/>
          <w:szCs w:val="22"/>
          <w:lang w:eastAsia="ar-SA"/>
        </w:rPr>
        <w:t>;</w:t>
      </w:r>
    </w:p>
    <w:p w14:paraId="1F7D941F" w14:textId="77777777" w:rsidR="009A66A6" w:rsidRPr="009A66A6" w:rsidRDefault="009A66A6" w:rsidP="009A6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proofErr w:type="spellStart"/>
      <w:r w:rsidRPr="009A66A6">
        <w:rPr>
          <w:rFonts w:ascii="Avenir Next Condensed Regular" w:hAnsi="Avenir Next Condensed Regular"/>
          <w:sz w:val="22"/>
          <w:szCs w:val="22"/>
          <w:lang w:eastAsia="ar-SA"/>
        </w:rPr>
        <w:t>Kopóła</w:t>
      </w:r>
      <w:proofErr w:type="spellEnd"/>
      <w:r w:rsidRPr="009A66A6">
        <w:rPr>
          <w:rFonts w:ascii="Avenir Next Condensed Regular" w:hAnsi="Avenir Next Condensed Regular"/>
          <w:sz w:val="22"/>
          <w:szCs w:val="22"/>
          <w:lang w:eastAsia="ar-SA"/>
        </w:rPr>
        <w:t xml:space="preserve"> wraz z wieżyczką – blacha ocynkowana;</w:t>
      </w:r>
    </w:p>
    <w:p w14:paraId="5BBC5787" w14:textId="2DEFCCF1" w:rsidR="009A66A6" w:rsidRPr="009A66A6" w:rsidRDefault="009A66A6" w:rsidP="009A6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9A66A6">
        <w:rPr>
          <w:rFonts w:ascii="Avenir Next Condensed Regular" w:hAnsi="Avenir Next Condensed Regular"/>
          <w:sz w:val="22"/>
          <w:szCs w:val="22"/>
          <w:lang w:eastAsia="ar-SA"/>
        </w:rPr>
        <w:t>Konstrukcja daszków nad wejściami – drewno naturalne;</w:t>
      </w:r>
    </w:p>
    <w:p w14:paraId="0C7057AA" w14:textId="5FCEE758" w:rsidR="009A66A6" w:rsidRPr="009A66A6" w:rsidRDefault="009A66A6" w:rsidP="009A6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9A66A6">
        <w:rPr>
          <w:rFonts w:ascii="Avenir Next Condensed Regular" w:hAnsi="Avenir Next Condensed Regular"/>
          <w:sz w:val="22"/>
          <w:szCs w:val="22"/>
          <w:lang w:eastAsia="ar-SA"/>
        </w:rPr>
        <w:t>Pokrycie daszków nad wejściami - drewno naturalne (gont);</w:t>
      </w:r>
    </w:p>
    <w:p w14:paraId="274294DA" w14:textId="539E7F63" w:rsidR="009A66A6" w:rsidRPr="009A66A6" w:rsidRDefault="009A66A6" w:rsidP="009A6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9A66A6">
        <w:rPr>
          <w:rFonts w:ascii="Avenir Next Condensed Regular" w:hAnsi="Avenir Next Condensed Regular"/>
          <w:sz w:val="22"/>
          <w:szCs w:val="22"/>
          <w:lang w:eastAsia="ar-SA"/>
        </w:rPr>
        <w:t>Schody wejściowe – bloki granitowe.</w:t>
      </w:r>
    </w:p>
    <w:p w14:paraId="7F913A11" w14:textId="77777777" w:rsidR="00AE550A" w:rsidRDefault="00AE550A" w:rsidP="00492662">
      <w:pPr>
        <w:pStyle w:val="Zwykytekst1"/>
        <w:tabs>
          <w:tab w:val="left" w:pos="0"/>
          <w:tab w:val="left" w:pos="397"/>
        </w:tabs>
      </w:pPr>
    </w:p>
    <w:p w14:paraId="0770A454" w14:textId="77EDF9B3" w:rsidR="00060D00" w:rsidRDefault="00DF0BD3" w:rsidP="00492662">
      <w:pPr>
        <w:pStyle w:val="Zwykytekst1"/>
        <w:tabs>
          <w:tab w:val="left" w:pos="0"/>
          <w:tab w:val="left" w:pos="397"/>
        </w:tabs>
      </w:pPr>
      <w:r w:rsidRPr="00060D00">
        <w:t>3.3.KOLORYSTYKA OBIEKT</w:t>
      </w:r>
      <w:r w:rsidR="008C2028">
        <w:t>U</w:t>
      </w:r>
      <w:r w:rsidRPr="00060D00">
        <w:t xml:space="preserve"> BUDOWLAN</w:t>
      </w:r>
      <w:r w:rsidR="008C2028">
        <w:t>EGO</w:t>
      </w:r>
      <w:r w:rsidRPr="00060D00">
        <w:t>.</w:t>
      </w:r>
    </w:p>
    <w:p w14:paraId="60D091B7" w14:textId="77777777" w:rsidR="00492662" w:rsidRDefault="00492662" w:rsidP="00492662">
      <w:pPr>
        <w:pStyle w:val="Zwykytekst1"/>
        <w:tabs>
          <w:tab w:val="left" w:pos="0"/>
          <w:tab w:val="left" w:pos="397"/>
        </w:tabs>
      </w:pPr>
    </w:p>
    <w:p w14:paraId="5A1603FF" w14:textId="19A4211C" w:rsidR="00AE550A" w:rsidRDefault="00AE550A" w:rsidP="00060D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Drewno naturalne – ściany zewnętrzne w okładzinie z drewna, okna, drzwi, detale architektoniczne, podwalina;</w:t>
      </w:r>
    </w:p>
    <w:p w14:paraId="618174F4" w14:textId="5D31F348" w:rsidR="00AE550A" w:rsidRDefault="00AE550A" w:rsidP="00AE5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Drewno naturalne (gont) – pokrycie dachu i daszków;</w:t>
      </w:r>
    </w:p>
    <w:p w14:paraId="50C1F17A" w14:textId="049F60FC" w:rsidR="00AE550A" w:rsidRDefault="00AE550A" w:rsidP="00AE5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proofErr w:type="spellStart"/>
      <w:r>
        <w:rPr>
          <w:rFonts w:ascii="Avenir Next Condensed Regular" w:hAnsi="Avenir Next Condensed Regular"/>
          <w:sz w:val="22"/>
          <w:szCs w:val="22"/>
          <w:lang w:eastAsia="ar-SA"/>
        </w:rPr>
        <w:t>Ocynk</w:t>
      </w:r>
      <w:proofErr w:type="spellEnd"/>
      <w:r>
        <w:rPr>
          <w:rFonts w:ascii="Avenir Next Condensed Regular" w:hAnsi="Avenir Next Condensed Regular"/>
          <w:sz w:val="22"/>
          <w:szCs w:val="22"/>
          <w:lang w:eastAsia="ar-SA"/>
        </w:rPr>
        <w:t xml:space="preserve"> – </w:t>
      </w:r>
      <w:proofErr w:type="spellStart"/>
      <w:r>
        <w:rPr>
          <w:rFonts w:ascii="Avenir Next Condensed Regular" w:hAnsi="Avenir Next Condensed Regular"/>
          <w:sz w:val="22"/>
          <w:szCs w:val="22"/>
          <w:lang w:eastAsia="ar-SA"/>
        </w:rPr>
        <w:t>kopóła</w:t>
      </w:r>
      <w:proofErr w:type="spellEnd"/>
      <w:r>
        <w:rPr>
          <w:rFonts w:ascii="Avenir Next Condensed Regular" w:hAnsi="Avenir Next Condensed Regular"/>
          <w:sz w:val="22"/>
          <w:szCs w:val="22"/>
          <w:lang w:eastAsia="ar-SA"/>
        </w:rPr>
        <w:t xml:space="preserve"> (ściany </w:t>
      </w:r>
      <w:proofErr w:type="spellStart"/>
      <w:r>
        <w:rPr>
          <w:rFonts w:ascii="Avenir Next Condensed Regular" w:hAnsi="Avenir Next Condensed Regular"/>
          <w:sz w:val="22"/>
          <w:szCs w:val="22"/>
          <w:lang w:eastAsia="ar-SA"/>
        </w:rPr>
        <w:t>wierzyczki</w:t>
      </w:r>
      <w:proofErr w:type="spellEnd"/>
      <w:r>
        <w:rPr>
          <w:rFonts w:ascii="Avenir Next Condensed Regular" w:hAnsi="Avenir Next Condensed Regular"/>
          <w:sz w:val="22"/>
          <w:szCs w:val="22"/>
          <w:lang w:eastAsia="ar-SA"/>
        </w:rPr>
        <w:t>), obróbki blacharskie;</w:t>
      </w:r>
    </w:p>
    <w:p w14:paraId="43A41928" w14:textId="247CB7F6" w:rsidR="007D72FD" w:rsidRDefault="00AE550A" w:rsidP="00060D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Kamień naturalny – istniejąca ściana cokołowa;</w:t>
      </w:r>
    </w:p>
    <w:p w14:paraId="1DE4FD7B" w14:textId="2A9454A7" w:rsidR="00AE550A" w:rsidRPr="00060D00" w:rsidRDefault="00AE550A" w:rsidP="00060D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Granit – schody zewnętrzne.</w:t>
      </w:r>
    </w:p>
    <w:p w14:paraId="6DED301C" w14:textId="77777777" w:rsidR="00060D00" w:rsidRDefault="00060D00" w:rsidP="00ED4D43">
      <w:pPr>
        <w:snapToGrid w:val="0"/>
        <w:jc w:val="both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50F81F7" w14:textId="429C09C8" w:rsidR="00A33D8D" w:rsidRPr="00060D00" w:rsidRDefault="007D72FD" w:rsidP="00ED4D43">
      <w:pPr>
        <w:snapToGrid w:val="0"/>
        <w:jc w:val="both"/>
        <w:rPr>
          <w:rFonts w:ascii="Avenir Next Condensed Regular" w:hAnsi="Avenir Next Condensed Regular"/>
          <w:sz w:val="22"/>
          <w:szCs w:val="22"/>
          <w:lang w:eastAsia="ar-SA"/>
        </w:rPr>
      </w:pPr>
      <w:r w:rsidRPr="00060D00">
        <w:rPr>
          <w:rFonts w:ascii="Avenir Next Condensed Regular" w:hAnsi="Avenir Next Condensed Regular"/>
          <w:sz w:val="22"/>
          <w:szCs w:val="22"/>
          <w:lang w:eastAsia="ar-SA"/>
        </w:rPr>
        <w:t>UWAGA: K</w:t>
      </w:r>
      <w:r w:rsidR="00060D00" w:rsidRPr="00060D00">
        <w:rPr>
          <w:rFonts w:ascii="Avenir Next Condensed Regular" w:hAnsi="Avenir Next Condensed Regular"/>
          <w:sz w:val="22"/>
          <w:szCs w:val="22"/>
          <w:lang w:eastAsia="ar-SA"/>
        </w:rPr>
        <w:t>olorystykę kaplic</w:t>
      </w:r>
      <w:r w:rsidR="00AE550A">
        <w:rPr>
          <w:rFonts w:ascii="Avenir Next Condensed Regular" w:hAnsi="Avenir Next Condensed Regular"/>
          <w:sz w:val="22"/>
          <w:szCs w:val="22"/>
          <w:lang w:eastAsia="ar-SA"/>
        </w:rPr>
        <w:t>y</w:t>
      </w:r>
      <w:r w:rsidR="00060D00" w:rsidRPr="00060D00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r w:rsidR="00AE550A">
        <w:rPr>
          <w:rFonts w:ascii="Avenir Next Condensed Regular" w:hAnsi="Avenir Next Condensed Regular"/>
          <w:sz w:val="22"/>
          <w:szCs w:val="22"/>
          <w:lang w:eastAsia="ar-SA"/>
        </w:rPr>
        <w:t xml:space="preserve">na etapie </w:t>
      </w:r>
      <w:proofErr w:type="spellStart"/>
      <w:r w:rsidR="00AE550A">
        <w:rPr>
          <w:rFonts w:ascii="Avenir Next Condensed Regular" w:hAnsi="Avenir Next Condensed Regular"/>
          <w:sz w:val="22"/>
          <w:szCs w:val="22"/>
          <w:lang w:eastAsia="ar-SA"/>
        </w:rPr>
        <w:t>wykonastwa</w:t>
      </w:r>
      <w:proofErr w:type="spellEnd"/>
      <w:r w:rsidR="00AE550A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r w:rsidR="00060D00" w:rsidRPr="00060D00">
        <w:rPr>
          <w:rFonts w:ascii="Avenir Next Condensed Regular" w:hAnsi="Avenir Next Condensed Regular"/>
          <w:sz w:val="22"/>
          <w:szCs w:val="22"/>
          <w:lang w:eastAsia="ar-SA"/>
        </w:rPr>
        <w:t xml:space="preserve">należy doprecyzować </w:t>
      </w:r>
      <w:r w:rsidR="00AE550A">
        <w:rPr>
          <w:rFonts w:ascii="Avenir Next Condensed Regular" w:hAnsi="Avenir Next Condensed Regular"/>
          <w:sz w:val="22"/>
          <w:szCs w:val="22"/>
          <w:lang w:eastAsia="ar-SA"/>
        </w:rPr>
        <w:t xml:space="preserve">i uzgodnić </w:t>
      </w:r>
      <w:r w:rsidR="00060D00" w:rsidRPr="00060D00">
        <w:rPr>
          <w:rFonts w:ascii="Avenir Next Condensed Regular" w:hAnsi="Avenir Next Condensed Regular"/>
          <w:sz w:val="22"/>
          <w:szCs w:val="22"/>
          <w:lang w:eastAsia="ar-SA"/>
        </w:rPr>
        <w:t xml:space="preserve">z </w:t>
      </w:r>
      <w:r w:rsidRPr="00060D00">
        <w:rPr>
          <w:rFonts w:ascii="Avenir Next Condensed Regular" w:hAnsi="Avenir Next Condensed Regular"/>
          <w:sz w:val="22"/>
          <w:szCs w:val="22"/>
          <w:lang w:eastAsia="ar-SA"/>
        </w:rPr>
        <w:t>WUOZ.</w:t>
      </w:r>
    </w:p>
    <w:p w14:paraId="5E8D506C" w14:textId="77777777" w:rsidR="007D72FD" w:rsidRDefault="007D72FD" w:rsidP="00DF0BD3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52061F27" w14:textId="2C6CA1F0" w:rsidR="00DF0BD3" w:rsidRPr="0030126E" w:rsidRDefault="00DF0BD3" w:rsidP="00DF0BD3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30126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4.CHARAKTERYSTYCZNE PARAMETRY OBIEKT</w:t>
      </w:r>
      <w:r w:rsidR="00F24D8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ÓW</w:t>
      </w:r>
      <w:r w:rsidRPr="0030126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BUDOWLAN</w:t>
      </w:r>
      <w:r w:rsidR="00F24D8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YCH</w:t>
      </w:r>
      <w:r w:rsidRPr="0030126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.</w:t>
      </w:r>
    </w:p>
    <w:p w14:paraId="4FE5FE5F" w14:textId="77777777" w:rsidR="00DF0BD3" w:rsidRPr="0030126E" w:rsidRDefault="00DF0BD3" w:rsidP="00DF0BD3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455C6F3C" w14:textId="1A03893F" w:rsidR="00DF0BD3" w:rsidRPr="0030126E" w:rsidRDefault="00DF0BD3" w:rsidP="00DF0BD3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30126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4.1.PODSTAWOWE PARAMETRY </w:t>
      </w:r>
      <w:r w:rsidR="00553C0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KAPLICZKI WRAZ Z OGRODZENIEM</w:t>
      </w:r>
      <w:r w:rsidRPr="0030126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.</w:t>
      </w:r>
    </w:p>
    <w:p w14:paraId="53D25698" w14:textId="77777777" w:rsidR="000B4A40" w:rsidRDefault="000B4A40" w:rsidP="00DF0BD3">
      <w:pPr>
        <w:snapToGrid w:val="0"/>
        <w:rPr>
          <w:rFonts w:ascii="Avenir Next Condensed Regular" w:hAnsi="Avenir Next Condensed Regular"/>
          <w:color w:val="FF0000"/>
          <w:sz w:val="22"/>
          <w:szCs w:val="22"/>
          <w:lang w:eastAsia="ar-SA"/>
        </w:rPr>
      </w:pPr>
    </w:p>
    <w:p w14:paraId="31FDBDFC" w14:textId="4C2C3BFE" w:rsidR="00DF0BD3" w:rsidRPr="007E72D2" w:rsidRDefault="00DF0BD3" w:rsidP="00DF0BD3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pow. zabudowy</w:t>
      </w:r>
      <w:r w:rsidR="000873EF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:</w:t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="00752DD1"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="00752DD1"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="00752DD1"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="00752DD1"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="000873EF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90,98</w:t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m²</w:t>
      </w:r>
      <w:r w:rsidR="0074659C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;</w:t>
      </w:r>
    </w:p>
    <w:p w14:paraId="256E2612" w14:textId="58064CD3" w:rsidR="000873EF" w:rsidRDefault="00DF0BD3" w:rsidP="00DF0BD3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pow. </w:t>
      </w:r>
      <w:r w:rsidR="000873EF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całkowita</w:t>
      </w:r>
      <w:r w:rsidR="00060D00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:</w:t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="00752DD1"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="00752DD1"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="00752DD1"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="000873EF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  <w:t>90,98</w:t>
      </w:r>
      <w:r w:rsidR="000873EF"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m²</w:t>
      </w:r>
      <w:r w:rsidR="0074659C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;</w:t>
      </w:r>
    </w:p>
    <w:p w14:paraId="27271B57" w14:textId="35EF3FEA" w:rsidR="00F837A5" w:rsidRPr="0074659C" w:rsidRDefault="000873EF" w:rsidP="00DF0BD3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pow. użytkowa:</w:t>
      </w:r>
      <w:r w:rsidR="00DF0BD3"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="00DF0BD3"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proofErr w:type="gramStart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="0074659C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 </w:t>
      </w:r>
      <w:r w:rsidRPr="000873EF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76</w:t>
      </w:r>
      <w:proofErr w:type="gramEnd"/>
      <w:r w:rsidRPr="000873EF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,75 m</w:t>
      </w:r>
      <w:r w:rsidRPr="000873EF">
        <w:rPr>
          <w:rFonts w:ascii="Avenir Next Condensed Regular" w:hAnsi="Avenir Next Condensed Regular"/>
          <w:color w:val="000000" w:themeColor="text1"/>
          <w:sz w:val="22"/>
          <w:szCs w:val="22"/>
          <w:vertAlign w:val="superscript"/>
          <w:lang w:eastAsia="ar-SA"/>
        </w:rPr>
        <w:t>2</w:t>
      </w:r>
      <w:r w:rsidR="0074659C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;</w:t>
      </w:r>
    </w:p>
    <w:p w14:paraId="72A6CB97" w14:textId="3673C1DC" w:rsidR="00DF0BD3" w:rsidRPr="00400F59" w:rsidRDefault="007D72FD" w:rsidP="00DF0BD3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wymiary</w:t>
      </w:r>
      <w:r w:rsidR="00DF0BD3" w:rsidRPr="00400F5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kaplic</w:t>
      </w:r>
      <w:r w:rsidR="000873EF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y</w:t>
      </w:r>
      <w:r w:rsidR="00DF0BD3" w:rsidRPr="00400F5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: </w:t>
      </w:r>
      <w:r w:rsidR="00DF0BD3" w:rsidRPr="00400F5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="00DF0BD3" w:rsidRPr="00400F5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="00DF0BD3" w:rsidRPr="00400F5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="00DF0BD3" w:rsidRPr="00400F5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="00DF0BD3" w:rsidRPr="00400F5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proofErr w:type="gramStart"/>
      <w:r w:rsidR="000873EF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="0074659C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 </w:t>
      </w:r>
      <w:r w:rsidR="000873EF" w:rsidRPr="000873EF">
        <w:rPr>
          <w:rFonts w:ascii="Avenir Next Condensed Regular" w:hAnsi="Avenir Next Condensed Regular"/>
          <w:sz w:val="22"/>
          <w:szCs w:val="22"/>
          <w:lang w:eastAsia="ar-SA"/>
        </w:rPr>
        <w:t>14.87</w:t>
      </w:r>
      <w:proofErr w:type="gramEnd"/>
      <w:r w:rsidR="000873EF"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 x 7.15 m</w:t>
      </w:r>
      <w:r w:rsidR="0074659C">
        <w:rPr>
          <w:rFonts w:ascii="Avenir Next Condensed Regular" w:hAnsi="Avenir Next Condensed Regular"/>
          <w:sz w:val="22"/>
          <w:szCs w:val="22"/>
          <w:lang w:eastAsia="ar-SA"/>
        </w:rPr>
        <w:t>;</w:t>
      </w:r>
    </w:p>
    <w:p w14:paraId="1157CD28" w14:textId="11E0E433" w:rsidR="0074659C" w:rsidRDefault="0074659C" w:rsidP="0074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wymiary</w:t>
      </w:r>
      <w:r w:rsidRPr="00400F5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bryły głównej</w:t>
      </w:r>
      <w:r w:rsidRPr="00400F5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: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12.62 x 7.15 m</w:t>
      </w:r>
      <w:r>
        <w:rPr>
          <w:rFonts w:ascii="Avenir Next Condensed Regular" w:hAnsi="Avenir Next Condensed Regular"/>
          <w:sz w:val="22"/>
          <w:szCs w:val="22"/>
          <w:lang w:eastAsia="ar-SA"/>
        </w:rPr>
        <w:t>;</w:t>
      </w:r>
    </w:p>
    <w:p w14:paraId="584B15E6" w14:textId="7B9F32BE" w:rsidR="0074659C" w:rsidRDefault="0074659C" w:rsidP="0074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wymiary</w:t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r>
        <w:rPr>
          <w:rFonts w:ascii="Avenir Next Condensed Regular" w:hAnsi="Avenir Next Condensed Regular"/>
          <w:sz w:val="22"/>
          <w:szCs w:val="22"/>
          <w:lang w:eastAsia="ar-SA"/>
        </w:rPr>
        <w:t>zakrystii:</w:t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  <w:t xml:space="preserve"> </w:t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2,25 x 2.90 m</w:t>
      </w:r>
      <w:r>
        <w:rPr>
          <w:rFonts w:ascii="Avenir Next Condensed Regular" w:hAnsi="Avenir Next Condensed Regular"/>
          <w:sz w:val="22"/>
          <w:szCs w:val="22"/>
          <w:lang w:eastAsia="ar-SA"/>
        </w:rPr>
        <w:t>;</w:t>
      </w:r>
    </w:p>
    <w:p w14:paraId="34501DB6" w14:textId="228EB88F" w:rsidR="0074659C" w:rsidRPr="000873EF" w:rsidRDefault="0074659C" w:rsidP="0074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w</w:t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ysokość do kalenicy dachu głównego:</w:t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~7,0 m;</w:t>
      </w:r>
    </w:p>
    <w:p w14:paraId="0090A13E" w14:textId="3C2F80C9" w:rsidR="0074659C" w:rsidRPr="000873EF" w:rsidRDefault="0074659C" w:rsidP="0074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w</w:t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ysokość do okapu dachu głównego: </w:t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~4,8 m;</w:t>
      </w:r>
    </w:p>
    <w:p w14:paraId="47867DFF" w14:textId="29714823" w:rsidR="0074659C" w:rsidRPr="000873EF" w:rsidRDefault="0074659C" w:rsidP="0074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w</w:t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ysokość do kalenicy dachu </w:t>
      </w:r>
      <w:proofErr w:type="spellStart"/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zakrysti</w:t>
      </w:r>
      <w:proofErr w:type="spellEnd"/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: </w:t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~4,6 m;</w:t>
      </w:r>
    </w:p>
    <w:p w14:paraId="0D9C7B81" w14:textId="07CB10D3" w:rsidR="0074659C" w:rsidRPr="000873EF" w:rsidRDefault="0074659C" w:rsidP="0074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w</w:t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ysokość do okapu dachu głównego: </w:t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~3,0 m</w:t>
      </w:r>
      <w:r>
        <w:rPr>
          <w:rFonts w:ascii="Avenir Next Condensed Regular" w:hAnsi="Avenir Next Condensed Regular"/>
          <w:sz w:val="22"/>
          <w:szCs w:val="22"/>
          <w:lang w:eastAsia="ar-SA"/>
        </w:rPr>
        <w:t>;</w:t>
      </w:r>
    </w:p>
    <w:p w14:paraId="0CFD18F0" w14:textId="145111DF" w:rsidR="00060D00" w:rsidRPr="0074659C" w:rsidRDefault="00060D00" w:rsidP="00060D00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1E1EC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kąt nachylenia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dachu kapliczki</w:t>
      </w:r>
      <w:r w:rsidRPr="001E1EC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:</w:t>
      </w:r>
      <w:r w:rsidR="0074659C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="0074659C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="0074659C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="0074659C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  <w:t xml:space="preserve">  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25</w:t>
      </w:r>
      <w:r w:rsidRPr="001E1EC9">
        <w:rPr>
          <w:rFonts w:ascii="Avenir Next Condensed Regular" w:hAnsi="Avenir Next Condensed Regular"/>
          <w:color w:val="000000" w:themeColor="text1"/>
          <w:sz w:val="22"/>
          <w:szCs w:val="22"/>
          <w:vertAlign w:val="superscript"/>
          <w:lang w:eastAsia="ar-SA"/>
        </w:rPr>
        <w:t>0</w:t>
      </w:r>
      <w:r w:rsidR="0074659C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-35</w:t>
      </w:r>
      <w:r w:rsidR="0074659C" w:rsidRPr="001E1EC9">
        <w:rPr>
          <w:rFonts w:ascii="Avenir Next Condensed Regular" w:hAnsi="Avenir Next Condensed Regular"/>
          <w:color w:val="000000" w:themeColor="text1"/>
          <w:sz w:val="22"/>
          <w:szCs w:val="22"/>
          <w:vertAlign w:val="superscript"/>
          <w:lang w:eastAsia="ar-SA"/>
        </w:rPr>
        <w:t>0</w:t>
      </w:r>
      <w:r w:rsidR="0074659C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.</w:t>
      </w:r>
    </w:p>
    <w:p w14:paraId="3F598933" w14:textId="77777777" w:rsidR="00060D00" w:rsidRDefault="00060D00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C4A60A8" w14:textId="5CAEF77E" w:rsidR="00DF0BD3" w:rsidRPr="00081079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5.WARUNKI DO KO</w:t>
      </w:r>
      <w:r>
        <w:rPr>
          <w:rFonts w:ascii="Avenir Next Condensed Regular" w:hAnsi="Avenir Next Condensed Regular"/>
          <w:sz w:val="22"/>
          <w:szCs w:val="22"/>
          <w:lang w:eastAsia="ar-SA"/>
        </w:rPr>
        <w:t>RZ</w:t>
      </w: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YSTANIA Z OBIEKTU DLA OSÓB NIEPEŁNOSPRAWNYCH.</w:t>
      </w:r>
    </w:p>
    <w:p w14:paraId="6C6AC261" w14:textId="77777777" w:rsidR="00DF0BD3" w:rsidRPr="00081079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5A40449" w14:textId="51F21DBA" w:rsidR="00DF0BD3" w:rsidRDefault="007D72FD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Kapliczka</w:t>
      </w:r>
      <w:r w:rsidR="00B1676D">
        <w:rPr>
          <w:rFonts w:ascii="Avenir Next Condensed Regular" w:hAnsi="Avenir Next Condensed Regular"/>
          <w:sz w:val="22"/>
          <w:szCs w:val="22"/>
          <w:lang w:eastAsia="ar-SA"/>
        </w:rPr>
        <w:t xml:space="preserve"> posiada </w:t>
      </w:r>
      <w:r w:rsidR="00DF0BD3">
        <w:rPr>
          <w:rFonts w:ascii="Avenir Next Condensed Regular" w:hAnsi="Avenir Next Condensed Regular"/>
          <w:sz w:val="22"/>
          <w:szCs w:val="22"/>
          <w:lang w:eastAsia="ar-SA"/>
        </w:rPr>
        <w:t>dostęp dla osób niepełnosprawnych ruchowo</w:t>
      </w:r>
      <w:r>
        <w:rPr>
          <w:rFonts w:ascii="Avenir Next Condensed Regular" w:hAnsi="Avenir Next Condensed Regular"/>
          <w:sz w:val="22"/>
          <w:szCs w:val="22"/>
          <w:lang w:eastAsia="ar-SA"/>
        </w:rPr>
        <w:t>.</w:t>
      </w:r>
      <w:r w:rsidR="00DF0BD3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</w:p>
    <w:p w14:paraId="7DA84C97" w14:textId="77777777" w:rsidR="00553C01" w:rsidRDefault="00553C01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0454314" w14:textId="14B4F85A" w:rsidR="00DF0BD3" w:rsidRPr="00081079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6.PARAMETRY TECHNICZNA OBIEKTU BUDOWLANEGO CHARAKTERYZUJĄCE WPŁYW OBIEKTU BUDOWLANEGO NA ŚRODOWISKO I JEGO WYKORZYSTYWANIE ORAZ NA ZDROWIE LUDZI I OBIEKTY SĄSIEDNIE.</w:t>
      </w:r>
    </w:p>
    <w:p w14:paraId="2C2B38F3" w14:textId="77777777" w:rsidR="00DF0BD3" w:rsidRPr="00081079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1347E4C" w14:textId="4E06CA62" w:rsidR="00DF0BD3" w:rsidRPr="00081079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6.1.ZAPOTRZEBOWANIE OBIEKT</w:t>
      </w:r>
      <w:r w:rsidR="00553C01">
        <w:rPr>
          <w:rFonts w:ascii="Avenir Next Condensed Regular" w:hAnsi="Avenir Next Condensed Regular"/>
          <w:sz w:val="22"/>
          <w:szCs w:val="22"/>
          <w:lang w:eastAsia="ar-SA"/>
        </w:rPr>
        <w:t>U</w:t>
      </w: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 xml:space="preserve"> BUDOWLAN</w:t>
      </w:r>
      <w:r w:rsidR="00553C01">
        <w:rPr>
          <w:rFonts w:ascii="Avenir Next Condensed Regular" w:hAnsi="Avenir Next Condensed Regular"/>
          <w:sz w:val="22"/>
          <w:szCs w:val="22"/>
          <w:lang w:eastAsia="ar-SA"/>
        </w:rPr>
        <w:t>EGO</w:t>
      </w: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r w:rsidR="00BA313E">
        <w:rPr>
          <w:rFonts w:ascii="Avenir Next Condensed Regular" w:hAnsi="Avenir Next Condensed Regular"/>
          <w:sz w:val="22"/>
          <w:szCs w:val="22"/>
          <w:lang w:eastAsia="ar-SA"/>
        </w:rPr>
        <w:t>W</w:t>
      </w: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 xml:space="preserve"> MEDIA.</w:t>
      </w:r>
    </w:p>
    <w:p w14:paraId="25DDF00B" w14:textId="77777777" w:rsidR="00DF0BD3" w:rsidRPr="00081079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91E8004" w14:textId="0B893DD7" w:rsidR="00DF0BD3" w:rsidRPr="00081079" w:rsidRDefault="00553C01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Zapotrzebowanie obiekt</w:t>
      </w:r>
      <w:r>
        <w:rPr>
          <w:rFonts w:ascii="Avenir Next Condensed Regular" w:hAnsi="Avenir Next Condensed Regular"/>
          <w:sz w:val="22"/>
          <w:szCs w:val="22"/>
          <w:lang w:eastAsia="ar-SA"/>
        </w:rPr>
        <w:t>u</w:t>
      </w: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 xml:space="preserve"> budowlan</w:t>
      </w:r>
      <w:r>
        <w:rPr>
          <w:rFonts w:ascii="Avenir Next Condensed Regular" w:hAnsi="Avenir Next Condensed Regular"/>
          <w:sz w:val="22"/>
          <w:szCs w:val="22"/>
          <w:lang w:eastAsia="ar-SA"/>
        </w:rPr>
        <w:t>ego</w:t>
      </w: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r>
        <w:rPr>
          <w:rFonts w:ascii="Avenir Next Condensed Regular" w:hAnsi="Avenir Next Condensed Regular"/>
          <w:sz w:val="22"/>
          <w:szCs w:val="22"/>
          <w:lang w:eastAsia="ar-SA"/>
        </w:rPr>
        <w:t>w</w:t>
      </w: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 xml:space="preserve"> media</w:t>
      </w:r>
      <w:r>
        <w:rPr>
          <w:rFonts w:ascii="Avenir Next Condensed Regular" w:hAnsi="Avenir Next Condensed Regular"/>
          <w:sz w:val="22"/>
          <w:szCs w:val="22"/>
          <w:lang w:eastAsia="ar-SA"/>
        </w:rPr>
        <w:t xml:space="preserve"> - nie dotyczy</w:t>
      </w:r>
    </w:p>
    <w:p w14:paraId="4221E9B4" w14:textId="77777777" w:rsidR="00DF0BD3" w:rsidRPr="00081079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A0F6679" w14:textId="77777777" w:rsidR="00DF0BD3" w:rsidRPr="00081079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6.2.EMISJA ZANIECZYSZCZEŃ GAZOWYCH.</w:t>
      </w:r>
    </w:p>
    <w:p w14:paraId="2BDAFFC2" w14:textId="77777777" w:rsidR="00DF0BD3" w:rsidRPr="00081079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D636CB3" w14:textId="538AB64A" w:rsidR="00DF0BD3" w:rsidRPr="00081079" w:rsidRDefault="00553C01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Obiekt</w:t>
      </w:r>
      <w:r w:rsidR="00DF0BD3" w:rsidRPr="00081079">
        <w:rPr>
          <w:rFonts w:ascii="Avenir Next Condensed Regular" w:hAnsi="Avenir Next Condensed Regular"/>
          <w:sz w:val="22"/>
          <w:szCs w:val="22"/>
          <w:lang w:eastAsia="ar-SA"/>
        </w:rPr>
        <w:t xml:space="preserve"> nie b</w:t>
      </w:r>
      <w:r w:rsidR="00F24D8E">
        <w:rPr>
          <w:rFonts w:ascii="Avenir Next Condensed Regular" w:hAnsi="Avenir Next Condensed Regular"/>
          <w:sz w:val="22"/>
          <w:szCs w:val="22"/>
          <w:lang w:eastAsia="ar-SA"/>
        </w:rPr>
        <w:t>ęd</w:t>
      </w:r>
      <w:r w:rsidR="00B1676D">
        <w:rPr>
          <w:rFonts w:ascii="Avenir Next Condensed Regular" w:hAnsi="Avenir Next Condensed Regular"/>
          <w:sz w:val="22"/>
          <w:szCs w:val="22"/>
          <w:lang w:eastAsia="ar-SA"/>
        </w:rPr>
        <w:t>zie</w:t>
      </w:r>
      <w:r w:rsidR="00DF0BD3" w:rsidRPr="00081079">
        <w:rPr>
          <w:rFonts w:ascii="Avenir Next Condensed Regular" w:hAnsi="Avenir Next Condensed Regular"/>
          <w:sz w:val="22"/>
          <w:szCs w:val="22"/>
          <w:lang w:eastAsia="ar-SA"/>
        </w:rPr>
        <w:t xml:space="preserve"> emitował zanieczyszczeń gazowych i płynnych.</w:t>
      </w:r>
    </w:p>
    <w:p w14:paraId="3C80F256" w14:textId="77777777" w:rsidR="00EC040E" w:rsidRDefault="00EC040E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A4DD16A" w14:textId="153F9D13" w:rsidR="00DF0BD3" w:rsidRPr="00081079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6.3.RODZAJ I ILOŚĆ WYTWA</w:t>
      </w:r>
      <w:r w:rsidR="007D72FD">
        <w:rPr>
          <w:rFonts w:ascii="Avenir Next Condensed Regular" w:hAnsi="Avenir Next Condensed Regular"/>
          <w:sz w:val="22"/>
          <w:szCs w:val="22"/>
          <w:lang w:eastAsia="ar-SA"/>
        </w:rPr>
        <w:t>RZ</w:t>
      </w: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ANYCH ODPADÓW.</w:t>
      </w:r>
    </w:p>
    <w:p w14:paraId="5667A6CC" w14:textId="77777777" w:rsidR="00DF0BD3" w:rsidRPr="00081079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64C2879" w14:textId="4479965A" w:rsidR="00DF0BD3" w:rsidRDefault="007D72FD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Rodzaj i ilość wytwa</w:t>
      </w:r>
      <w:r>
        <w:rPr>
          <w:rFonts w:ascii="Avenir Next Condensed Regular" w:hAnsi="Avenir Next Condensed Regular"/>
          <w:sz w:val="22"/>
          <w:szCs w:val="22"/>
          <w:lang w:eastAsia="ar-SA"/>
        </w:rPr>
        <w:t>rz</w:t>
      </w: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anych odpadów</w:t>
      </w:r>
      <w:r>
        <w:rPr>
          <w:rFonts w:ascii="Avenir Next Condensed Regular" w:hAnsi="Avenir Next Condensed Regular"/>
          <w:sz w:val="22"/>
          <w:szCs w:val="22"/>
          <w:lang w:eastAsia="ar-SA"/>
        </w:rPr>
        <w:t xml:space="preserve"> – nie dotyczy.</w:t>
      </w:r>
    </w:p>
    <w:p w14:paraId="4E85D39D" w14:textId="77777777" w:rsidR="007D72FD" w:rsidRPr="00081079" w:rsidRDefault="007D72FD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2B96B72" w14:textId="07932B5E" w:rsidR="00DF0BD3" w:rsidRPr="00081079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6.4.WŁA</w:t>
      </w:r>
      <w:r w:rsidR="007D72FD">
        <w:rPr>
          <w:rFonts w:ascii="Avenir Next Condensed Regular" w:hAnsi="Avenir Next Condensed Regular"/>
          <w:sz w:val="22"/>
          <w:szCs w:val="22"/>
          <w:lang w:eastAsia="ar-SA"/>
        </w:rPr>
        <w:t>Ś</w:t>
      </w: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CIWOŚCI AKUSTYCZNE ORAZ EMISJA DRGAŃ.</w:t>
      </w:r>
    </w:p>
    <w:p w14:paraId="5DEEEB61" w14:textId="77777777" w:rsidR="0082381F" w:rsidRDefault="0082381F" w:rsidP="00DF0BD3">
      <w:pPr>
        <w:widowControl w:val="0"/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19A3595" w14:textId="403F1CCE" w:rsidR="00DF0BD3" w:rsidRPr="00081079" w:rsidRDefault="007D72FD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Wła</w:t>
      </w:r>
      <w:r>
        <w:rPr>
          <w:rFonts w:ascii="Avenir Next Condensed Regular" w:hAnsi="Avenir Next Condensed Regular"/>
          <w:sz w:val="22"/>
          <w:szCs w:val="22"/>
          <w:lang w:eastAsia="ar-SA"/>
        </w:rPr>
        <w:t>ś</w:t>
      </w: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ciwości akustyczne oraz emisja drgań</w:t>
      </w:r>
      <w:r>
        <w:rPr>
          <w:rFonts w:ascii="Avenir Next Condensed Regular" w:hAnsi="Avenir Next Condensed Regular"/>
          <w:sz w:val="22"/>
          <w:szCs w:val="22"/>
          <w:lang w:eastAsia="ar-SA"/>
        </w:rPr>
        <w:t xml:space="preserve"> – nie dotyczy.</w:t>
      </w:r>
    </w:p>
    <w:p w14:paraId="7835BA75" w14:textId="77777777" w:rsidR="007D72FD" w:rsidRDefault="007D72FD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4065CAF" w14:textId="75E54930" w:rsidR="00DF0BD3" w:rsidRPr="00081079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6.5.WPŁYW OBIEKTU NA ISTNIEJĄCY DRZEWOSTAN, POWIERZCHNIĘ ZIEMI, GLEBĘ, WODY POWIERZCHNIOWE I PODNIEMNE.</w:t>
      </w:r>
    </w:p>
    <w:p w14:paraId="631E9152" w14:textId="77777777" w:rsidR="00DF0BD3" w:rsidRPr="00081079" w:rsidRDefault="00DF0BD3" w:rsidP="00DF0BD3">
      <w:pPr>
        <w:widowControl w:val="0"/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2AAB4F8" w14:textId="4B387547" w:rsidR="00DF0BD3" w:rsidRDefault="00553C01" w:rsidP="00EC040E">
      <w:pPr>
        <w:widowControl w:val="0"/>
        <w:autoSpaceDE w:val="0"/>
        <w:autoSpaceDN w:val="0"/>
        <w:adjustRightInd w:val="0"/>
        <w:jc w:val="both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Obiekt</w:t>
      </w:r>
      <w:r w:rsidR="00DF0BD3" w:rsidRPr="00081079">
        <w:rPr>
          <w:rFonts w:ascii="Avenir Next Condensed Regular" w:hAnsi="Avenir Next Condensed Regular"/>
          <w:sz w:val="22"/>
          <w:szCs w:val="22"/>
          <w:lang w:eastAsia="ar-SA"/>
        </w:rPr>
        <w:t xml:space="preserve"> z uwagi na usytuowanie nie powoduj</w:t>
      </w:r>
      <w:r w:rsidR="008C2028">
        <w:rPr>
          <w:rFonts w:ascii="Avenir Next Condensed Regular" w:hAnsi="Avenir Next Condensed Regular"/>
          <w:sz w:val="22"/>
          <w:szCs w:val="22"/>
          <w:lang w:eastAsia="ar-SA"/>
        </w:rPr>
        <w:t>e</w:t>
      </w:r>
      <w:r w:rsidR="00DF0BD3" w:rsidRPr="00081079">
        <w:rPr>
          <w:rFonts w:ascii="Avenir Next Condensed Regular" w:hAnsi="Avenir Next Condensed Regular"/>
          <w:sz w:val="22"/>
          <w:szCs w:val="22"/>
          <w:lang w:eastAsia="ar-SA"/>
        </w:rPr>
        <w:t xml:space="preserve"> zacienienia i przesłaniania. Fundamenty nie naruszają układów korzeniowych istniejących drzew. Istniejące drzewa oddalone są znacznie od ścian </w:t>
      </w:r>
      <w:r w:rsidR="00F24D8E">
        <w:rPr>
          <w:rFonts w:ascii="Avenir Next Condensed Regular" w:hAnsi="Avenir Next Condensed Regular"/>
          <w:sz w:val="22"/>
          <w:szCs w:val="22"/>
          <w:lang w:eastAsia="ar-SA"/>
        </w:rPr>
        <w:t>istniejąc</w:t>
      </w:r>
      <w:r w:rsidR="00B1676D">
        <w:rPr>
          <w:rFonts w:ascii="Avenir Next Condensed Regular" w:hAnsi="Avenir Next Condensed Regular"/>
          <w:sz w:val="22"/>
          <w:szCs w:val="22"/>
          <w:lang w:eastAsia="ar-SA"/>
        </w:rPr>
        <w:t>e</w:t>
      </w:r>
      <w:r>
        <w:rPr>
          <w:rFonts w:ascii="Avenir Next Condensed Regular" w:hAnsi="Avenir Next Condensed Regular"/>
          <w:sz w:val="22"/>
          <w:szCs w:val="22"/>
          <w:lang w:eastAsia="ar-SA"/>
        </w:rPr>
        <w:t>j kaplic</w:t>
      </w:r>
      <w:r w:rsidR="008C2028">
        <w:rPr>
          <w:rFonts w:ascii="Avenir Next Condensed Regular" w:hAnsi="Avenir Next Condensed Regular"/>
          <w:sz w:val="22"/>
          <w:szCs w:val="22"/>
          <w:lang w:eastAsia="ar-SA"/>
        </w:rPr>
        <w:t>y</w:t>
      </w:r>
      <w:r w:rsidR="00B1676D">
        <w:rPr>
          <w:rFonts w:ascii="Avenir Next Condensed Regular" w:hAnsi="Avenir Next Condensed Regular"/>
          <w:sz w:val="22"/>
          <w:szCs w:val="22"/>
          <w:lang w:eastAsia="ar-SA"/>
        </w:rPr>
        <w:t xml:space="preserve">. </w:t>
      </w:r>
      <w:r w:rsidR="00DF0BD3" w:rsidRPr="00081079">
        <w:rPr>
          <w:rFonts w:ascii="Avenir Next Condensed Regular" w:hAnsi="Avenir Next Condensed Regular"/>
          <w:sz w:val="22"/>
          <w:szCs w:val="22"/>
          <w:lang w:eastAsia="ar-SA"/>
        </w:rPr>
        <w:t xml:space="preserve">Obiekt nie wprowadza zakłóceń ekologicznych w charakterystyce powierzchni ziemi, gleby, wód powierzchniowych i podziemnych. </w:t>
      </w:r>
    </w:p>
    <w:p w14:paraId="66EC4A47" w14:textId="77777777" w:rsidR="00BE12F4" w:rsidRDefault="00BE12F4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9ED6922" w14:textId="33B2A18C" w:rsidR="00DF0BD3" w:rsidRPr="00081079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 xml:space="preserve">7. INFORMACJA O ELEMENTACH WYPOSAŻENIA BUDOWLANO-INSTALACYJNEGO. </w:t>
      </w:r>
    </w:p>
    <w:p w14:paraId="13E70B6E" w14:textId="77777777" w:rsidR="00DF0BD3" w:rsidRPr="00081079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0EA1625" w14:textId="7AC1DE0F" w:rsidR="00553C01" w:rsidRDefault="00553C01" w:rsidP="00553C01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 w:rsidRPr="00081079">
        <w:rPr>
          <w:rFonts w:ascii="Avenir Next Condensed Regular" w:hAnsi="Avenir Next Condensed Regular"/>
          <w:sz w:val="22"/>
          <w:szCs w:val="22"/>
          <w:lang w:eastAsia="ar-SA"/>
        </w:rPr>
        <w:t>Informacja o elementach wyposażenia budowlano-instalacyjnego</w:t>
      </w:r>
      <w:r w:rsidR="008C2028">
        <w:rPr>
          <w:rFonts w:ascii="Avenir Next Condensed Regular" w:hAnsi="Avenir Next Condensed Regular"/>
          <w:sz w:val="22"/>
          <w:szCs w:val="22"/>
          <w:lang w:eastAsia="ar-SA"/>
        </w:rPr>
        <w:t>:</w:t>
      </w:r>
    </w:p>
    <w:p w14:paraId="6652B9B8" w14:textId="3E0033FD" w:rsidR="008C2028" w:rsidRPr="00081079" w:rsidRDefault="008C2028" w:rsidP="00553C01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-instalacja elektryczna.</w:t>
      </w:r>
    </w:p>
    <w:p w14:paraId="79672027" w14:textId="77777777" w:rsidR="00B94D5A" w:rsidRDefault="00B94D5A" w:rsidP="00DF0BD3">
      <w:pPr>
        <w:pStyle w:val="Zwykytekst1"/>
        <w:tabs>
          <w:tab w:val="left" w:pos="0"/>
          <w:tab w:val="left" w:pos="397"/>
        </w:tabs>
      </w:pPr>
    </w:p>
    <w:p w14:paraId="11502503" w14:textId="2C31466A" w:rsidR="00DF0BD3" w:rsidRPr="00081079" w:rsidRDefault="00DF0BD3" w:rsidP="00DF0BD3">
      <w:pPr>
        <w:pStyle w:val="Zwykytekst1"/>
        <w:tabs>
          <w:tab w:val="left" w:pos="0"/>
          <w:tab w:val="left" w:pos="397"/>
        </w:tabs>
      </w:pPr>
      <w:r w:rsidRPr="00081079">
        <w:t>8.OCHRONA PRZECIWPO</w:t>
      </w:r>
      <w:r w:rsidRPr="00081079">
        <w:rPr>
          <w:rFonts w:cs="Lucida Grande"/>
        </w:rPr>
        <w:t>Ż</w:t>
      </w:r>
      <w:r w:rsidRPr="00081079">
        <w:t>AROWA.</w:t>
      </w:r>
    </w:p>
    <w:p w14:paraId="4AA8B1A4" w14:textId="77777777" w:rsidR="00DF0BD3" w:rsidRPr="00081079" w:rsidRDefault="00DF0BD3" w:rsidP="00DF0BD3">
      <w:pPr>
        <w:pStyle w:val="Zwykytekst1"/>
        <w:tabs>
          <w:tab w:val="left" w:pos="0"/>
          <w:tab w:val="left" w:pos="397"/>
        </w:tabs>
      </w:pPr>
    </w:p>
    <w:p w14:paraId="37A632D5" w14:textId="6C4F8385" w:rsidR="00DF0BD3" w:rsidRPr="008F29CC" w:rsidRDefault="00361332" w:rsidP="008F29CC">
      <w:pPr>
        <w:pStyle w:val="divpkt"/>
        <w:spacing w:line="276" w:lineRule="auto"/>
        <w:ind w:left="0"/>
        <w:rPr>
          <w:rFonts w:ascii="Avenir Next Condensed Regular" w:hAnsi="Avenir Next Condensed Regular" w:cs="Times New Roman"/>
          <w:color w:val="auto"/>
          <w:sz w:val="22"/>
          <w:szCs w:val="22"/>
          <w:lang w:eastAsia="ar-SA"/>
        </w:rPr>
      </w:pPr>
      <w:r>
        <w:rPr>
          <w:rFonts w:ascii="Avenir Next Condensed Regular" w:hAnsi="Avenir Next Condensed Regular" w:cs="Times New Roman"/>
          <w:color w:val="auto"/>
          <w:sz w:val="22"/>
          <w:szCs w:val="22"/>
          <w:lang w:eastAsia="ar-SA"/>
        </w:rPr>
        <w:t xml:space="preserve">Z uwagi na </w:t>
      </w:r>
      <w:r w:rsidR="007D72FD">
        <w:rPr>
          <w:rFonts w:ascii="Avenir Next Condensed Regular" w:hAnsi="Avenir Next Condensed Regular" w:cs="Times New Roman"/>
          <w:color w:val="auto"/>
          <w:sz w:val="22"/>
          <w:szCs w:val="22"/>
          <w:lang w:eastAsia="ar-SA"/>
        </w:rPr>
        <w:t xml:space="preserve">charakter obiektu oraz </w:t>
      </w:r>
      <w:r>
        <w:rPr>
          <w:rFonts w:ascii="Avenir Next Condensed Regular" w:hAnsi="Avenir Next Condensed Regular" w:cs="Times New Roman"/>
          <w:color w:val="auto"/>
          <w:sz w:val="22"/>
          <w:szCs w:val="22"/>
          <w:lang w:eastAsia="ar-SA"/>
        </w:rPr>
        <w:t xml:space="preserve">projektowany zakres prac </w:t>
      </w:r>
      <w:r w:rsidR="00553C01">
        <w:rPr>
          <w:rFonts w:ascii="Avenir Next Condensed Regular" w:hAnsi="Avenir Next Condensed Regular" w:cs="Times New Roman"/>
          <w:color w:val="auto"/>
          <w:sz w:val="22"/>
          <w:szCs w:val="22"/>
          <w:lang w:eastAsia="ar-SA"/>
        </w:rPr>
        <w:t xml:space="preserve">remontowych </w:t>
      </w:r>
      <w:r>
        <w:rPr>
          <w:rFonts w:ascii="Avenir Next Condensed Regular" w:hAnsi="Avenir Next Condensed Regular" w:cs="Times New Roman"/>
          <w:color w:val="auto"/>
          <w:sz w:val="22"/>
          <w:szCs w:val="22"/>
          <w:lang w:eastAsia="ar-SA"/>
        </w:rPr>
        <w:t xml:space="preserve">warunki </w:t>
      </w:r>
      <w:proofErr w:type="gramStart"/>
      <w:r>
        <w:rPr>
          <w:rFonts w:ascii="Avenir Next Condensed Regular" w:hAnsi="Avenir Next Condensed Regular" w:cs="Times New Roman"/>
          <w:color w:val="auto"/>
          <w:sz w:val="22"/>
          <w:szCs w:val="22"/>
          <w:lang w:eastAsia="ar-SA"/>
        </w:rPr>
        <w:t>p.poż</w:t>
      </w:r>
      <w:proofErr w:type="gramEnd"/>
      <w:r>
        <w:rPr>
          <w:rFonts w:ascii="Avenir Next Condensed Regular" w:hAnsi="Avenir Next Condensed Regular" w:cs="Times New Roman"/>
          <w:color w:val="auto"/>
          <w:sz w:val="22"/>
          <w:szCs w:val="22"/>
          <w:lang w:eastAsia="ar-SA"/>
        </w:rPr>
        <w:t xml:space="preserve">. nie </w:t>
      </w:r>
      <w:r w:rsidR="007D72FD">
        <w:rPr>
          <w:rFonts w:ascii="Avenir Next Condensed Regular" w:hAnsi="Avenir Next Condensed Regular" w:cs="Times New Roman"/>
          <w:color w:val="auto"/>
          <w:sz w:val="22"/>
          <w:szCs w:val="22"/>
          <w:lang w:eastAsia="ar-SA"/>
        </w:rPr>
        <w:t>dotyczą</w:t>
      </w:r>
      <w:r>
        <w:rPr>
          <w:rFonts w:ascii="Avenir Next Condensed Regular" w:hAnsi="Avenir Next Condensed Regular" w:cs="Times New Roman"/>
          <w:color w:val="auto"/>
          <w:sz w:val="22"/>
          <w:szCs w:val="22"/>
          <w:lang w:eastAsia="ar-SA"/>
        </w:rPr>
        <w:t>.</w:t>
      </w:r>
    </w:p>
    <w:p w14:paraId="7DF8EA92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14BD108" w14:textId="019C6845" w:rsidR="00DF0BD3" w:rsidRDefault="00BA1F8E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9.OCENA STANU ZACHOWANIA.</w:t>
      </w:r>
    </w:p>
    <w:p w14:paraId="66839764" w14:textId="77777777" w:rsidR="00BA1F8E" w:rsidRDefault="00BA1F8E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C328A75" w14:textId="6A45F31A" w:rsidR="00BA1F8E" w:rsidRPr="00125EF2" w:rsidRDefault="00EA38CA" w:rsidP="00BA1F8E">
      <w:pPr>
        <w:pStyle w:val="Zwykytekst1"/>
        <w:tabs>
          <w:tab w:val="left" w:pos="0"/>
          <w:tab w:val="left" w:pos="397"/>
        </w:tabs>
        <w:rPr>
          <w:rFonts w:cs="Mangal"/>
          <w:color w:val="000000" w:themeColor="text1"/>
        </w:rPr>
      </w:pPr>
      <w:r w:rsidRPr="00125EF2">
        <w:rPr>
          <w:rFonts w:cs="Mangal"/>
          <w:color w:val="000000" w:themeColor="text1"/>
        </w:rPr>
        <w:t xml:space="preserve">Fundamenty </w:t>
      </w:r>
      <w:r w:rsidR="003407DB" w:rsidRPr="00125EF2">
        <w:rPr>
          <w:rFonts w:cs="Mangal"/>
          <w:color w:val="000000" w:themeColor="text1"/>
        </w:rPr>
        <w:t>kamienne – stan dostateczny;</w:t>
      </w:r>
    </w:p>
    <w:p w14:paraId="52B6C3B4" w14:textId="373CF16C" w:rsidR="003407DB" w:rsidRPr="00125EF2" w:rsidRDefault="003407DB" w:rsidP="00BA1F8E">
      <w:pPr>
        <w:pStyle w:val="Zwykytekst1"/>
        <w:tabs>
          <w:tab w:val="left" w:pos="0"/>
          <w:tab w:val="left" w:pos="397"/>
        </w:tabs>
        <w:rPr>
          <w:rFonts w:cs="Mangal"/>
          <w:color w:val="000000" w:themeColor="text1"/>
        </w:rPr>
      </w:pPr>
      <w:r w:rsidRPr="00125EF2">
        <w:rPr>
          <w:rFonts w:cs="Mangal"/>
          <w:color w:val="000000" w:themeColor="text1"/>
        </w:rPr>
        <w:lastRenderedPageBreak/>
        <w:t>Ściana cokołowa z kamienia polnego – stan dostateczny;</w:t>
      </w:r>
    </w:p>
    <w:p w14:paraId="70C65C6A" w14:textId="0FA0CBBB" w:rsidR="003407DB" w:rsidRPr="00125EF2" w:rsidRDefault="003407DB" w:rsidP="00BA1F8E">
      <w:pPr>
        <w:pStyle w:val="Zwykytekst1"/>
        <w:tabs>
          <w:tab w:val="left" w:pos="0"/>
          <w:tab w:val="left" w:pos="397"/>
        </w:tabs>
        <w:rPr>
          <w:rFonts w:cs="Mangal"/>
          <w:color w:val="000000" w:themeColor="text1"/>
        </w:rPr>
      </w:pPr>
      <w:r w:rsidRPr="00125EF2">
        <w:rPr>
          <w:rFonts w:cs="Mangal"/>
          <w:color w:val="000000" w:themeColor="text1"/>
        </w:rPr>
        <w:t>Podwaliny drewniane – stan dobry;</w:t>
      </w:r>
    </w:p>
    <w:p w14:paraId="04C1C72F" w14:textId="70D4A140" w:rsidR="00125EF2" w:rsidRPr="00125EF2" w:rsidRDefault="00125EF2" w:rsidP="00BA1F8E">
      <w:pPr>
        <w:pStyle w:val="Zwykytekst1"/>
        <w:tabs>
          <w:tab w:val="left" w:pos="0"/>
          <w:tab w:val="left" w:pos="397"/>
        </w:tabs>
        <w:rPr>
          <w:rFonts w:cs="Mangal"/>
          <w:color w:val="000000" w:themeColor="text1"/>
        </w:rPr>
      </w:pPr>
      <w:r w:rsidRPr="00125EF2">
        <w:rPr>
          <w:rFonts w:cs="Mangal"/>
          <w:color w:val="000000" w:themeColor="text1"/>
        </w:rPr>
        <w:t>Schody zewnętrzne – stan dostateczny, przeznaczone do wymiany;</w:t>
      </w:r>
    </w:p>
    <w:p w14:paraId="764DD0DD" w14:textId="210537F8" w:rsidR="003407DB" w:rsidRPr="00125EF2" w:rsidRDefault="003407DB" w:rsidP="00BA1F8E">
      <w:pPr>
        <w:pStyle w:val="Zwykytekst1"/>
        <w:tabs>
          <w:tab w:val="left" w:pos="0"/>
          <w:tab w:val="left" w:pos="397"/>
        </w:tabs>
        <w:rPr>
          <w:rFonts w:cs="Mangal"/>
          <w:color w:val="000000" w:themeColor="text1"/>
        </w:rPr>
      </w:pPr>
      <w:r w:rsidRPr="00125EF2">
        <w:rPr>
          <w:rFonts w:cs="Mangal"/>
          <w:color w:val="000000" w:themeColor="text1"/>
        </w:rPr>
        <w:t>Konstrukcja drewniana ścian kaplicy – stan dobry;</w:t>
      </w:r>
    </w:p>
    <w:p w14:paraId="205E1DE7" w14:textId="2E87460A" w:rsidR="003407DB" w:rsidRPr="00125EF2" w:rsidRDefault="003407DB" w:rsidP="00BA1F8E">
      <w:pPr>
        <w:pStyle w:val="Zwykytekst1"/>
        <w:tabs>
          <w:tab w:val="left" w:pos="0"/>
          <w:tab w:val="left" w:pos="397"/>
        </w:tabs>
        <w:rPr>
          <w:rFonts w:cs="Mangal"/>
          <w:color w:val="000000" w:themeColor="text1"/>
        </w:rPr>
      </w:pPr>
      <w:r w:rsidRPr="00125EF2">
        <w:rPr>
          <w:rFonts w:cs="Mangal"/>
          <w:color w:val="000000" w:themeColor="text1"/>
        </w:rPr>
        <w:t>Ściany drewniane zewnętrzne – stan dobry;</w:t>
      </w:r>
    </w:p>
    <w:p w14:paraId="7897D4EB" w14:textId="2BC2B471" w:rsidR="00125EF2" w:rsidRPr="00125EF2" w:rsidRDefault="00125EF2" w:rsidP="00BA1F8E">
      <w:pPr>
        <w:pStyle w:val="Zwykytekst1"/>
        <w:tabs>
          <w:tab w:val="left" w:pos="0"/>
          <w:tab w:val="left" w:pos="397"/>
        </w:tabs>
        <w:rPr>
          <w:rFonts w:cs="Mangal"/>
          <w:color w:val="000000" w:themeColor="text1"/>
        </w:rPr>
      </w:pPr>
      <w:r w:rsidRPr="00125EF2">
        <w:rPr>
          <w:rFonts w:cs="Mangal"/>
          <w:color w:val="000000" w:themeColor="text1"/>
        </w:rPr>
        <w:t>Okładzina drewniana ścian zewnętrznych – stan dobry, część elementów pionowych na elewacji frontowej do wymiany;</w:t>
      </w:r>
    </w:p>
    <w:p w14:paraId="0E23570B" w14:textId="5E29630F" w:rsidR="003407DB" w:rsidRPr="00125EF2" w:rsidRDefault="003407DB" w:rsidP="00BA1F8E">
      <w:pPr>
        <w:pStyle w:val="Zwykytekst1"/>
        <w:tabs>
          <w:tab w:val="left" w:pos="0"/>
          <w:tab w:val="left" w:pos="397"/>
        </w:tabs>
        <w:rPr>
          <w:rFonts w:cs="Mangal"/>
          <w:color w:val="000000" w:themeColor="text1"/>
        </w:rPr>
      </w:pPr>
      <w:r w:rsidRPr="00125EF2">
        <w:rPr>
          <w:rFonts w:cs="Mangal"/>
          <w:color w:val="000000" w:themeColor="text1"/>
        </w:rPr>
        <w:t>Okna zewnętrzne i drzwi – stan dobry, rozeta w elewacji frontowej stan zły przeznaczona do wymiany;</w:t>
      </w:r>
    </w:p>
    <w:p w14:paraId="064A3F49" w14:textId="6A040D65" w:rsidR="003407DB" w:rsidRPr="00125EF2" w:rsidRDefault="003407DB" w:rsidP="00BA1F8E">
      <w:pPr>
        <w:pStyle w:val="Zwykytekst1"/>
        <w:tabs>
          <w:tab w:val="left" w:pos="0"/>
          <w:tab w:val="left" w:pos="397"/>
        </w:tabs>
        <w:rPr>
          <w:rFonts w:cs="Mangal"/>
          <w:color w:val="000000" w:themeColor="text1"/>
        </w:rPr>
      </w:pPr>
      <w:r w:rsidRPr="00125EF2">
        <w:rPr>
          <w:rFonts w:cs="Mangal"/>
          <w:color w:val="000000" w:themeColor="text1"/>
        </w:rPr>
        <w:t>Konstrukcja daszków wejściowych – stan dobry;</w:t>
      </w:r>
    </w:p>
    <w:p w14:paraId="0D71A66E" w14:textId="7020ECA7" w:rsidR="003407DB" w:rsidRPr="00125EF2" w:rsidRDefault="003407DB" w:rsidP="00BA1F8E">
      <w:pPr>
        <w:pStyle w:val="Zwykytekst1"/>
        <w:tabs>
          <w:tab w:val="left" w:pos="0"/>
          <w:tab w:val="left" w:pos="397"/>
        </w:tabs>
        <w:rPr>
          <w:rFonts w:cs="Mangal"/>
          <w:color w:val="000000" w:themeColor="text1"/>
        </w:rPr>
      </w:pPr>
      <w:r w:rsidRPr="00125EF2">
        <w:rPr>
          <w:rFonts w:cs="Mangal"/>
          <w:color w:val="000000" w:themeColor="text1"/>
        </w:rPr>
        <w:t>Pokrycie daszków wejściowych – stan zły</w:t>
      </w:r>
      <w:r w:rsidR="00125EF2" w:rsidRPr="00125EF2">
        <w:rPr>
          <w:rFonts w:cs="Mangal"/>
          <w:color w:val="000000" w:themeColor="text1"/>
        </w:rPr>
        <w:t>, pokrycie daszków przeznaczone do wymiany;</w:t>
      </w:r>
    </w:p>
    <w:p w14:paraId="5A8C7FB0" w14:textId="77777777" w:rsidR="00125EF2" w:rsidRPr="00125EF2" w:rsidRDefault="00125EF2" w:rsidP="00BA1F8E">
      <w:pPr>
        <w:pStyle w:val="Zwykytekst1"/>
        <w:tabs>
          <w:tab w:val="left" w:pos="0"/>
          <w:tab w:val="left" w:pos="397"/>
        </w:tabs>
        <w:rPr>
          <w:rFonts w:cs="Mangal"/>
          <w:color w:val="000000" w:themeColor="text1"/>
        </w:rPr>
      </w:pPr>
      <w:r w:rsidRPr="00125EF2">
        <w:rPr>
          <w:rFonts w:cs="Mangal"/>
          <w:color w:val="000000" w:themeColor="text1"/>
        </w:rPr>
        <w:t>Pokrycie dachu – stan dostateczny, pokrycie dachu głównego do wymiany;</w:t>
      </w:r>
    </w:p>
    <w:p w14:paraId="4451FC95" w14:textId="359A672A" w:rsidR="00125EF2" w:rsidRPr="00125EF2" w:rsidRDefault="00125EF2" w:rsidP="00BA1F8E">
      <w:pPr>
        <w:pStyle w:val="Zwykytekst1"/>
        <w:tabs>
          <w:tab w:val="left" w:pos="0"/>
          <w:tab w:val="left" w:pos="397"/>
        </w:tabs>
        <w:rPr>
          <w:rFonts w:cs="Mangal"/>
          <w:color w:val="000000" w:themeColor="text1"/>
        </w:rPr>
      </w:pPr>
      <w:r w:rsidRPr="00125EF2">
        <w:rPr>
          <w:rFonts w:cs="Mangal"/>
          <w:color w:val="000000" w:themeColor="text1"/>
        </w:rPr>
        <w:t xml:space="preserve">Pokrycie sygnaturki ze </w:t>
      </w:r>
      <w:proofErr w:type="spellStart"/>
      <w:r w:rsidRPr="00125EF2">
        <w:rPr>
          <w:rFonts w:cs="Mangal"/>
          <w:color w:val="000000" w:themeColor="text1"/>
        </w:rPr>
        <w:t>chełmem</w:t>
      </w:r>
      <w:proofErr w:type="spellEnd"/>
      <w:r w:rsidRPr="00125EF2">
        <w:rPr>
          <w:rFonts w:cs="Mangal"/>
          <w:color w:val="000000" w:themeColor="text1"/>
        </w:rPr>
        <w:t xml:space="preserve"> cebulasty – stan dostateczny;  </w:t>
      </w:r>
    </w:p>
    <w:p w14:paraId="07317D05" w14:textId="0D54C64B" w:rsidR="003407DB" w:rsidRPr="00125EF2" w:rsidRDefault="003407DB" w:rsidP="00BA1F8E">
      <w:pPr>
        <w:pStyle w:val="Zwykytekst1"/>
        <w:tabs>
          <w:tab w:val="left" w:pos="0"/>
          <w:tab w:val="left" w:pos="397"/>
        </w:tabs>
        <w:rPr>
          <w:rFonts w:cs="Mangal"/>
          <w:color w:val="000000" w:themeColor="text1"/>
        </w:rPr>
      </w:pPr>
      <w:r w:rsidRPr="00125EF2">
        <w:rPr>
          <w:rFonts w:cs="Mangal"/>
          <w:color w:val="000000" w:themeColor="text1"/>
        </w:rPr>
        <w:t>Belki drewniane podłogowe – stan dostateczny;</w:t>
      </w:r>
    </w:p>
    <w:p w14:paraId="5D909313" w14:textId="779DBEE9" w:rsidR="003407DB" w:rsidRPr="00125EF2" w:rsidRDefault="003407DB" w:rsidP="00BA1F8E">
      <w:pPr>
        <w:pStyle w:val="Zwykytekst1"/>
        <w:tabs>
          <w:tab w:val="left" w:pos="0"/>
          <w:tab w:val="left" w:pos="397"/>
        </w:tabs>
        <w:rPr>
          <w:rFonts w:cs="Mangal"/>
          <w:color w:val="000000" w:themeColor="text1"/>
        </w:rPr>
      </w:pPr>
      <w:r w:rsidRPr="00125EF2">
        <w:rPr>
          <w:rFonts w:cs="Mangal"/>
          <w:color w:val="000000" w:themeColor="text1"/>
        </w:rPr>
        <w:t>Belki drewniane stropowe – stan dobry;</w:t>
      </w:r>
    </w:p>
    <w:p w14:paraId="61D686DB" w14:textId="1132E2C7" w:rsidR="003407DB" w:rsidRPr="00125EF2" w:rsidRDefault="003407DB" w:rsidP="00BA1F8E">
      <w:pPr>
        <w:pStyle w:val="Zwykytekst1"/>
        <w:tabs>
          <w:tab w:val="left" w:pos="0"/>
          <w:tab w:val="left" w:pos="397"/>
        </w:tabs>
        <w:rPr>
          <w:rFonts w:cs="Mangal"/>
          <w:color w:val="000000" w:themeColor="text1"/>
        </w:rPr>
      </w:pPr>
      <w:r w:rsidRPr="00125EF2">
        <w:rPr>
          <w:rFonts w:cs="Mangal"/>
          <w:color w:val="000000" w:themeColor="text1"/>
        </w:rPr>
        <w:t>Podłoga drewniana – stan dobry;</w:t>
      </w:r>
    </w:p>
    <w:p w14:paraId="7A9529D0" w14:textId="43D1D26A" w:rsidR="003407DB" w:rsidRPr="00125EF2" w:rsidRDefault="003407DB" w:rsidP="00BA1F8E">
      <w:pPr>
        <w:pStyle w:val="Zwykytekst1"/>
        <w:tabs>
          <w:tab w:val="left" w:pos="0"/>
          <w:tab w:val="left" w:pos="397"/>
        </w:tabs>
        <w:rPr>
          <w:rFonts w:cs="Mangal"/>
          <w:color w:val="000000" w:themeColor="text1"/>
        </w:rPr>
      </w:pPr>
      <w:r w:rsidRPr="00125EF2">
        <w:rPr>
          <w:rFonts w:cs="Mangal"/>
          <w:color w:val="000000" w:themeColor="text1"/>
        </w:rPr>
        <w:t>Podłoga prezbiterium – stan dostateczny;</w:t>
      </w:r>
    </w:p>
    <w:p w14:paraId="350F8408" w14:textId="10D7D9F9" w:rsidR="003407DB" w:rsidRPr="00125EF2" w:rsidRDefault="003407DB" w:rsidP="00BA1F8E">
      <w:pPr>
        <w:pStyle w:val="Zwykytekst1"/>
        <w:tabs>
          <w:tab w:val="left" w:pos="0"/>
          <w:tab w:val="left" w:pos="397"/>
        </w:tabs>
        <w:rPr>
          <w:rFonts w:cs="Mangal"/>
          <w:color w:val="000000" w:themeColor="text1"/>
        </w:rPr>
      </w:pPr>
      <w:r w:rsidRPr="00125EF2">
        <w:rPr>
          <w:rFonts w:cs="Mangal"/>
          <w:color w:val="000000" w:themeColor="text1"/>
        </w:rPr>
        <w:t>Słupy i podciągi drewniane wewnętrze (chór) – stan dobry;</w:t>
      </w:r>
    </w:p>
    <w:p w14:paraId="7C50461C" w14:textId="339B39D8" w:rsidR="00125EF2" w:rsidRPr="00125EF2" w:rsidRDefault="00125EF2" w:rsidP="00BA1F8E">
      <w:pPr>
        <w:pStyle w:val="Zwykytekst1"/>
        <w:tabs>
          <w:tab w:val="left" w:pos="0"/>
          <w:tab w:val="left" w:pos="397"/>
        </w:tabs>
        <w:rPr>
          <w:rFonts w:cs="Mangal"/>
          <w:color w:val="000000" w:themeColor="text1"/>
        </w:rPr>
      </w:pPr>
      <w:r w:rsidRPr="00125EF2">
        <w:rPr>
          <w:rFonts w:cs="Mangal"/>
          <w:color w:val="000000" w:themeColor="text1"/>
        </w:rPr>
        <w:t xml:space="preserve">Okładzina </w:t>
      </w:r>
      <w:proofErr w:type="spellStart"/>
      <w:r w:rsidRPr="00125EF2">
        <w:rPr>
          <w:rFonts w:cs="Mangal"/>
          <w:color w:val="000000" w:themeColor="text1"/>
        </w:rPr>
        <w:t>scian</w:t>
      </w:r>
      <w:proofErr w:type="spellEnd"/>
      <w:r w:rsidRPr="00125EF2">
        <w:rPr>
          <w:rFonts w:cs="Mangal"/>
          <w:color w:val="000000" w:themeColor="text1"/>
        </w:rPr>
        <w:t xml:space="preserve"> wewnętrznych i sufitów – stan dobry.</w:t>
      </w:r>
    </w:p>
    <w:p w14:paraId="62EE8E39" w14:textId="77777777" w:rsidR="00BA1F8E" w:rsidRDefault="00BA1F8E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148D9B2" w14:textId="150AEE1C" w:rsidR="00BA1F8E" w:rsidRDefault="00BA1F8E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10.KOLEJNOŚĆ WYKONANIA PRAC REMONTOWYCH.</w:t>
      </w:r>
    </w:p>
    <w:p w14:paraId="649F129F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16A748D" w14:textId="3FD1B93B" w:rsidR="00EA38CA" w:rsidRDefault="00EA38CA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10</w:t>
      </w:r>
      <w:r w:rsidRPr="00060D00">
        <w:rPr>
          <w:rFonts w:ascii="Avenir Next Condensed Regular" w:hAnsi="Avenir Next Condensed Regular"/>
          <w:sz w:val="22"/>
          <w:szCs w:val="22"/>
          <w:lang w:eastAsia="ar-SA"/>
        </w:rPr>
        <w:t>.1.</w:t>
      </w:r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 ramach przedsięwzięcia inwestycyjnego projektuje się wykonanie następujących zewnętrznych prac remontowych przy kaplicy:</w:t>
      </w:r>
    </w:p>
    <w:p w14:paraId="4C062C2C" w14:textId="77777777" w:rsidR="00EA38CA" w:rsidRDefault="00EA38CA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23D983DB" w14:textId="57B81AF6" w:rsidR="00EA38CA" w:rsidRDefault="00EA38CA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Remont schodów </w:t>
      </w:r>
      <w:proofErr w:type="gramStart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zewnętrznych</w:t>
      </w:r>
      <w:r w:rsid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: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:</w:t>
      </w:r>
      <w:proofErr w:type="gramEnd"/>
    </w:p>
    <w:p w14:paraId="73D3CFA3" w14:textId="40DB47B4" w:rsidR="007360C7" w:rsidRDefault="00EA38CA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proofErr w:type="spellStart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Rozbiórke</w:t>
      </w:r>
      <w:proofErr w:type="spellEnd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</w:t>
      </w:r>
      <w:proofErr w:type="spellStart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podestów</w:t>
      </w:r>
      <w:proofErr w:type="spellEnd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wejściowych</w:t>
      </w:r>
      <w:proofErr w:type="spellEnd"/>
      <w:r w:rsidR="007360C7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z betonu,</w:t>
      </w: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</w:r>
      <w:r w:rsidR="007360C7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 Wykonanie podkładu betonowego C 12/15 pod podesty,</w:t>
      </w:r>
    </w:p>
    <w:p w14:paraId="671A0017" w14:textId="7D8EE9D8" w:rsidR="007360C7" w:rsidRDefault="007360C7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 W</w:t>
      </w: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ykonanie nowych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schodów </w:t>
      </w: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z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bloków </w:t>
      </w: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kamienia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granitowego o wymiarach zew.:3,6x1,9 m </w:t>
      </w:r>
      <w:proofErr w:type="gramStart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oraz ,</w:t>
      </w:r>
      <w:proofErr w:type="gram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8x1,9 m</w:t>
      </w:r>
      <w:r w:rsid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.</w:t>
      </w:r>
    </w:p>
    <w:p w14:paraId="0623C663" w14:textId="77777777" w:rsidR="007360C7" w:rsidRDefault="007360C7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286CC684" w14:textId="4CEF2FCD" w:rsidR="007360C7" w:rsidRDefault="00EA38CA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Odkopanie, oczyszczenie, odgrzybianie i wykonanie izolacji pionowej </w:t>
      </w:r>
      <w:proofErr w:type="spellStart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ścian</w:t>
      </w:r>
      <w:proofErr w:type="spellEnd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fundamentowych</w:t>
      </w:r>
      <w:r w:rsid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:</w:t>
      </w:r>
    </w:p>
    <w:p w14:paraId="0086BFAB" w14:textId="4C73A271" w:rsidR="00F56281" w:rsidRDefault="007360C7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</w:t>
      </w:r>
      <w:r w:rsid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Wykonanie wykopów odcinkami przy istniejących fundamentach</w:t>
      </w:r>
      <w:r w:rsid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</w:p>
    <w:p w14:paraId="595726A7" w14:textId="77777777" w:rsidR="00F56281" w:rsidRDefault="00F56281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Oczyszczenie ścian fundamentowych </w:t>
      </w:r>
      <w:proofErr w:type="spellStart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szcztotkami</w:t>
      </w:r>
      <w:proofErr w:type="spell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stalowymi,</w:t>
      </w:r>
    </w:p>
    <w:p w14:paraId="0EB34380" w14:textId="77777777" w:rsidR="00F56281" w:rsidRDefault="00F56281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 Odgrzybianie murów zewnętrznych cokołu przez dwukrotne powlekanie preparatem grzybobójczym,</w:t>
      </w:r>
    </w:p>
    <w:p w14:paraId="32BA6E0A" w14:textId="2FB85AAC" w:rsidR="00F56281" w:rsidRPr="00F56281" w:rsidRDefault="00F56281" w:rsidP="00F56281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Przygotowanie powierzchni pionowych betonowych i otynkowanych pod uszczelnienia w technologii SUPERFLEX-10 - gruntowanie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preparatem </w:t>
      </w:r>
      <w:proofErr w:type="spellStart"/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Eurolanem</w:t>
      </w:r>
      <w:proofErr w:type="spellEnd"/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3K </w:t>
      </w:r>
      <w:proofErr w:type="spellStart"/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ręcznie</w:t>
      </w:r>
      <w:proofErr w:type="spell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</w:p>
    <w:p w14:paraId="78DB44CF" w14:textId="792586FC" w:rsidR="00F56281" w:rsidRPr="00F56281" w:rsidRDefault="00F56281" w:rsidP="00F56281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Wykonanie </w:t>
      </w:r>
      <w:proofErr w:type="spellStart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</w:t>
      </w:r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ysokoelastyczn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ej</w:t>
      </w:r>
      <w:proofErr w:type="spellEnd"/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izolacj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i</w:t>
      </w:r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powierzchni pionowych - szpachlowanie masą SU- PERFLEX-10 </w:t>
      </w:r>
      <w:proofErr w:type="spellStart"/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ścian</w:t>
      </w:r>
      <w:proofErr w:type="spellEnd"/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fundamentowych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</w:p>
    <w:p w14:paraId="24AD30C9" w14:textId="77777777" w:rsidR="00F56281" w:rsidRDefault="00F56281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Zasypanie wykopów. </w:t>
      </w:r>
      <w:r w:rsidR="00EA38CA"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</w:r>
    </w:p>
    <w:p w14:paraId="1B192C9A" w14:textId="77777777" w:rsidR="00F56281" w:rsidRDefault="00EA38CA" w:rsidP="00F56281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Wykonanie opaski </w:t>
      </w:r>
      <w:proofErr w:type="spellStart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żwirowej</w:t>
      </w:r>
      <w:proofErr w:type="spellEnd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wokół</w:t>
      </w:r>
      <w:proofErr w:type="spellEnd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budynku</w:t>
      </w:r>
      <w:r w:rsid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:</w:t>
      </w: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</w:p>
    <w:p w14:paraId="3852704F" w14:textId="77777777" w:rsidR="00F56281" w:rsidRDefault="00F56281" w:rsidP="00F56281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Montaż </w:t>
      </w:r>
      <w:proofErr w:type="spellStart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o</w:t>
      </w:r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brzeż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y</w:t>
      </w:r>
      <w:proofErr w:type="spellEnd"/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kamienn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ych</w:t>
      </w:r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o wymiarach wys.12-15 cm i gr ok. 6 cm na podsypce piaskowej z wypełnieniem spoin zaprawą cementową - dla opaski </w:t>
      </w:r>
      <w:proofErr w:type="spellStart"/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żwirowej</w:t>
      </w:r>
      <w:proofErr w:type="spell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</w:p>
    <w:p w14:paraId="1B408EFA" w14:textId="39E99A80" w:rsidR="00F56281" w:rsidRPr="00F56281" w:rsidRDefault="00F56281" w:rsidP="00F56281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Rozplantowanie</w:t>
      </w:r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grysu na </w:t>
      </w:r>
      <w:proofErr w:type="spellStart"/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górna</w:t>
      </w:r>
      <w:proofErr w:type="spellEnd"/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</w:t>
      </w:r>
      <w:proofErr w:type="spellStart"/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warstwe</w:t>
      </w:r>
      <w:proofErr w:type="spellEnd"/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celem odwodnienia do zasypania </w:t>
      </w:r>
      <w:proofErr w:type="spellStart"/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wykopów</w:t>
      </w:r>
      <w:proofErr w:type="spell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.</w:t>
      </w:r>
      <w:r w:rsidRPr="00F56281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</w:p>
    <w:p w14:paraId="35EB2A66" w14:textId="4B2441C2" w:rsidR="00EA38CA" w:rsidRDefault="00EA38CA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19C65456" w14:textId="3C18559E" w:rsidR="00EA38CA" w:rsidRDefault="00EA38CA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lastRenderedPageBreak/>
        <w:t xml:space="preserve">Remont elewacji, stolarki okiennej i drzwiowej oraz wymiana zadaszenia nad podestami </w:t>
      </w:r>
      <w:proofErr w:type="spellStart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wejściowymi</w:t>
      </w:r>
      <w:proofErr w:type="spellEnd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 w tym:</w:t>
      </w: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Czyszczenie </w:t>
      </w:r>
      <w:r w:rsid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elementów </w:t>
      </w: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elewacji drewnianej,</w:t>
      </w:r>
    </w:p>
    <w:p w14:paraId="73EA81B5" w14:textId="66C44006" w:rsidR="004B6648" w:rsidRDefault="004B6648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 Usunięcie starej farby z powierzchni drewnianych elewacji zewnętrznej za pomocą ługowania,</w:t>
      </w:r>
    </w:p>
    <w:p w14:paraId="16C00A58" w14:textId="4E7B4C54" w:rsidR="004B6648" w:rsidRPr="00CB31E5" w:rsidRDefault="004B6648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Dwukrotna impregnacja grzybobójcza i ogniochronna materiałów </w:t>
      </w:r>
      <w:proofErr w:type="spellStart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drenianych</w:t>
      </w:r>
      <w:proofErr w:type="spell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poprzez powlekanie drewna preparatem </w:t>
      </w:r>
      <w:proofErr w:type="spellStart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Fobos</w:t>
      </w:r>
      <w:proofErr w:type="spell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M4 – deski elewacji zewnętrznej,</w:t>
      </w:r>
    </w:p>
    <w:p w14:paraId="2C9CEBA7" w14:textId="77777777" w:rsidR="004B6648" w:rsidRDefault="00EA38CA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Wymiana uszkodzonych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pionowych </w:t>
      </w: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elementów drewnianych elewacji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Dwukrotną impregnację </w:t>
      </w:r>
      <w:proofErr w:type="spellStart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grzybobójcza</w:t>
      </w:r>
      <w:proofErr w:type="spellEnd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̨ i ogniochronną wraz z konserwacją całej elewacji preparatem woskowo-olejowym.</w:t>
      </w:r>
    </w:p>
    <w:p w14:paraId="0B32742A" w14:textId="2699FDCC" w:rsidR="004B6648" w:rsidRPr="004B6648" w:rsidRDefault="004B6648" w:rsidP="004B6648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Konserwacja całej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zewnętrznej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drewnianej elewacji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Kościoła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woskowo-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olejo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wym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preparatem do drewna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</w:p>
    <w:p w14:paraId="360BD286" w14:textId="77777777" w:rsidR="004B6648" w:rsidRDefault="004B6648" w:rsidP="004B6648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Malowanie jednokrotne impregnatem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lazurującym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HK-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Lazura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3w1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zewnętrznej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drewnianej elewacji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Kościoła</w:t>
      </w:r>
      <w:proofErr w:type="spell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="00EA38CA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Konserwację podwalin i odnowienie </w:t>
      </w:r>
      <w:proofErr w:type="spellStart"/>
      <w:r w:rsidR="00EA38CA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podmurówki</w:t>
      </w:r>
      <w:proofErr w:type="spellEnd"/>
      <w:r w:rsidR="00EA38CA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="00EA38CA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Czyszczenie, impregnację </w:t>
      </w:r>
      <w:proofErr w:type="spellStart"/>
      <w:r w:rsidR="00EA38CA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grzybobójcza</w:t>
      </w:r>
      <w:proofErr w:type="spellEnd"/>
      <w:r w:rsidR="00EA38CA"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̨ i ogniochronną oraz malowanie stolarki okiennej i drzwiowej,</w:t>
      </w:r>
    </w:p>
    <w:p w14:paraId="1D4E78E1" w14:textId="77777777" w:rsidR="004B6648" w:rsidRDefault="004B6648" w:rsidP="004B6648">
      <w:pPr>
        <w:pStyle w:val="Indeks"/>
        <w:jc w:val="both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Dwukrotne powlekanie rozpuszczalnikowym podkładem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lazurującym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REM- MERS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Induline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GL-350 celem zabezpieczenia powłoki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materiałów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drzewnych przed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wilgocia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i uszkodzeniem mikrobiologicznym - powlekanie obustronne - drzwi drewniane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główne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i boczne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</w:p>
    <w:p w14:paraId="454C7187" w14:textId="77777777" w:rsidR="004B6648" w:rsidRDefault="004B6648" w:rsidP="004B6648">
      <w:pPr>
        <w:pStyle w:val="Indeks"/>
        <w:jc w:val="both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Dwukrotne obustronne powlekanie powierzchni drewnianej okien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szybkosch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nąca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wodną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lazura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klasy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premium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REMMERS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Aqua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HSL-35/m-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Profi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Holzs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chutz-Lasur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3 w 1 (impregnat, powłoka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gruntująca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i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lazura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) celem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zabezpie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czenia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powłoki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materiałów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drzewnych przed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wilgocia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i uszkodzeniem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mikrobio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 logicznym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</w:p>
    <w:p w14:paraId="5ECC3578" w14:textId="77777777" w:rsidR="004B6648" w:rsidRDefault="004B6648" w:rsidP="004B6648">
      <w:pPr>
        <w:pStyle w:val="Indeks"/>
        <w:jc w:val="both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Dwukrotne malowanie wodną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lazura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grubowarstwową o bardzo dobrej rozlew-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ności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Aqua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DSL-55 stolarki okiennej uprzednio malowanej o pow. do 1,0 m2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–</w:t>
      </w:r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obustronne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</w:p>
    <w:p w14:paraId="317BB8F8" w14:textId="77777777" w:rsidR="004B6648" w:rsidRDefault="004B6648" w:rsidP="004B6648">
      <w:pPr>
        <w:pStyle w:val="Indeks"/>
        <w:jc w:val="both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Dwukrotna impregnacja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grzybobójcza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i ogniochronna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materiałów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drzewnych przez powlekanie drewna preparatem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Fobos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M4 - impregnacja obustronna - drzwi drewniane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główne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i boczne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</w:p>
    <w:p w14:paraId="0D7F0D06" w14:textId="7273C574" w:rsidR="004B6648" w:rsidRPr="004B6648" w:rsidRDefault="004B6648" w:rsidP="004B6648">
      <w:pPr>
        <w:pStyle w:val="Indeks"/>
        <w:jc w:val="both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Dwukrotne malowanie wodną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lazura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grubowarstwową o bardzo dobrej rozlew-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ności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Aqua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DSL-55 stolarki okiennej uprzednio malowanej o pow. ponad 1,0 m2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–</w:t>
      </w:r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obustronne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Pr="004B6648">
        <w:rPr>
          <w:rFonts w:ascii="Helvetica" w:hAnsi="Helvetica"/>
          <w:sz w:val="16"/>
          <w:szCs w:val="16"/>
        </w:rPr>
        <w:t xml:space="preserve"> </w:t>
      </w:r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Dwukrotne malowanie wodn</w:t>
      </w:r>
      <w:r w:rsidRPr="004B6648">
        <w:rPr>
          <w:rFonts w:ascii="Avenir Next Condensed Regular" w:hAnsi="Avenir Next Condensed Regular" w:cs="Times New Roman"/>
          <w:color w:val="000000" w:themeColor="text1"/>
          <w:sz w:val="22"/>
          <w:szCs w:val="22"/>
          <w:lang w:eastAsia="ar-SA"/>
        </w:rPr>
        <w:t xml:space="preserve">ą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lazur</w:t>
      </w:r>
      <w:r w:rsidRPr="004B6648">
        <w:rPr>
          <w:rFonts w:ascii="Avenir Next Condensed Regular" w:hAnsi="Avenir Next Condensed Regular" w:cs="Times New Roman"/>
          <w:color w:val="000000" w:themeColor="text1"/>
          <w:sz w:val="22"/>
          <w:szCs w:val="22"/>
          <w:lang w:eastAsia="ar-SA"/>
        </w:rPr>
        <w:t>a</w:t>
      </w:r>
      <w:proofErr w:type="spellEnd"/>
      <w:r w:rsidRPr="004B6648">
        <w:rPr>
          <w:rFonts w:ascii="Avenir Next Condensed Regular" w:hAnsi="Avenir Next Condensed Regular" w:cs="Times New Roman"/>
          <w:color w:val="000000" w:themeColor="text1"/>
          <w:sz w:val="22"/>
          <w:szCs w:val="22"/>
          <w:lang w:eastAsia="ar-SA"/>
        </w:rPr>
        <w:t xml:space="preserve">̨ </w:t>
      </w:r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grubowarstwow</w:t>
      </w:r>
      <w:r w:rsidRPr="004B6648">
        <w:rPr>
          <w:rFonts w:ascii="Avenir Next Condensed Regular" w:hAnsi="Avenir Next Condensed Regular" w:cs="Times New Roman"/>
          <w:color w:val="000000" w:themeColor="text1"/>
          <w:sz w:val="22"/>
          <w:szCs w:val="22"/>
          <w:lang w:eastAsia="ar-SA"/>
        </w:rPr>
        <w:t xml:space="preserve">ą </w:t>
      </w:r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o bardzo dobrej rozlew-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no</w:t>
      </w:r>
      <w:r w:rsidRPr="004B6648">
        <w:rPr>
          <w:rFonts w:ascii="Avenir Next Condensed Regular" w:hAnsi="Avenir Next Condensed Regular" w:cs="Times New Roman"/>
          <w:color w:val="000000" w:themeColor="text1"/>
          <w:sz w:val="22"/>
          <w:szCs w:val="22"/>
          <w:lang w:eastAsia="ar-SA"/>
        </w:rPr>
        <w:t>ś</w:t>
      </w:r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ci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Aqua</w:t>
      </w:r>
      <w:proofErr w:type="spellEnd"/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DSL-55 stolarki drzwiowej uprzednio malowanej o pow. ponad 1,0 m</w:t>
      </w:r>
      <w:r w:rsidRPr="004B6648">
        <w:rPr>
          <w:rFonts w:ascii="Avenir Next Condensed Regular" w:hAnsi="Avenir Next Condensed Regular"/>
          <w:color w:val="000000" w:themeColor="text1"/>
          <w:sz w:val="22"/>
          <w:szCs w:val="22"/>
          <w:vertAlign w:val="superscript"/>
          <w:lang w:eastAsia="ar-SA"/>
        </w:rPr>
        <w:t>2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</w:p>
    <w:p w14:paraId="18286BD7" w14:textId="77777777" w:rsidR="00EA38CA" w:rsidRPr="00CB31E5" w:rsidRDefault="00EA38CA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 Wymiana rozety drewnianej nad wejściem głównym,</w:t>
      </w: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Remont </w:t>
      </w:r>
      <w:proofErr w:type="spellStart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istniejącego</w:t>
      </w:r>
      <w:proofErr w:type="spellEnd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zadaszenia na konstrukcji drewnianej nad </w:t>
      </w:r>
      <w:proofErr w:type="spellStart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wejściem</w:t>
      </w:r>
      <w:proofErr w:type="spellEnd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głównym</w:t>
      </w:r>
      <w:proofErr w:type="spellEnd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i bocznym, </w:t>
      </w:r>
      <w:proofErr w:type="spellStart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montaz</w:t>
      </w:r>
      <w:proofErr w:type="spellEnd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̇ nowego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pokrycia z gontu</w:t>
      </w: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. </w:t>
      </w:r>
    </w:p>
    <w:p w14:paraId="61BDDF42" w14:textId="77777777" w:rsidR="00EA38CA" w:rsidRDefault="00EA38CA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7B04D8B7" w14:textId="77777777" w:rsidR="00EE1E55" w:rsidRDefault="00EA38CA" w:rsidP="00EE1E55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Wymiane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pokrycia i remont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więźby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dachowej, w tym:</w:t>
      </w:r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Rozebranie pokrycia dachowego z blachy nie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nadającej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sie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do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użytku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Wymiane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̨ podsufitek drewnianych</w:t>
      </w:r>
      <w:r w:rsid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z desek sosnowych gr. 25 mm</w:t>
      </w:r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</w:p>
    <w:p w14:paraId="1394CD41" w14:textId="364B680B" w:rsidR="00EE1E55" w:rsidRPr="00EE1E55" w:rsidRDefault="00EE1E55" w:rsidP="00EE1E55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Dwukrotna impregnacja </w:t>
      </w:r>
      <w:proofErr w:type="spellStart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grzybobójcza</w:t>
      </w:r>
      <w:proofErr w:type="spellEnd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i ogniochronna </w:t>
      </w:r>
      <w:proofErr w:type="spellStart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materiałów</w:t>
      </w:r>
      <w:proofErr w:type="spellEnd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drzewnych przez powlekanie drewna preparatem </w:t>
      </w:r>
      <w:proofErr w:type="spellStart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Fobos</w:t>
      </w:r>
      <w:proofErr w:type="spellEnd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M4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–</w:t>
      </w:r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podsufitka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</w:p>
    <w:p w14:paraId="59534C02" w14:textId="1CAB21D4" w:rsidR="00EE1E55" w:rsidRPr="00EE1E55" w:rsidRDefault="00EE1E55" w:rsidP="00EE1E55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Malowanie jednokrotne impregnatem </w:t>
      </w:r>
      <w:proofErr w:type="spellStart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lazurującym</w:t>
      </w:r>
      <w:proofErr w:type="spellEnd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HK-</w:t>
      </w:r>
      <w:proofErr w:type="spellStart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Lazura</w:t>
      </w:r>
      <w:proofErr w:type="spellEnd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3w1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–</w:t>
      </w:r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podsufitka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</w:p>
    <w:p w14:paraId="487EDF2B" w14:textId="77777777" w:rsidR="00EE1E55" w:rsidRDefault="00EE1E55" w:rsidP="00EE1E55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Malowanie </w:t>
      </w:r>
      <w:proofErr w:type="spellStart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podsufitkii</w:t>
      </w:r>
      <w:proofErr w:type="spellEnd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- dopłata za drugie malowanie impregnatem </w:t>
      </w:r>
      <w:proofErr w:type="spellStart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lazurującym</w:t>
      </w:r>
      <w:proofErr w:type="spellEnd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HK-</w:t>
      </w:r>
      <w:proofErr w:type="spellStart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Lazura</w:t>
      </w:r>
      <w:proofErr w:type="spellEnd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3w1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</w:p>
    <w:p w14:paraId="247DC6B0" w14:textId="2DDE3915" w:rsidR="00EA38CA" w:rsidRPr="00EE1E55" w:rsidRDefault="00EE1E55" w:rsidP="00EE1E55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Dwukrotna impregnacja </w:t>
      </w:r>
      <w:proofErr w:type="spellStart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grzybobójcza</w:t>
      </w:r>
      <w:proofErr w:type="spellEnd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i ogniochronna przez powlekanie krokwi preparatem </w:t>
      </w:r>
      <w:proofErr w:type="spellStart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Fobos</w:t>
      </w:r>
      <w:proofErr w:type="spellEnd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M4 </w:t>
      </w:r>
      <w:r w:rsidR="00EA38CA"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</w:t>
      </w:r>
      <w:proofErr w:type="spellStart"/>
      <w:r w:rsidR="00EA38CA"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Montaz</w:t>
      </w:r>
      <w:proofErr w:type="spellEnd"/>
      <w:r w:rsidR="00EA38CA"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̇ deskowania, </w:t>
      </w:r>
      <w:proofErr w:type="spellStart"/>
      <w:r w:rsidR="00EA38CA"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kontrłat</w:t>
      </w:r>
      <w:proofErr w:type="spellEnd"/>
      <w:r w:rsidR="00EA38CA"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, </w:t>
      </w:r>
      <w:proofErr w:type="spellStart"/>
      <w:r w:rsidR="00EA38CA"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wiatroizolacji</w:t>
      </w:r>
      <w:proofErr w:type="spellEnd"/>
      <w:r w:rsidR="00EA38CA"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, a </w:t>
      </w:r>
      <w:proofErr w:type="spellStart"/>
      <w:r w:rsidR="00EA38CA"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także</w:t>
      </w:r>
      <w:proofErr w:type="spellEnd"/>
      <w:r w:rsidR="00EA38CA"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="00EA38CA"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łacenie</w:t>
      </w:r>
      <w:proofErr w:type="spellEnd"/>
      <w:r w:rsidR="00EA38CA"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połaci dachowych</w:t>
      </w:r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łatami 38x50 mm o rozstawie do 16 cm z tarcicy nasyconej</w:t>
      </w:r>
      <w:r w:rsidR="00EA38CA"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, </w:t>
      </w:r>
    </w:p>
    <w:p w14:paraId="242F573B" w14:textId="4DAA26AE" w:rsidR="00EE1E55" w:rsidRDefault="00EA38CA" w:rsidP="00EE1E55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 Krycie dach</w:t>
      </w:r>
      <w:r w:rsid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ów</w:t>
      </w:r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r w:rsid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(dach główny oraz daszki wejściowe) </w:t>
      </w:r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gontami</w:t>
      </w:r>
      <w:r w:rsidR="00EE1E55"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o szer. 10 cm z nakładką 5 cm, </w:t>
      </w:r>
      <w:proofErr w:type="spellStart"/>
      <w:r w:rsidR="00EE1E55"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podwójnie</w:t>
      </w:r>
      <w:proofErr w:type="spellEnd"/>
      <w:r w:rsidR="00EE1E55"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, dł. </w:t>
      </w:r>
      <w:proofErr w:type="spellStart"/>
      <w:r w:rsidR="00EE1E55"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gontów</w:t>
      </w:r>
      <w:proofErr w:type="spellEnd"/>
      <w:r w:rsidR="00EE1E55"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40 cm</w:t>
      </w:r>
      <w:r w:rsid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</w:p>
    <w:p w14:paraId="5DBC61E9" w14:textId="30CF8508" w:rsidR="00EE1E55" w:rsidRPr="00EE1E55" w:rsidRDefault="00EE1E55" w:rsidP="00EE1E55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Gonty </w:t>
      </w:r>
      <w:proofErr w:type="spellStart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cięte</w:t>
      </w:r>
      <w:proofErr w:type="spellEnd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o szer. 10 cm - dodatek za wykonanie </w:t>
      </w:r>
      <w:proofErr w:type="spellStart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rzędu</w:t>
      </w:r>
      <w:proofErr w:type="spellEnd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okapowego </w:t>
      </w:r>
    </w:p>
    <w:p w14:paraId="083C107A" w14:textId="49910C7B" w:rsidR="00EA38CA" w:rsidRPr="00EE1E55" w:rsidRDefault="00EE1E55" w:rsidP="00EE1E55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Rozebranie pokrycia dachowego kopuły </w:t>
      </w:r>
      <w:proofErr w:type="spellStart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wieży</w:t>
      </w:r>
      <w:proofErr w:type="spellEnd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z blachy </w:t>
      </w:r>
      <w:proofErr w:type="spellStart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ne</w:t>
      </w:r>
      <w:proofErr w:type="spellEnd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nadającej</w:t>
      </w:r>
      <w:proofErr w:type="spellEnd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sie</w:t>
      </w:r>
      <w:proofErr w:type="spellEnd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do </w:t>
      </w:r>
      <w:proofErr w:type="spellStart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użytku</w:t>
      </w:r>
      <w:proofErr w:type="spellEnd"/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i porycie go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blachaa</w:t>
      </w:r>
      <w:proofErr w:type="spell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płaską ocynkowaną</w:t>
      </w:r>
      <w:r w:rsidR="00B859A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wraz z wykonaniem detalu architektonicznego na </w:t>
      </w:r>
      <w:proofErr w:type="spellStart"/>
      <w:r w:rsidR="00B859A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chełmie</w:t>
      </w:r>
      <w:proofErr w:type="spellEnd"/>
      <w:r w:rsidR="00B859A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cebulastym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;</w:t>
      </w:r>
      <w:r w:rsidRPr="00EE1E5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</w:p>
    <w:p w14:paraId="0350D730" w14:textId="11A90998" w:rsidR="00EA38CA" w:rsidRPr="007D769E" w:rsidRDefault="00EE1E55" w:rsidP="00EA38CA">
      <w:pPr>
        <w:pStyle w:val="Indeks"/>
        <w:rPr>
          <w:rFonts w:ascii="Avenir Next Condensed Regular" w:hAnsi="Avenir Next Condensed Regular"/>
          <w:color w:val="FF0000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lastRenderedPageBreak/>
        <w:t>- Montaż koronek (detalu architektonicznego)</w:t>
      </w:r>
      <w:r w:rsidR="00B859A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przy złączeniu okapu i podsufitki na całym obwodzie dachu bryły głównej kaplicy i zakrystii.</w:t>
      </w:r>
    </w:p>
    <w:p w14:paraId="3165BAA3" w14:textId="77777777" w:rsidR="00EE1E55" w:rsidRDefault="00EE1E55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4F5C0F20" w14:textId="139AB6DB" w:rsidR="00EA38CA" w:rsidRPr="00B87E83" w:rsidRDefault="00EA38CA" w:rsidP="00EA38CA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10.2. </w:t>
      </w: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W ramach przedsięwzięcia inwestycyjnego projektuje się wykonanie następujących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</w:t>
      </w: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ewnętrznych prac remontowych przy kaplicy:</w:t>
      </w:r>
    </w:p>
    <w:p w14:paraId="220A66FB" w14:textId="77777777" w:rsidR="00011BFD" w:rsidRDefault="00011BFD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295A7F80" w14:textId="6007B07C" w:rsidR="00EE1E55" w:rsidRPr="00011BFD" w:rsidRDefault="00EA38CA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Remont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podłóg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w kaplicy i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zachrystii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polegający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na:</w:t>
      </w:r>
    </w:p>
    <w:p w14:paraId="02BA7BCC" w14:textId="03EE177C" w:rsidR="00EE1E55" w:rsidRPr="00011BFD" w:rsidRDefault="00011BFD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Rozebranie drewnianych </w:t>
      </w:r>
      <w:proofErr w:type="spellStart"/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podłóg</w:t>
      </w:r>
      <w:proofErr w:type="spellEnd"/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chóru</w:t>
      </w:r>
      <w:proofErr w:type="spell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</w:p>
    <w:p w14:paraId="51EC7735" w14:textId="671DF933" w:rsidR="00EE1E55" w:rsidRPr="00011BFD" w:rsidRDefault="00011BFD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Rozebranie </w:t>
      </w:r>
      <w:proofErr w:type="spellStart"/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podłóg</w:t>
      </w:r>
      <w:proofErr w:type="spellEnd"/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z paneli pod ołtarzem i w </w:t>
      </w:r>
      <w:proofErr w:type="spellStart"/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zachrystii</w:t>
      </w:r>
      <w:proofErr w:type="spell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</w:p>
    <w:p w14:paraId="21DD3AE3" w14:textId="2624A6C1" w:rsidR="00EE1E55" w:rsidRPr="00011BFD" w:rsidRDefault="00011BFD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Podłoga na gotowym belkowaniu z bali o gr. 50 mm pod ołtarzem i w </w:t>
      </w:r>
      <w:proofErr w:type="spellStart"/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zachrysti</w:t>
      </w:r>
      <w:proofErr w:type="spell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</w:p>
    <w:p w14:paraId="0D59DE81" w14:textId="10B5B670" w:rsidR="00EE1E55" w:rsidRPr="00011BFD" w:rsidRDefault="00011BFD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Podłoga z desek struganych o gr. 32 mm - </w:t>
      </w:r>
      <w:proofErr w:type="spellStart"/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chór</w:t>
      </w:r>
      <w:proofErr w:type="spellEnd"/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, w </w:t>
      </w:r>
      <w:proofErr w:type="spellStart"/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części</w:t>
      </w:r>
      <w:proofErr w:type="spellEnd"/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pod </w:t>
      </w:r>
      <w:proofErr w:type="spellStart"/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ołatarzem</w:t>
      </w:r>
      <w:proofErr w:type="spellEnd"/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i </w:t>
      </w:r>
      <w:proofErr w:type="spellStart"/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za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k</w:t>
      </w:r>
      <w:r w:rsidR="00EE1E55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chrysti</w:t>
      </w:r>
      <w:proofErr w:type="spell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</w:p>
    <w:p w14:paraId="4B90FDCE" w14:textId="1704080E" w:rsidR="00011BFD" w:rsidRPr="00011BFD" w:rsidRDefault="00011BFD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Listwy podłogowe - przygotowanie -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ołatarz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i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zachrystia</w:t>
      </w:r>
      <w:proofErr w:type="spell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</w:p>
    <w:p w14:paraId="6568EB17" w14:textId="0DDDF4C6" w:rsidR="00011BFD" w:rsidRPr="00011BFD" w:rsidRDefault="00011BFD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proofErr w:type="spellStart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D</w:t>
      </w:r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ukrotne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lakierowanie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podłóg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drewnianych lakierem bezbarwnym REM- MERS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Aqua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PL-413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</w:p>
    <w:p w14:paraId="04297515" w14:textId="38902B68" w:rsidR="00011BFD" w:rsidRDefault="00011BFD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Listwy podłogowe -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montaz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̇ - ołtarz i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zachrystia</w:t>
      </w:r>
      <w:proofErr w:type="spell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</w:p>
    <w:p w14:paraId="029DF65A" w14:textId="21C15564" w:rsidR="00011BFD" w:rsidRPr="00011BFD" w:rsidRDefault="00011BFD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Szlifowanie na mokro lakierowanej powierzchni, </w:t>
      </w:r>
    </w:p>
    <w:p w14:paraId="5964982E" w14:textId="3BB4D2FC" w:rsidR="00011BFD" w:rsidRPr="00011BFD" w:rsidRDefault="00011BFD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Pomalowanie listew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gr.do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5 cm bezbarwną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lazura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woskową do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wnętrz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REM- MERS, </w:t>
      </w:r>
    </w:p>
    <w:p w14:paraId="7A7CF99C" w14:textId="0ED24700" w:rsidR="00011BFD" w:rsidRPr="00011BFD" w:rsidRDefault="00011BFD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Pokrycie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podłóg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bezbarwną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lazura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woskową do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wnętrz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REMMERS, </w:t>
      </w:r>
    </w:p>
    <w:p w14:paraId="5A53576E" w14:textId="2DAA4AC9" w:rsidR="00011BFD" w:rsidRPr="00011BFD" w:rsidRDefault="00011BFD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Dwukrotne lakierowanie listew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przyściennych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. </w:t>
      </w:r>
    </w:p>
    <w:p w14:paraId="003565D5" w14:textId="77777777" w:rsidR="00011BFD" w:rsidRDefault="00011BFD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72D70770" w14:textId="4079155D" w:rsidR="00011BFD" w:rsidRPr="00011BFD" w:rsidRDefault="00EA38CA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Roboty malarskie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wewnątrz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kaplicy i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zachrystii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 w tym:</w:t>
      </w:r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Oczyszczenie starego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podłoża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tynków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Odbicie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pasów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tynków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wewnętrznych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</w:p>
    <w:p w14:paraId="55D30BB6" w14:textId="77777777" w:rsidR="00011BFD" w:rsidRDefault="00011BFD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Uzupełnianie obitych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tynków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- tynki renowacyjne na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ścianach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nakładane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ręcz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nie - system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tynków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renowacyjnych </w:t>
      </w:r>
      <w:proofErr w:type="gram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REMMERS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proofErr w:type="gramEnd"/>
    </w:p>
    <w:p w14:paraId="0161EFBF" w14:textId="0FCA0FF6" w:rsidR="00011BFD" w:rsidRPr="00011BFD" w:rsidRDefault="00EA38CA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Przetarcie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istniejących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tynków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wewnętrznych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z zeskrobaniem farby</w:t>
      </w:r>
      <w:r w:rsidR="00011BFD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na ścianach i suficie</w:t>
      </w:r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Przygotowanie powierzchni pod malowanie starych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tynków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z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poszpachlowaniem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nierówności</w:t>
      </w:r>
      <w:proofErr w:type="spellEnd"/>
      <w:r w:rsidR="00011BFD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="00011BFD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nierówności</w:t>
      </w:r>
      <w:proofErr w:type="spellEnd"/>
      <w:r w:rsidR="00011BFD"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szpachlą wapienno-trasową REMMERS SP Top Q2, </w:t>
      </w:r>
    </w:p>
    <w:p w14:paraId="3205F8CC" w14:textId="47241C4C" w:rsidR="00011BFD" w:rsidRPr="00011BFD" w:rsidRDefault="00011BFD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Gruntowanie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ręczne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ścian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i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sufitów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preparatem do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wgłębnego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gruntowania o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właściwościach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wzmacniających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i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hydrofobizujących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REMMERS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Primer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Hydro HF,</w:t>
      </w:r>
    </w:p>
    <w:p w14:paraId="74570890" w14:textId="64B2451B" w:rsidR="00011BFD" w:rsidRDefault="00011BFD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Malowanie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tynków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renowacyjnych dwukrotnie farbami o wysokiej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przepusz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czalności</w:t>
      </w:r>
      <w:proofErr w:type="spellEnd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pary wodnej - aplikacja </w:t>
      </w:r>
      <w:proofErr w:type="spellStart"/>
      <w:r w:rsidRPr="00011BFD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ręczna</w:t>
      </w:r>
      <w:proofErr w:type="spell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.</w:t>
      </w:r>
    </w:p>
    <w:p w14:paraId="1C6EF61D" w14:textId="77777777" w:rsidR="00011BFD" w:rsidRPr="00011BFD" w:rsidRDefault="00011BFD" w:rsidP="00011BFD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4559A531" w14:textId="77777777" w:rsidR="00011BFD" w:rsidRPr="00AC7D83" w:rsidRDefault="00EA38CA" w:rsidP="00AC7D83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Roboty renowacyjne </w:t>
      </w:r>
      <w:proofErr w:type="spellStart"/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wnętrza</w:t>
      </w:r>
      <w:proofErr w:type="spellEnd"/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kaplicy, na </w:t>
      </w:r>
      <w:proofErr w:type="spellStart"/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które</w:t>
      </w:r>
      <w:proofErr w:type="spellEnd"/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składa </w:t>
      </w:r>
      <w:proofErr w:type="spellStart"/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sie</w:t>
      </w:r>
      <w:proofErr w:type="spellEnd"/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̨:</w:t>
      </w:r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Czyszczenie powierzchni </w:t>
      </w:r>
      <w:proofErr w:type="spellStart"/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słupów</w:t>
      </w:r>
      <w:proofErr w:type="spellEnd"/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i belek poziomych </w:t>
      </w:r>
      <w:proofErr w:type="spellStart"/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chóru</w:t>
      </w:r>
      <w:proofErr w:type="spellEnd"/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="00011BFD"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</w:p>
    <w:p w14:paraId="4E87CFCB" w14:textId="542CA32F" w:rsidR="00011BFD" w:rsidRPr="00AC7D83" w:rsidRDefault="00AC7D83" w:rsidP="00AC7D83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proofErr w:type="spellStart"/>
      <w:r w:rsidR="00011BFD"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Usunięcie</w:t>
      </w:r>
      <w:proofErr w:type="spellEnd"/>
      <w:r w:rsidR="00011BFD"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starej farby z powierzchni drewnianych </w:t>
      </w:r>
      <w:proofErr w:type="spellStart"/>
      <w:r w:rsidR="00011BFD"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słupów</w:t>
      </w:r>
      <w:proofErr w:type="spellEnd"/>
      <w:r w:rsidR="00011BFD"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i belek poziomych za </w:t>
      </w:r>
      <w:proofErr w:type="spellStart"/>
      <w:r w:rsidR="00011BFD"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pomoca</w:t>
      </w:r>
      <w:proofErr w:type="spellEnd"/>
      <w:r w:rsidR="00011BFD"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ługowania - po raz pierwszy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</w:p>
    <w:p w14:paraId="77AFCDE0" w14:textId="19AF7BE7" w:rsidR="00011BFD" w:rsidRPr="00AC7D83" w:rsidRDefault="00AC7D83" w:rsidP="00AC7D83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="00011BFD"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Dwukrotna impregnacja ogniochronna </w:t>
      </w:r>
      <w:proofErr w:type="spellStart"/>
      <w:r w:rsidR="00011BFD"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materiałów</w:t>
      </w:r>
      <w:proofErr w:type="spellEnd"/>
      <w:r w:rsidR="00011BFD"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drzewnych przez powlekanie drewna preparatem </w:t>
      </w:r>
      <w:proofErr w:type="spellStart"/>
      <w:r w:rsidR="00011BFD"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Fobos</w:t>
      </w:r>
      <w:proofErr w:type="spellEnd"/>
      <w:r w:rsidR="00011BFD"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M4 - słupy, belki poziome i pułap </w:t>
      </w:r>
      <w:proofErr w:type="spellStart"/>
      <w:r w:rsidR="00011BFD"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chóru</w:t>
      </w:r>
      <w:proofErr w:type="spell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</w:p>
    <w:p w14:paraId="655A2BFC" w14:textId="7A789BC6" w:rsidR="00AC7D83" w:rsidRPr="00AC7D83" w:rsidRDefault="00AC7D83" w:rsidP="00AC7D83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Odgrzybianie bali i </w:t>
      </w:r>
      <w:proofErr w:type="spellStart"/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krawędziaków</w:t>
      </w:r>
      <w:proofErr w:type="spellEnd"/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woskowo-olejowym preparatem do drewna - słupy i belki poziome drewniane </w:t>
      </w:r>
      <w:proofErr w:type="spellStart"/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chóru</w:t>
      </w:r>
      <w:proofErr w:type="spell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</w:p>
    <w:p w14:paraId="5D2B1410" w14:textId="7DE0CE02" w:rsidR="00AC7D83" w:rsidRPr="00AC7D83" w:rsidRDefault="00AC7D83" w:rsidP="00AC7D83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Malowanie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dwu</w:t>
      </w:r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krotne impregnatem </w:t>
      </w:r>
      <w:proofErr w:type="spellStart"/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lazurującym</w:t>
      </w:r>
      <w:proofErr w:type="spellEnd"/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HK-</w:t>
      </w:r>
      <w:proofErr w:type="spellStart"/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Lazura</w:t>
      </w:r>
      <w:proofErr w:type="spellEnd"/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3w1 - słupy, belki poziome i pułap </w:t>
      </w:r>
      <w:proofErr w:type="spellStart"/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chóru</w:t>
      </w:r>
      <w:proofErr w:type="spell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.</w:t>
      </w:r>
      <w:r w:rsidRPr="00AC7D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</w:p>
    <w:p w14:paraId="1E1EF4E6" w14:textId="77777777" w:rsidR="00EA38CA" w:rsidRDefault="00EA38CA" w:rsidP="00EA38CA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</w:p>
    <w:p w14:paraId="24A5CBBC" w14:textId="77777777" w:rsidR="00EA38CA" w:rsidRDefault="00EA38CA" w:rsidP="00EA38CA">
      <w:pPr>
        <w:pStyle w:val="Zwykytekst1"/>
        <w:tabs>
          <w:tab w:val="left" w:pos="0"/>
          <w:tab w:val="left" w:pos="397"/>
        </w:tabs>
      </w:pPr>
      <w:r>
        <w:rPr>
          <w:color w:val="000000" w:themeColor="text1"/>
        </w:rPr>
        <w:t xml:space="preserve">Roboty renowacyjne polegające </w:t>
      </w:r>
      <w:proofErr w:type="spellStart"/>
      <w:r w:rsidRPr="00CB31E5">
        <w:t>wnętrza</w:t>
      </w:r>
      <w:proofErr w:type="spellEnd"/>
      <w:r w:rsidRPr="00CB31E5">
        <w:t xml:space="preserve"> kaplicy, na </w:t>
      </w:r>
      <w:proofErr w:type="spellStart"/>
      <w:r w:rsidRPr="00CB31E5">
        <w:t>które</w:t>
      </w:r>
      <w:proofErr w:type="spellEnd"/>
      <w:r w:rsidRPr="00CB31E5">
        <w:t xml:space="preserve"> składa </w:t>
      </w:r>
      <w:proofErr w:type="spellStart"/>
      <w:r w:rsidRPr="00CB31E5">
        <w:t>sie</w:t>
      </w:r>
      <w:proofErr w:type="spellEnd"/>
      <w:r w:rsidRPr="00CB31E5">
        <w:t>̨:</w:t>
      </w:r>
    </w:p>
    <w:p w14:paraId="0785BD46" w14:textId="3CEF5F2A" w:rsidR="00EA38CA" w:rsidRDefault="00EA38CA" w:rsidP="00EA38CA">
      <w:pPr>
        <w:pStyle w:val="Zwykytekst1"/>
        <w:tabs>
          <w:tab w:val="left" w:pos="0"/>
          <w:tab w:val="left" w:pos="397"/>
        </w:tabs>
      </w:pPr>
      <w:r>
        <w:t xml:space="preserve">- </w:t>
      </w:r>
      <w:r w:rsidR="00AC7D83">
        <w:t>D</w:t>
      </w:r>
      <w:r>
        <w:t>emontaż istniejące</w:t>
      </w:r>
      <w:r w:rsidR="00AC7D83">
        <w:t>go</w:t>
      </w:r>
      <w:r>
        <w:t xml:space="preserve"> </w:t>
      </w:r>
      <w:r w:rsidR="00AC7D83">
        <w:t>obicia</w:t>
      </w:r>
      <w:r>
        <w:t xml:space="preserve"> chóru pomiędzy balustradą chóru a sufitem kaplicy</w:t>
      </w:r>
      <w:r w:rsidR="00AC7D83">
        <w:t>- odtworzenie balustrady chóru</w:t>
      </w:r>
      <w:r>
        <w:t>,</w:t>
      </w:r>
    </w:p>
    <w:p w14:paraId="30BACEF8" w14:textId="3B6F2F0E" w:rsidR="00EA38CA" w:rsidRDefault="00EA38CA" w:rsidP="00EA38CA">
      <w:pPr>
        <w:pStyle w:val="Zwykytekst1"/>
        <w:tabs>
          <w:tab w:val="left" w:pos="0"/>
          <w:tab w:val="left" w:pos="397"/>
        </w:tabs>
      </w:pPr>
      <w:r>
        <w:lastRenderedPageBreak/>
        <w:t xml:space="preserve">- </w:t>
      </w:r>
      <w:r w:rsidR="00AC7D83">
        <w:t>M</w:t>
      </w:r>
      <w:r>
        <w:t>ontaż brakujących belek drewnianych na chórze,</w:t>
      </w:r>
    </w:p>
    <w:p w14:paraId="09A2BDD7" w14:textId="78248B4B" w:rsidR="00EA38CA" w:rsidRDefault="00EA38CA" w:rsidP="00EA38CA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  <w:r>
        <w:t xml:space="preserve">- </w:t>
      </w:r>
      <w:proofErr w:type="spellStart"/>
      <w:r w:rsidR="00AC7D83">
        <w:t>O</w:t>
      </w:r>
      <w:r>
        <w:t>dtwożenie</w:t>
      </w:r>
      <w:proofErr w:type="spellEnd"/>
      <w:r>
        <w:t xml:space="preserve"> drewnianych schodów na chór. </w:t>
      </w:r>
    </w:p>
    <w:p w14:paraId="0219C990" w14:textId="0ED78A49" w:rsidR="00AC7D83" w:rsidRDefault="00AC7D83" w:rsidP="00AC7D83">
      <w:pPr>
        <w:pStyle w:val="Zwykytekst1"/>
        <w:tabs>
          <w:tab w:val="left" w:pos="0"/>
          <w:tab w:val="left" w:pos="397"/>
        </w:tabs>
      </w:pPr>
      <w:r>
        <w:t xml:space="preserve">- </w:t>
      </w:r>
      <w:r w:rsidRPr="00AC7D83">
        <w:t>Wykonanie prac restauracyjno-</w:t>
      </w:r>
      <w:proofErr w:type="spellStart"/>
      <w:r w:rsidRPr="00AC7D83">
        <w:t>konseratorskich</w:t>
      </w:r>
      <w:proofErr w:type="spellEnd"/>
      <w:r w:rsidRPr="00AC7D83">
        <w:t xml:space="preserve"> ołtarza (tabernakulum) polega- </w:t>
      </w:r>
      <w:proofErr w:type="spellStart"/>
      <w:r w:rsidRPr="00AC7D83">
        <w:t>jących</w:t>
      </w:r>
      <w:proofErr w:type="spellEnd"/>
      <w:r w:rsidRPr="00AC7D83">
        <w:t xml:space="preserve"> na konserwacji technicznej i estetycznej </w:t>
      </w:r>
      <w:proofErr w:type="spellStart"/>
      <w:r w:rsidRPr="00AC7D83">
        <w:t>obejmującej</w:t>
      </w:r>
      <w:proofErr w:type="spellEnd"/>
      <w:r w:rsidRPr="00AC7D83">
        <w:t xml:space="preserve"> m.in. takie prace jak: oczyszczenie </w:t>
      </w:r>
      <w:proofErr w:type="spellStart"/>
      <w:r w:rsidRPr="00AC7D83">
        <w:t>elementów</w:t>
      </w:r>
      <w:proofErr w:type="spellEnd"/>
      <w:r w:rsidRPr="00AC7D83">
        <w:t xml:space="preserve"> ołtarza, naprawa </w:t>
      </w:r>
      <w:proofErr w:type="spellStart"/>
      <w:r w:rsidRPr="00AC7D83">
        <w:t>ubytków</w:t>
      </w:r>
      <w:proofErr w:type="spellEnd"/>
      <w:r w:rsidRPr="00AC7D83">
        <w:t xml:space="preserve">, szczelin, odrestaurowanie profili </w:t>
      </w:r>
      <w:proofErr w:type="spellStart"/>
      <w:r w:rsidRPr="00AC7D83">
        <w:t>poszczególnych</w:t>
      </w:r>
      <w:proofErr w:type="spellEnd"/>
      <w:r w:rsidRPr="00AC7D83">
        <w:t xml:space="preserve"> </w:t>
      </w:r>
      <w:proofErr w:type="spellStart"/>
      <w:r w:rsidRPr="00AC7D83">
        <w:t>elementów</w:t>
      </w:r>
      <w:proofErr w:type="spellEnd"/>
      <w:r w:rsidRPr="00AC7D83">
        <w:t xml:space="preserve">, dezynsekcja, dezynfekcja, impregnacja, re- konstrukcja detali i zabezpieczenie </w:t>
      </w:r>
      <w:proofErr w:type="spellStart"/>
      <w:r w:rsidRPr="00AC7D83">
        <w:t>złocen</w:t>
      </w:r>
      <w:proofErr w:type="spellEnd"/>
      <w:r w:rsidRPr="00AC7D83">
        <w:t xml:space="preserve">́, scalenie </w:t>
      </w:r>
      <w:proofErr w:type="spellStart"/>
      <w:r w:rsidRPr="00AC7D83">
        <w:t>kolorystyczn</w:t>
      </w:r>
      <w:proofErr w:type="spellEnd"/>
      <w:r>
        <w:t>.</w:t>
      </w:r>
    </w:p>
    <w:p w14:paraId="09816198" w14:textId="77777777" w:rsidR="00C31C34" w:rsidRDefault="00C31C34" w:rsidP="00AC7D83">
      <w:pPr>
        <w:pStyle w:val="Zwykytekst1"/>
        <w:tabs>
          <w:tab w:val="left" w:pos="0"/>
          <w:tab w:val="left" w:pos="397"/>
        </w:tabs>
      </w:pPr>
    </w:p>
    <w:p w14:paraId="282201ED" w14:textId="4001A36E" w:rsidR="00C31C34" w:rsidRDefault="00C31C34" w:rsidP="00C31C34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Uszczegółowienie wszystkich użytych technologii, </w:t>
      </w:r>
      <w:proofErr w:type="gramStart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materiałów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,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prac</w:t>
      </w:r>
      <w:proofErr w:type="gramEnd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przy budynku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oraz detale architektoniczne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zamieszczone zostaną w projekcie technicznym. Projekt techniczny do uzgodnienia z WUOZ.</w:t>
      </w:r>
    </w:p>
    <w:p w14:paraId="1716854B" w14:textId="77777777" w:rsidR="00C31C34" w:rsidRPr="00AC7D83" w:rsidRDefault="00C31C34" w:rsidP="00AC7D83">
      <w:pPr>
        <w:pStyle w:val="Zwykytekst1"/>
        <w:tabs>
          <w:tab w:val="left" w:pos="0"/>
          <w:tab w:val="left" w:pos="397"/>
        </w:tabs>
      </w:pPr>
    </w:p>
    <w:p w14:paraId="3988C34F" w14:textId="3256594D" w:rsidR="00AC7D83" w:rsidRPr="00AC7D83" w:rsidRDefault="00AC7D83" w:rsidP="00AC7D83">
      <w:pPr>
        <w:pStyle w:val="NormalnyWeb"/>
        <w:rPr>
          <w:rFonts w:ascii="Times New Roman" w:hAnsi="Times New Roman"/>
          <w:sz w:val="24"/>
          <w:szCs w:val="24"/>
          <w:lang w:eastAsia="pl-PL"/>
        </w:rPr>
      </w:pPr>
    </w:p>
    <w:p w14:paraId="7D0E97EE" w14:textId="4EB97059" w:rsidR="00BA1F8E" w:rsidRPr="00EA0BD4" w:rsidRDefault="00BA1F8E" w:rsidP="00BA1F8E">
      <w:pPr>
        <w:pStyle w:val="Indeks"/>
        <w:rPr>
          <w:rFonts w:ascii="Avenir Next Condensed Regular" w:hAnsi="Avenir Next Condensed Regular"/>
          <w:color w:val="FF0000"/>
          <w:sz w:val="22"/>
          <w:szCs w:val="22"/>
          <w:lang w:eastAsia="ar-SA"/>
        </w:rPr>
      </w:pPr>
    </w:p>
    <w:p w14:paraId="459A3B1F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8DAFA8A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3CA57A7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4915B23" w14:textId="77777777" w:rsidR="00DF0BD3" w:rsidRDefault="00DF0BD3" w:rsidP="00DF0BD3">
      <w:pPr>
        <w:autoSpaceDE w:val="0"/>
        <w:autoSpaceDN w:val="0"/>
        <w:adjustRightInd w:val="0"/>
        <w:rPr>
          <w:rFonts w:ascii="Avenir Next Condensed Regular" w:hAnsi="Avenir Next Condensed Regular"/>
          <w:sz w:val="28"/>
          <w:szCs w:val="28"/>
          <w:highlight w:val="lightGray"/>
          <w:lang w:eastAsia="ar-SA"/>
        </w:rPr>
      </w:pPr>
    </w:p>
    <w:p w14:paraId="676233C4" w14:textId="77777777" w:rsidR="00DF0BD3" w:rsidRDefault="00DF0BD3" w:rsidP="00DF0BD3">
      <w:pPr>
        <w:autoSpaceDE w:val="0"/>
        <w:autoSpaceDN w:val="0"/>
        <w:adjustRightInd w:val="0"/>
        <w:rPr>
          <w:rFonts w:ascii="Avenir Next Condensed Regular" w:hAnsi="Avenir Next Condensed Regular"/>
          <w:sz w:val="28"/>
          <w:szCs w:val="28"/>
          <w:highlight w:val="lightGray"/>
          <w:lang w:eastAsia="ar-SA"/>
        </w:rPr>
      </w:pPr>
    </w:p>
    <w:p w14:paraId="3D68CF2E" w14:textId="77777777" w:rsidR="00DF0BD3" w:rsidRDefault="00DF0BD3" w:rsidP="00DF0BD3">
      <w:pPr>
        <w:autoSpaceDE w:val="0"/>
        <w:autoSpaceDN w:val="0"/>
        <w:adjustRightInd w:val="0"/>
        <w:rPr>
          <w:rFonts w:ascii="Avenir Next Condensed Regular" w:hAnsi="Avenir Next Condensed Regular"/>
          <w:sz w:val="28"/>
          <w:szCs w:val="28"/>
          <w:highlight w:val="lightGray"/>
          <w:lang w:eastAsia="ar-SA"/>
        </w:rPr>
      </w:pPr>
    </w:p>
    <w:p w14:paraId="78E0DD8A" w14:textId="77777777" w:rsidR="00DF0BD3" w:rsidRDefault="00DF0BD3" w:rsidP="00DF0BD3">
      <w:pPr>
        <w:autoSpaceDE w:val="0"/>
        <w:autoSpaceDN w:val="0"/>
        <w:adjustRightInd w:val="0"/>
        <w:rPr>
          <w:rFonts w:ascii="Avenir Next Condensed Regular" w:hAnsi="Avenir Next Condensed Regular"/>
          <w:sz w:val="28"/>
          <w:szCs w:val="28"/>
          <w:highlight w:val="lightGray"/>
          <w:lang w:eastAsia="ar-SA"/>
        </w:rPr>
      </w:pPr>
    </w:p>
    <w:p w14:paraId="65A0026C" w14:textId="77777777" w:rsidR="00DF0BD3" w:rsidRDefault="00DF0BD3" w:rsidP="00DF0BD3">
      <w:pPr>
        <w:autoSpaceDE w:val="0"/>
        <w:autoSpaceDN w:val="0"/>
        <w:adjustRightInd w:val="0"/>
        <w:rPr>
          <w:rFonts w:ascii="Avenir Next Condensed Regular" w:hAnsi="Avenir Next Condensed Regular"/>
          <w:sz w:val="28"/>
          <w:szCs w:val="28"/>
          <w:highlight w:val="lightGray"/>
          <w:lang w:eastAsia="ar-SA"/>
        </w:rPr>
      </w:pPr>
    </w:p>
    <w:p w14:paraId="3864214B" w14:textId="77777777" w:rsidR="00A4481C" w:rsidRDefault="00A4481C" w:rsidP="00C50F7C">
      <w:pPr>
        <w:pStyle w:val="Standard"/>
        <w:jc w:val="both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26D579C" w14:textId="77777777" w:rsidR="00C50F7C" w:rsidRPr="00C50F7C" w:rsidRDefault="00C50F7C" w:rsidP="00C50F7C">
      <w:pPr>
        <w:pStyle w:val="Standard"/>
        <w:jc w:val="both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C55B725" w14:textId="77777777" w:rsidR="00AC7D83" w:rsidRDefault="00AC7D83" w:rsidP="00A97BDF">
      <w:pPr>
        <w:pStyle w:val="Zwykytekst1"/>
      </w:pPr>
    </w:p>
    <w:p w14:paraId="1036CD59" w14:textId="77777777" w:rsidR="00AC7D83" w:rsidRDefault="00AC7D83" w:rsidP="00A97BDF">
      <w:pPr>
        <w:pStyle w:val="Zwykytekst1"/>
      </w:pPr>
    </w:p>
    <w:p w14:paraId="77340FE4" w14:textId="77777777" w:rsidR="00AC7D83" w:rsidRDefault="00AC7D83" w:rsidP="00A97BDF">
      <w:pPr>
        <w:pStyle w:val="Zwykytekst1"/>
      </w:pPr>
    </w:p>
    <w:p w14:paraId="3132655A" w14:textId="77777777" w:rsidR="00AC7D83" w:rsidRDefault="00AC7D83" w:rsidP="00A97BDF">
      <w:pPr>
        <w:pStyle w:val="Zwykytekst1"/>
      </w:pPr>
    </w:p>
    <w:p w14:paraId="0823B7CA" w14:textId="77777777" w:rsidR="00AC7D83" w:rsidRDefault="00AC7D83" w:rsidP="00A97BDF">
      <w:pPr>
        <w:pStyle w:val="Zwykytekst1"/>
      </w:pPr>
    </w:p>
    <w:p w14:paraId="23A8E8A6" w14:textId="77777777" w:rsidR="00AC7D83" w:rsidRDefault="00AC7D83" w:rsidP="00A97BDF">
      <w:pPr>
        <w:pStyle w:val="Zwykytekst1"/>
      </w:pPr>
    </w:p>
    <w:p w14:paraId="5C1B192E" w14:textId="77777777" w:rsidR="00AC7D83" w:rsidRDefault="00AC7D83" w:rsidP="00A97BDF">
      <w:pPr>
        <w:pStyle w:val="Zwykytekst1"/>
      </w:pPr>
    </w:p>
    <w:p w14:paraId="5D4E2B14" w14:textId="77777777" w:rsidR="00AC7D83" w:rsidRDefault="00AC7D83" w:rsidP="00A97BDF">
      <w:pPr>
        <w:pStyle w:val="Zwykytekst1"/>
      </w:pPr>
    </w:p>
    <w:p w14:paraId="57BCEEC1" w14:textId="77777777" w:rsidR="00AC7D83" w:rsidRDefault="00AC7D83" w:rsidP="00A97BDF">
      <w:pPr>
        <w:pStyle w:val="Zwykytekst1"/>
      </w:pPr>
    </w:p>
    <w:p w14:paraId="1FF8F6AC" w14:textId="77777777" w:rsidR="00AC7D83" w:rsidRDefault="00AC7D83" w:rsidP="00A97BDF">
      <w:pPr>
        <w:pStyle w:val="Zwykytekst1"/>
      </w:pPr>
    </w:p>
    <w:p w14:paraId="25299123" w14:textId="77777777" w:rsidR="00AC7D83" w:rsidRDefault="00AC7D83" w:rsidP="00A97BDF">
      <w:pPr>
        <w:pStyle w:val="Zwykytekst1"/>
      </w:pPr>
    </w:p>
    <w:p w14:paraId="2B5C7CA0" w14:textId="77777777" w:rsidR="00AC7D83" w:rsidRDefault="00AC7D83" w:rsidP="00A97BDF">
      <w:pPr>
        <w:pStyle w:val="Zwykytekst1"/>
      </w:pPr>
    </w:p>
    <w:p w14:paraId="41B28A95" w14:textId="77777777" w:rsidR="00AC7D83" w:rsidRDefault="00AC7D83" w:rsidP="00A97BDF">
      <w:pPr>
        <w:pStyle w:val="Zwykytekst1"/>
      </w:pPr>
    </w:p>
    <w:p w14:paraId="08CF04C1" w14:textId="77777777" w:rsidR="00AC7D83" w:rsidRDefault="00AC7D83" w:rsidP="00A97BDF">
      <w:pPr>
        <w:pStyle w:val="Zwykytekst1"/>
      </w:pPr>
    </w:p>
    <w:p w14:paraId="64CA48F9" w14:textId="77777777" w:rsidR="00AC7D83" w:rsidRDefault="00AC7D83" w:rsidP="00A97BDF">
      <w:pPr>
        <w:pStyle w:val="Zwykytekst1"/>
      </w:pPr>
    </w:p>
    <w:p w14:paraId="21E6AF81" w14:textId="77777777" w:rsidR="00AC7D83" w:rsidRDefault="00AC7D83" w:rsidP="00A97BDF">
      <w:pPr>
        <w:pStyle w:val="Zwykytekst1"/>
      </w:pPr>
    </w:p>
    <w:p w14:paraId="3A526FD3" w14:textId="77777777" w:rsidR="00AC7D83" w:rsidRDefault="00AC7D83" w:rsidP="00A97BDF">
      <w:pPr>
        <w:pStyle w:val="Zwykytekst1"/>
      </w:pPr>
    </w:p>
    <w:p w14:paraId="7DD95EE5" w14:textId="77777777" w:rsidR="00AC7D83" w:rsidRDefault="00AC7D83" w:rsidP="00A97BDF">
      <w:pPr>
        <w:pStyle w:val="Zwykytekst1"/>
      </w:pPr>
    </w:p>
    <w:p w14:paraId="6162398B" w14:textId="77777777" w:rsidR="00C31C34" w:rsidRDefault="00C31C34" w:rsidP="00A97BDF">
      <w:pPr>
        <w:pStyle w:val="Zwykytekst1"/>
      </w:pPr>
    </w:p>
    <w:p w14:paraId="132053C8" w14:textId="171A8269" w:rsidR="00A97BDF" w:rsidRPr="00CD602C" w:rsidRDefault="00A97BDF" w:rsidP="00A97BDF">
      <w:pPr>
        <w:pStyle w:val="Zwykytekst1"/>
        <w:rPr>
          <w:spacing w:val="-4"/>
        </w:rPr>
      </w:pPr>
      <w:r w:rsidRPr="00CD602C">
        <w:lastRenderedPageBreak/>
        <w:t>Mi</w:t>
      </w:r>
      <w:r w:rsidRPr="00CD602C">
        <w:rPr>
          <w:rFonts w:cs="Lucida Grande"/>
        </w:rPr>
        <w:t>ę</w:t>
      </w:r>
      <w:r w:rsidRPr="00CD602C">
        <w:t>dzyrzec Podlaski</w:t>
      </w:r>
      <w:r w:rsidRPr="00CD602C">
        <w:tab/>
      </w:r>
      <w:r w:rsidRPr="00CD602C">
        <w:tab/>
      </w:r>
      <w:r w:rsidRPr="00CD602C">
        <w:tab/>
      </w:r>
      <w:r w:rsidRPr="00CD602C">
        <w:tab/>
      </w:r>
      <w:r w:rsidRPr="00CD602C">
        <w:tab/>
      </w:r>
      <w:r w:rsidR="0022666A">
        <w:t xml:space="preserve">               </w:t>
      </w:r>
      <w:r w:rsidR="002D0B7F">
        <w:tab/>
      </w:r>
      <w:r w:rsidR="002D0B7F">
        <w:tab/>
      </w:r>
      <w:r w:rsidR="00C94744">
        <w:tab/>
      </w:r>
      <w:r w:rsidRPr="00CD602C">
        <w:t>dn.</w:t>
      </w:r>
      <w:r w:rsidR="0022666A">
        <w:t xml:space="preserve"> </w:t>
      </w:r>
      <w:r w:rsidR="00FB1620">
        <w:t>29</w:t>
      </w:r>
      <w:r w:rsidR="0022666A">
        <w:t xml:space="preserve"> </w:t>
      </w:r>
      <w:r w:rsidR="00FB1620">
        <w:t>luty</w:t>
      </w:r>
      <w:r w:rsidR="0022666A">
        <w:t xml:space="preserve"> 202</w:t>
      </w:r>
      <w:r w:rsidR="00FB1620">
        <w:t>4</w:t>
      </w:r>
      <w:r w:rsidR="0022666A">
        <w:t xml:space="preserve"> r.</w:t>
      </w:r>
    </w:p>
    <w:p w14:paraId="5A3AE6C3" w14:textId="77777777" w:rsidR="00A97BDF" w:rsidRPr="00CD602C" w:rsidRDefault="00A97BDF" w:rsidP="00A97BDF">
      <w:pPr>
        <w:pStyle w:val="Zwykytekst1"/>
        <w:rPr>
          <w:spacing w:val="-4"/>
        </w:rPr>
      </w:pPr>
    </w:p>
    <w:p w14:paraId="20B3AF24" w14:textId="77777777" w:rsidR="00A97BDF" w:rsidRPr="00CD602C" w:rsidRDefault="00A97BDF" w:rsidP="00A97BDF">
      <w:pPr>
        <w:rPr>
          <w:rFonts w:ascii="Avenir Next Condensed Regular" w:hAnsi="Avenir Next Condensed Regular"/>
          <w:sz w:val="22"/>
          <w:szCs w:val="22"/>
        </w:rPr>
      </w:pPr>
    </w:p>
    <w:p w14:paraId="2852CBED" w14:textId="77777777" w:rsidR="00A97BDF" w:rsidRPr="00F053FE" w:rsidRDefault="00A97BDF" w:rsidP="00A97BDF">
      <w:pPr>
        <w:pStyle w:val="Zwykytekst1"/>
        <w:jc w:val="center"/>
        <w:rPr>
          <w:spacing w:val="-4"/>
        </w:rPr>
      </w:pPr>
      <w:r w:rsidRPr="00F053FE">
        <w:rPr>
          <w:spacing w:val="-4"/>
        </w:rPr>
        <w:t>OŚWIADCZENIE</w:t>
      </w:r>
    </w:p>
    <w:p w14:paraId="0B660064" w14:textId="77777777" w:rsidR="00A97BDF" w:rsidRPr="00CD602C" w:rsidRDefault="00A97BDF" w:rsidP="00A97BDF">
      <w:pPr>
        <w:pStyle w:val="Zwykytekst1"/>
        <w:spacing w:line="360" w:lineRule="auto"/>
        <w:rPr>
          <w:spacing w:val="-4"/>
        </w:rPr>
      </w:pPr>
    </w:p>
    <w:p w14:paraId="63A04D8B" w14:textId="77777777" w:rsidR="00C94744" w:rsidRDefault="00C94744" w:rsidP="00C94744">
      <w:pPr>
        <w:pStyle w:val="Standard"/>
        <w:tabs>
          <w:tab w:val="left" w:pos="6657"/>
        </w:tabs>
        <w:ind w:left="-15"/>
        <w:jc w:val="both"/>
        <w:rPr>
          <w:rFonts w:ascii="Avenir Next Condensed Regular" w:hAnsi="Avenir Next Condensed Regular"/>
          <w:color w:val="000000" w:themeColor="text1"/>
          <w:sz w:val="22"/>
          <w:szCs w:val="22"/>
        </w:rPr>
      </w:pPr>
      <w:r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>Działając zgodnie z art. 34 ust. 3d pkt. 3 ustawy z dnia 7 lipca 1994 r. – Prawo Budowlane (</w:t>
      </w:r>
      <w:proofErr w:type="spellStart"/>
      <w:r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>t.j</w:t>
      </w:r>
      <w:proofErr w:type="spellEnd"/>
      <w:r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. Dz. U. z 2023 r. poz. 682 z </w:t>
      </w:r>
      <w:proofErr w:type="spellStart"/>
      <w:r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>późn</w:t>
      </w:r>
      <w:proofErr w:type="spellEnd"/>
      <w:r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>. zm.) oświadczam, iż:</w:t>
      </w:r>
    </w:p>
    <w:p w14:paraId="54A2DCF8" w14:textId="1F648B3D" w:rsidR="00A97BDF" w:rsidRDefault="00A97BDF" w:rsidP="00C94744">
      <w:pPr>
        <w:pStyle w:val="Standard"/>
        <w:tabs>
          <w:tab w:val="left" w:pos="6657"/>
        </w:tabs>
        <w:ind w:left="-15"/>
        <w:jc w:val="both"/>
        <w:rPr>
          <w:rFonts w:ascii="Avenir Next Condensed Regular" w:hAnsi="Avenir Next Condensed Regular"/>
          <w:color w:val="000000" w:themeColor="text1"/>
          <w:sz w:val="22"/>
          <w:szCs w:val="22"/>
        </w:rPr>
      </w:pPr>
      <w:r w:rsidRPr="00E028F0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Projekt </w:t>
      </w:r>
      <w:r w:rsidR="00C94744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architektoniczno-budowlany remontu kaplicy Kościoła rzymsko-katolickiego (dawnej cerkwi Unickiej) oraz projekt </w:t>
      </w:r>
      <w:r w:rsidRPr="00E028F0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zagospodarowania </w:t>
      </w:r>
      <w:r w:rsidR="00FB1620">
        <w:rPr>
          <w:rFonts w:ascii="Avenir Next Condensed Regular" w:hAnsi="Avenir Next Condensed Regular"/>
          <w:color w:val="000000" w:themeColor="text1"/>
          <w:sz w:val="22"/>
          <w:szCs w:val="22"/>
        </w:rPr>
        <w:t>działki budowlanej</w:t>
      </w:r>
      <w:r w:rsidR="00A4481C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 </w:t>
      </w:r>
      <w:r w:rsidR="00A4481C" w:rsidRPr="00A4481C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nr </w:t>
      </w:r>
      <w:proofErr w:type="spellStart"/>
      <w:r w:rsidR="00A4481C" w:rsidRPr="00A4481C">
        <w:rPr>
          <w:rFonts w:ascii="Avenir Next Condensed Regular" w:hAnsi="Avenir Next Condensed Regular"/>
          <w:color w:val="000000" w:themeColor="text1"/>
          <w:sz w:val="22"/>
          <w:szCs w:val="22"/>
        </w:rPr>
        <w:t>ewid</w:t>
      </w:r>
      <w:proofErr w:type="spellEnd"/>
      <w:r w:rsidR="00A4481C" w:rsidRPr="00A4481C">
        <w:rPr>
          <w:rFonts w:ascii="Avenir Next Condensed Regular" w:hAnsi="Avenir Next Condensed Regular"/>
          <w:color w:val="000000" w:themeColor="text1"/>
          <w:sz w:val="22"/>
          <w:szCs w:val="22"/>
        </w:rPr>
        <w:t>.</w:t>
      </w:r>
      <w:r w:rsidR="00A4481C">
        <w:rPr>
          <w:rFonts w:ascii="Avenir Next Condensed Regular" w:hAnsi="Avenir Next Condensed Regular"/>
          <w:color w:val="000000" w:themeColor="text1"/>
          <w:sz w:val="22"/>
          <w:szCs w:val="22"/>
        </w:rPr>
        <w:t>:</w:t>
      </w:r>
      <w:r w:rsidR="00A4481C" w:rsidRPr="00A4481C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 7</w:t>
      </w:r>
      <w:r w:rsidR="00C94744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4 </w:t>
      </w:r>
      <w:r w:rsidR="00A4481C" w:rsidRPr="00A4481C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w </w:t>
      </w:r>
      <w:r w:rsidR="00C94744">
        <w:rPr>
          <w:rFonts w:ascii="Avenir Next Condensed Regular" w:hAnsi="Avenir Next Condensed Regular"/>
          <w:color w:val="000000" w:themeColor="text1"/>
          <w:sz w:val="22"/>
          <w:szCs w:val="22"/>
        </w:rPr>
        <w:t>Ciciborze Dużym</w:t>
      </w:r>
      <w:r w:rsidR="00961ADC">
        <w:rPr>
          <w:rFonts w:ascii="Avenir Next Condensed Regular" w:hAnsi="Avenir Next Condensed Regular"/>
          <w:color w:val="000000" w:themeColor="text1"/>
          <w:sz w:val="22"/>
          <w:szCs w:val="22"/>
        </w:rPr>
        <w:t>,</w:t>
      </w:r>
      <w:r w:rsidR="00C94744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 Cicib</w:t>
      </w:r>
      <w:r w:rsidR="00C50F7C">
        <w:rPr>
          <w:rFonts w:ascii="Avenir Next Condensed Regular" w:hAnsi="Avenir Next Condensed Regular"/>
          <w:color w:val="000000" w:themeColor="text1"/>
          <w:sz w:val="22"/>
          <w:szCs w:val="22"/>
        </w:rPr>
        <w:t>ó</w:t>
      </w:r>
      <w:r w:rsidR="00C94744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r Duży </w:t>
      </w:r>
      <w:r w:rsidR="00C94744"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>79, 21-500 R</w:t>
      </w:r>
      <w:r w:rsidR="00C94744">
        <w:rPr>
          <w:rFonts w:ascii="Avenir Next Condensed Regular" w:hAnsi="Avenir Next Condensed Regular"/>
          <w:color w:val="000000" w:themeColor="text1"/>
          <w:sz w:val="22"/>
          <w:szCs w:val="22"/>
        </w:rPr>
        <w:t>akowiska</w:t>
      </w:r>
      <w:r w:rsidR="00961ADC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 gm. </w:t>
      </w:r>
      <w:r w:rsidR="00C94744">
        <w:rPr>
          <w:rFonts w:ascii="Avenir Next Condensed Regular" w:hAnsi="Avenir Next Condensed Regular"/>
          <w:color w:val="000000" w:themeColor="text1"/>
          <w:sz w:val="22"/>
          <w:szCs w:val="22"/>
        </w:rPr>
        <w:t>Biała Podlaska</w:t>
      </w:r>
      <w:r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, </w:t>
      </w:r>
      <w:r w:rsidR="00961ADC">
        <w:rPr>
          <w:rFonts w:ascii="Avenir Next Condensed Regular" w:hAnsi="Avenir Next Condensed Regular"/>
          <w:color w:val="000000" w:themeColor="text1"/>
          <w:sz w:val="22"/>
          <w:szCs w:val="22"/>
        </w:rPr>
        <w:t>dla</w:t>
      </w:r>
      <w:r w:rsidR="00C94744"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 </w:t>
      </w:r>
      <w:proofErr w:type="spellStart"/>
      <w:r w:rsidR="00C94744"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>Parafi</w:t>
      </w:r>
      <w:proofErr w:type="spellEnd"/>
      <w:r w:rsidR="00C94744"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 rzymsko-katolick</w:t>
      </w:r>
      <w:r w:rsidR="00C94744">
        <w:rPr>
          <w:rFonts w:ascii="Avenir Next Condensed Regular" w:hAnsi="Avenir Next Condensed Regular"/>
          <w:color w:val="000000" w:themeColor="text1"/>
          <w:sz w:val="22"/>
          <w:szCs w:val="22"/>
        </w:rPr>
        <w:t>iej</w:t>
      </w:r>
      <w:r w:rsidR="00C94744"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 p.w. </w:t>
      </w:r>
      <w:proofErr w:type="spellStart"/>
      <w:r w:rsidR="00C94744">
        <w:rPr>
          <w:rFonts w:ascii="Avenir Next Condensed Regular" w:hAnsi="Avenir Next Condensed Regular"/>
          <w:color w:val="000000" w:themeColor="text1"/>
          <w:sz w:val="22"/>
          <w:szCs w:val="22"/>
        </w:rPr>
        <w:t>Ś</w:t>
      </w:r>
      <w:r w:rsidR="00C94744"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>w</w:t>
      </w:r>
      <w:proofErr w:type="spellEnd"/>
      <w:r w:rsidR="00C94744"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 o. </w:t>
      </w:r>
      <w:r w:rsidR="00C94744">
        <w:rPr>
          <w:rFonts w:ascii="Avenir Next Condensed Regular" w:hAnsi="Avenir Next Condensed Regular"/>
          <w:color w:val="000000" w:themeColor="text1"/>
          <w:sz w:val="22"/>
          <w:szCs w:val="22"/>
        </w:rPr>
        <w:t>P</w:t>
      </w:r>
      <w:r w:rsidR="00C94744"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io w </w:t>
      </w:r>
      <w:r w:rsidR="00C94744">
        <w:rPr>
          <w:rFonts w:ascii="Avenir Next Condensed Regular" w:hAnsi="Avenir Next Condensed Regular"/>
          <w:color w:val="000000" w:themeColor="text1"/>
          <w:sz w:val="22"/>
          <w:szCs w:val="22"/>
        </w:rPr>
        <w:t>R</w:t>
      </w:r>
      <w:r w:rsidR="00C94744"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>akowiskach</w:t>
      </w:r>
      <w:r w:rsidR="00A4481C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, </w:t>
      </w:r>
      <w:r w:rsidR="00C94744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ul. Budziszewska 63, 21-500 Rakowiska, </w:t>
      </w:r>
      <w:r w:rsidRPr="00E028F0">
        <w:rPr>
          <w:rFonts w:ascii="Avenir Next Condensed Regular" w:hAnsi="Avenir Next Condensed Regular"/>
          <w:color w:val="000000" w:themeColor="text1"/>
          <w:sz w:val="22"/>
          <w:szCs w:val="22"/>
        </w:rPr>
        <w:t>został sporządzony zgodnie z obowiązującymi przepisami oraz zasadami wiedzy technicznej.</w:t>
      </w:r>
    </w:p>
    <w:p w14:paraId="0703EF0A" w14:textId="77777777" w:rsidR="00A97BDF" w:rsidRPr="00E028F0" w:rsidRDefault="00A97BDF" w:rsidP="00A97BDF">
      <w:pPr>
        <w:pStyle w:val="Zwyk3fytekst"/>
        <w:jc w:val="both"/>
        <w:rPr>
          <w:rFonts w:ascii="Avenir Next Condensed Regular" w:hAnsi="Avenir Next Condensed Regular"/>
          <w:color w:val="000000" w:themeColor="text1"/>
          <w:sz w:val="22"/>
          <w:szCs w:val="22"/>
        </w:rPr>
      </w:pPr>
    </w:p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3402"/>
        <w:gridCol w:w="2835"/>
      </w:tblGrid>
      <w:tr w:rsidR="00A97BDF" w:rsidRPr="00EF3B9D" w14:paraId="6459A4E1" w14:textId="77777777" w:rsidTr="003F76F0">
        <w:trPr>
          <w:trHeight w:val="924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5F70C" w14:textId="77777777" w:rsidR="00A97BDF" w:rsidRPr="00112CDD" w:rsidRDefault="00A97BDF" w:rsidP="003F76F0">
            <w:pPr>
              <w:pStyle w:val="Nagwek10"/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</w:pPr>
            <w:r w:rsidRPr="00112CDD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>PROJEKTANT:</w:t>
            </w:r>
          </w:p>
          <w:p w14:paraId="43136BD7" w14:textId="77777777" w:rsidR="00A97BDF" w:rsidRPr="00112CDD" w:rsidRDefault="00A97BDF" w:rsidP="003F76F0">
            <w:pPr>
              <w:pStyle w:val="Nagwek10"/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</w:pPr>
            <w:r w:rsidRPr="00112CDD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>BRANŻA ARCHITEKTONICZNA: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E0D5" w14:textId="77777777" w:rsidR="00A97BDF" w:rsidRPr="00112CDD" w:rsidRDefault="00A97BDF" w:rsidP="003F76F0">
            <w:pPr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</w:pPr>
            <w:r w:rsidRPr="00112CDD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>mgr inż. arch.</w:t>
            </w:r>
            <w:r w:rsidRPr="00112CDD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br/>
              <w:t>Andrzej Filipiuk</w:t>
            </w:r>
          </w:p>
          <w:p w14:paraId="7DEA4163" w14:textId="77777777" w:rsidR="00A97BDF" w:rsidRPr="00112CDD" w:rsidRDefault="00A97BDF" w:rsidP="003F76F0">
            <w:pPr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</w:pPr>
            <w:r w:rsidRPr="00112CDD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12CDD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>upr</w:t>
            </w:r>
            <w:proofErr w:type="spellEnd"/>
            <w:r w:rsidRPr="00112CDD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>. nr: 52/LOIA/09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7664" w14:textId="77777777" w:rsidR="00A97BDF" w:rsidRPr="00112CDD" w:rsidRDefault="00A97BDF" w:rsidP="003F76F0">
            <w:pPr>
              <w:snapToGrid w:val="0"/>
              <w:spacing w:before="100"/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</w:pPr>
          </w:p>
        </w:tc>
      </w:tr>
      <w:tr w:rsidR="00C94744" w:rsidRPr="00112CDD" w14:paraId="74A5E84E" w14:textId="77777777" w:rsidTr="00C94744">
        <w:trPr>
          <w:trHeight w:val="924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DDC23" w14:textId="144A1AE5" w:rsidR="00C94744" w:rsidRPr="00112CDD" w:rsidRDefault="00C94744" w:rsidP="00F575B6">
            <w:pPr>
              <w:pStyle w:val="Nagwek10"/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</w:pPr>
            <w:r w:rsidRPr="00112CDD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>PROJEKTANT</w:t>
            </w:r>
            <w:r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 xml:space="preserve"> SPRAWDZAJĄCY</w:t>
            </w:r>
            <w:r w:rsidRPr="00112CDD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>:</w:t>
            </w:r>
          </w:p>
          <w:p w14:paraId="7B7311E3" w14:textId="77777777" w:rsidR="00C94744" w:rsidRPr="00112CDD" w:rsidRDefault="00C94744" w:rsidP="00F575B6">
            <w:pPr>
              <w:pStyle w:val="Nagwek10"/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</w:pPr>
            <w:r w:rsidRPr="00112CDD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>BRANŻA ARCHITEKTONICZNA: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D039" w14:textId="77777777" w:rsidR="00C94744" w:rsidRPr="00C94744" w:rsidRDefault="00C94744" w:rsidP="00C94744">
            <w:pPr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</w:pPr>
            <w:r w:rsidRPr="00C94744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>mgr inż. arch.</w:t>
            </w:r>
            <w:r w:rsidRPr="00C94744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br/>
              <w:t xml:space="preserve">Krzysztof </w:t>
            </w:r>
            <w:proofErr w:type="spellStart"/>
            <w:r w:rsidRPr="00C94744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>Czarnowmysy</w:t>
            </w:r>
            <w:proofErr w:type="spellEnd"/>
          </w:p>
          <w:p w14:paraId="066796E8" w14:textId="1386FD51" w:rsidR="00C94744" w:rsidRPr="00112CDD" w:rsidRDefault="00C94744" w:rsidP="00C94744">
            <w:pPr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</w:pPr>
            <w:r w:rsidRPr="00C94744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94744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>upr</w:t>
            </w:r>
            <w:proofErr w:type="spellEnd"/>
            <w:r w:rsidRPr="00C94744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 xml:space="preserve">. </w:t>
            </w:r>
            <w:proofErr w:type="gramStart"/>
            <w:r w:rsidRPr="00C94744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>nr:  BŁ</w:t>
            </w:r>
            <w:proofErr w:type="gramEnd"/>
            <w:r w:rsidRPr="00C94744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>-</w:t>
            </w:r>
            <w:proofErr w:type="spellStart"/>
            <w:r w:rsidRPr="00C94744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>PdOKK</w:t>
            </w:r>
            <w:proofErr w:type="spellEnd"/>
            <w:r w:rsidRPr="00C94744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>/18/2004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0677" w14:textId="77777777" w:rsidR="00C94744" w:rsidRPr="00112CDD" w:rsidRDefault="00C94744" w:rsidP="00F575B6">
            <w:pPr>
              <w:snapToGrid w:val="0"/>
              <w:spacing w:before="100"/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</w:pPr>
          </w:p>
        </w:tc>
      </w:tr>
    </w:tbl>
    <w:p w14:paraId="05D1E095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D611EDE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CD73D43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3DAC234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EEA4DD0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4FB3A5C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0FFFD66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D032D4E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3EA2F50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BC1B222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3B638F6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BD41B3C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3714FAD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5418E3E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FECA013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77A7177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2BC9E62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F641F8F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6BAFC39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284D71E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78E425B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0836234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0A02160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FE46300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FAF6927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D321409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24D74F2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E2E0D04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9541FC8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159B6E0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F9CC2F3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9ECB928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75B3A75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E924099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F927939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9255BC5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C0CF2B9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C1CA477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1143C86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236648D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7E34910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D7EF1A6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DF5EAE7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03F40C7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4E3B06D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9AEBA20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0480DBB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2DC288E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9987793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A52D33E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FC715D6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E2FA169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2CC3311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68009C2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BF4D1AC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66343F0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E514A1B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1B20148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83AF19A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8C1FE59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62AB281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6B08DAB" w14:textId="5113F08E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ABF5C01" w14:textId="77777777" w:rsidR="0022666A" w:rsidRDefault="0022666A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2D55550" w14:textId="5F505DFB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9324FC2" w14:textId="0A2A9CB2" w:rsidR="00793960" w:rsidRDefault="00793960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FCA1CA0" w14:textId="27B8F64D" w:rsidR="00793960" w:rsidRDefault="00793960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8AD21C0" w14:textId="004F7D20" w:rsidR="00793960" w:rsidRDefault="00793960" w:rsidP="00793960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1BF4E29" w14:textId="77777777" w:rsidR="00A97BDF" w:rsidRDefault="00A97BDF" w:rsidP="00D342A2">
      <w:pPr>
        <w:snapToGrid w:val="0"/>
        <w:jc w:val="center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5B299F9" w14:textId="77777777" w:rsidR="00C0282B" w:rsidRDefault="00C0282B" w:rsidP="00961ADC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706C234" w14:textId="77777777" w:rsidR="00C94744" w:rsidRDefault="00C94744" w:rsidP="00961ADC">
      <w:pPr>
        <w:snapToGrid w:val="0"/>
        <w:rPr>
          <w:rFonts w:ascii="Avenir Next Condensed Regular" w:hAnsi="Avenir Next Condensed Regular"/>
          <w:lang w:eastAsia="ar-SA"/>
        </w:rPr>
      </w:pPr>
    </w:p>
    <w:p w14:paraId="5256A681" w14:textId="6417ADC5" w:rsidR="00DF0BD3" w:rsidRDefault="00DF0BD3" w:rsidP="00DF0BD3">
      <w:pPr>
        <w:snapToGrid w:val="0"/>
        <w:ind w:left="2124" w:firstLine="708"/>
        <w:rPr>
          <w:rFonts w:ascii="Avenir Next Condensed Regular" w:hAnsi="Avenir Next Condensed Regular"/>
          <w:lang w:eastAsia="ar-SA"/>
        </w:rPr>
      </w:pPr>
      <w:r>
        <w:rPr>
          <w:rFonts w:ascii="Avenir Next Condensed Regular" w:hAnsi="Avenir Next Condensed Regular"/>
          <w:lang w:eastAsia="ar-SA"/>
        </w:rPr>
        <w:lastRenderedPageBreak/>
        <w:t>ZAŁĄCZNIKI DO PROJEKTU</w:t>
      </w:r>
      <w:r w:rsidRPr="00081079">
        <w:rPr>
          <w:rFonts w:ascii="Avenir Next Condensed Regular" w:hAnsi="Avenir Next Condensed Regular"/>
          <w:lang w:eastAsia="ar-SA"/>
        </w:rPr>
        <w:t>.</w:t>
      </w:r>
    </w:p>
    <w:p w14:paraId="613E7F06" w14:textId="77777777" w:rsidR="00DF0BD3" w:rsidRDefault="00DF0BD3" w:rsidP="00DF0BD3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467E9E17" w14:textId="23412A07" w:rsidR="00DF0BD3" w:rsidRDefault="00D342A2" w:rsidP="00DF0BD3">
      <w:pPr>
        <w:pStyle w:val="Zwykytekst1"/>
        <w:tabs>
          <w:tab w:val="left" w:pos="397"/>
          <w:tab w:val="left" w:pos="794"/>
        </w:tabs>
      </w:pPr>
      <w:r>
        <w:t>1</w:t>
      </w:r>
      <w:r w:rsidR="00DF0BD3" w:rsidRPr="00040A68">
        <w:t>.</w:t>
      </w:r>
      <w:r w:rsidR="007F7AB2">
        <w:t>Informacja BIOZ</w:t>
      </w:r>
      <w:r w:rsidR="00DF0BD3">
        <w:tab/>
      </w:r>
      <w:r w:rsidR="00997E37">
        <w:t>.</w:t>
      </w:r>
      <w:r w:rsidR="007F7AB2">
        <w:tab/>
      </w:r>
      <w:r w:rsidR="007F7AB2">
        <w:tab/>
      </w:r>
      <w:r w:rsidR="007F7AB2">
        <w:tab/>
      </w:r>
      <w:r w:rsidR="007F7AB2">
        <w:tab/>
      </w:r>
      <w:r w:rsidR="007F7AB2">
        <w:tab/>
      </w:r>
      <w:r w:rsidR="007F7AB2">
        <w:tab/>
      </w:r>
      <w:r w:rsidR="007F7AB2">
        <w:tab/>
        <w:t>str.</w:t>
      </w:r>
      <w:r w:rsidR="00A4481C">
        <w:t>1</w:t>
      </w:r>
      <w:r w:rsidR="007F7AB2">
        <w:t>-</w:t>
      </w:r>
      <w:r w:rsidR="006D6EFD">
        <w:t>4</w:t>
      </w:r>
      <w:r w:rsidR="00DF0BD3">
        <w:tab/>
      </w:r>
      <w:r w:rsidR="00DF0BD3">
        <w:tab/>
      </w:r>
      <w:r w:rsidR="00DF0BD3">
        <w:tab/>
      </w:r>
    </w:p>
    <w:p w14:paraId="1146BA9D" w14:textId="4BBD63FC" w:rsidR="00DF0BD3" w:rsidRPr="00040A68" w:rsidRDefault="00DF0BD3" w:rsidP="00DF0BD3">
      <w:pPr>
        <w:pStyle w:val="Zwykytekst1"/>
        <w:tabs>
          <w:tab w:val="left" w:pos="397"/>
          <w:tab w:val="left" w:pos="794"/>
        </w:tabs>
      </w:pPr>
      <w:r>
        <w:tab/>
      </w:r>
      <w:r w:rsidR="007F7AB2">
        <w:tab/>
      </w:r>
    </w:p>
    <w:p w14:paraId="6171E4CA" w14:textId="77777777" w:rsidR="00DF0BD3" w:rsidRPr="00081079" w:rsidRDefault="00DF0BD3" w:rsidP="00DF0BD3">
      <w:pPr>
        <w:snapToGrid w:val="0"/>
        <w:jc w:val="center"/>
        <w:rPr>
          <w:rFonts w:ascii="Avenir Next Condensed Regular" w:hAnsi="Avenir Next Condensed Regular"/>
          <w:lang w:eastAsia="ar-SA"/>
        </w:rPr>
      </w:pPr>
    </w:p>
    <w:p w14:paraId="6962FC5C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1578539B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442C104A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6979BC73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7E3F723F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630EDF5C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4C9BABA8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0B1520B4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4494569B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09CB6183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5A6892F7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78DAE64B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00C1BFEA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23EC2071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34A55DE1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470F4303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2F8AAA1D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75ACD86C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02F7A8CA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7213031B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5E6B05B7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4AC72568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54F2DE26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044129B5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52E9A652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689E8003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23A1E655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150E0C4B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56FA62AD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5EA860FC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7C9D9117" w14:textId="77777777" w:rsidR="00DF0BD3" w:rsidRDefault="00DF0BD3" w:rsidP="00DF0BD3">
      <w:pPr>
        <w:snapToGrid w:val="0"/>
        <w:rPr>
          <w:rFonts w:ascii="Avenir Next Condensed Regular" w:hAnsi="Avenir Next Condensed Regular"/>
          <w:lang w:eastAsia="ar-SA"/>
        </w:rPr>
      </w:pPr>
    </w:p>
    <w:p w14:paraId="43D40EA0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941DFED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F384BBC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DBE2D76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3E2CA41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E75F6E7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E8DED36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5D1FCAB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3D713F9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D2607DC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7083294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0891F52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783788A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9B40140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9A0DA26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ADDE534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DAEF055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B46AAB3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10F42E2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185B83C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1F9B15B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315EEEA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B7B4E6A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47C1651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7710B27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6C595F6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516BA15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3EDAEEA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405C2771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2A61EB20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985F2A2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2B9F9AE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3AC7754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6A6AB9BD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B647AE7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78CBB154" w14:textId="77777777" w:rsidR="00DF0BD3" w:rsidRDefault="00DF0BD3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543093C" w14:textId="77777777" w:rsidR="00997E37" w:rsidRDefault="00997E37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50A5831B" w14:textId="77777777" w:rsidR="001050E1" w:rsidRDefault="001050E1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36899498" w14:textId="77777777" w:rsidR="001050E1" w:rsidRDefault="001050E1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EFC5B79" w14:textId="77777777" w:rsidR="001050E1" w:rsidRDefault="001050E1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1808528" w14:textId="77777777" w:rsidR="001050E1" w:rsidRDefault="001050E1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035653B" w14:textId="77777777" w:rsidR="001050E1" w:rsidRDefault="001050E1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449F357" w14:textId="45C7DCE3" w:rsidR="001050E1" w:rsidRDefault="001050E1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F71D64B" w14:textId="77777777" w:rsidR="00227504" w:rsidRDefault="00227504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1910E9C0" w14:textId="77777777" w:rsidR="001050E1" w:rsidRDefault="001050E1" w:rsidP="00DF0BD3">
      <w:pPr>
        <w:snapToGrid w:val="0"/>
        <w:rPr>
          <w:rFonts w:ascii="Avenir Next Condensed Regular" w:hAnsi="Avenir Next Condensed Regular"/>
          <w:sz w:val="22"/>
          <w:szCs w:val="22"/>
          <w:lang w:eastAsia="ar-SA"/>
        </w:rPr>
      </w:pPr>
    </w:p>
    <w:p w14:paraId="0D1B2400" w14:textId="77777777" w:rsidR="00A97BDF" w:rsidRDefault="00A97BDF" w:rsidP="00DF0BD3">
      <w:pPr>
        <w:pStyle w:val="Zwykytekst1"/>
      </w:pPr>
    </w:p>
    <w:p w14:paraId="015C830E" w14:textId="77777777" w:rsidR="00A97BDF" w:rsidRDefault="00A97BDF" w:rsidP="00DF0BD3">
      <w:pPr>
        <w:pStyle w:val="Zwykytekst1"/>
      </w:pPr>
    </w:p>
    <w:p w14:paraId="3F4F2407" w14:textId="77777777" w:rsidR="00A97BDF" w:rsidRDefault="00A97BDF" w:rsidP="00DF0BD3">
      <w:pPr>
        <w:pStyle w:val="Zwykytekst1"/>
      </w:pPr>
    </w:p>
    <w:p w14:paraId="159DD03B" w14:textId="77777777" w:rsidR="00C0282B" w:rsidRDefault="00C0282B" w:rsidP="00C0282B">
      <w:pPr>
        <w:pStyle w:val="Zwykytekst1"/>
      </w:pPr>
    </w:p>
    <w:p w14:paraId="623F6010" w14:textId="6C740B34" w:rsidR="00DF0BD3" w:rsidRPr="00A4481C" w:rsidRDefault="00DF0BD3" w:rsidP="00A97BDF">
      <w:pPr>
        <w:pStyle w:val="Zwykytekst1"/>
        <w:jc w:val="center"/>
        <w:rPr>
          <w:sz w:val="28"/>
          <w:szCs w:val="28"/>
        </w:rPr>
      </w:pPr>
      <w:r w:rsidRPr="00A4481C">
        <w:rPr>
          <w:sz w:val="28"/>
          <w:szCs w:val="28"/>
        </w:rPr>
        <w:lastRenderedPageBreak/>
        <w:t>INFORMACJA DOTYCZĄCA BEZPIECZEŃSTWA I OCHRONY ZDROWIA</w:t>
      </w:r>
    </w:p>
    <w:tbl>
      <w:tblPr>
        <w:tblpPr w:leftFromText="141" w:rightFromText="141" w:vertAnchor="text" w:horzAnchor="margin" w:tblpX="108" w:tblpY="11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3260"/>
      </w:tblGrid>
      <w:tr w:rsidR="00C0282B" w:rsidRPr="00942E01" w14:paraId="5D4CA10F" w14:textId="77777777" w:rsidTr="00527B31">
        <w:tc>
          <w:tcPr>
            <w:tcW w:w="2660" w:type="dxa"/>
            <w:shd w:val="clear" w:color="auto" w:fill="auto"/>
          </w:tcPr>
          <w:p w14:paraId="38B2F9DB" w14:textId="77777777" w:rsidR="00C0282B" w:rsidRPr="00C0282B" w:rsidRDefault="00C0282B" w:rsidP="00C0282B">
            <w:pPr>
              <w:rPr>
                <w:rFonts w:ascii="Avenir Next Condensed Regular" w:hAnsi="Avenir Next Condensed Regular" w:cs="Lucida Grande CE"/>
                <w:sz w:val="22"/>
                <w:szCs w:val="22"/>
                <w:lang w:eastAsia="ar-SA"/>
              </w:rPr>
            </w:pPr>
            <w:r w:rsidRPr="00C0282B">
              <w:rPr>
                <w:rFonts w:ascii="Avenir Next Condensed Regular" w:hAnsi="Avenir Next Condensed Regular" w:cs="Lucida Grande CE"/>
                <w:sz w:val="22"/>
                <w:szCs w:val="22"/>
                <w:lang w:eastAsia="ar-SA"/>
              </w:rPr>
              <w:t>OBIEKT:</w:t>
            </w:r>
          </w:p>
          <w:p w14:paraId="45282831" w14:textId="77777777" w:rsidR="00C0282B" w:rsidRPr="00C0282B" w:rsidRDefault="00C0282B" w:rsidP="00C0282B">
            <w:pPr>
              <w:rPr>
                <w:rFonts w:ascii="Avenir Next Condensed Regular" w:hAnsi="Avenir Next Condensed Regular" w:cs="Lucida Grande CE"/>
                <w:sz w:val="22"/>
                <w:szCs w:val="22"/>
                <w:lang w:eastAsia="ar-SA"/>
              </w:rPr>
            </w:pPr>
          </w:p>
          <w:p w14:paraId="4332DE3E" w14:textId="309AAD47" w:rsidR="00C0282B" w:rsidRPr="00C0282B" w:rsidRDefault="00C0282B" w:rsidP="00C0282B">
            <w:pPr>
              <w:pStyle w:val="Zwykytekst1"/>
              <w:rPr>
                <w:rFonts w:cs="Lucida Grande CE"/>
              </w:rPr>
            </w:pPr>
            <w:r w:rsidRPr="007E0BE1">
              <w:rPr>
                <w:rFonts w:cs="Lucida Grande CE"/>
              </w:rPr>
              <w:t>KATEGORIA OBIEKTU: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5C5822AE" w14:textId="3FECF122" w:rsidR="00C0282B" w:rsidRPr="00C0282B" w:rsidRDefault="00C0282B" w:rsidP="00C0282B">
            <w:pPr>
              <w:rPr>
                <w:rFonts w:ascii="Avenir Next Condensed Regular" w:hAnsi="Avenir Next Condensed Regular" w:cs="Lucida Grande CE"/>
                <w:sz w:val="22"/>
                <w:szCs w:val="22"/>
                <w:lang w:eastAsia="ar-SA"/>
              </w:rPr>
            </w:pPr>
            <w:r w:rsidRPr="00C0282B">
              <w:rPr>
                <w:rFonts w:ascii="Avenir Next Condensed Regular" w:hAnsi="Avenir Next Condensed Regular" w:cs="Lucida Grande CE"/>
                <w:sz w:val="22"/>
                <w:szCs w:val="22"/>
                <w:lang w:eastAsia="ar-SA"/>
              </w:rPr>
              <w:t xml:space="preserve">OBIEKT KULTU RELIGIJNEGO – KAPLICA </w:t>
            </w:r>
            <w:r w:rsidR="00C94744">
              <w:rPr>
                <w:rFonts w:ascii="Avenir Next Condensed Regular" w:hAnsi="Avenir Next Condensed Regular" w:cs="Lucida Grande CE"/>
                <w:sz w:val="22"/>
                <w:szCs w:val="22"/>
                <w:lang w:eastAsia="ar-SA"/>
              </w:rPr>
              <w:t xml:space="preserve">KOŚCIOŁA </w:t>
            </w:r>
            <w:r w:rsidRPr="00C0282B">
              <w:rPr>
                <w:rFonts w:ascii="Avenir Next Condensed Regular" w:hAnsi="Avenir Next Condensed Regular" w:cs="Lucida Grande CE"/>
                <w:sz w:val="22"/>
                <w:szCs w:val="22"/>
                <w:lang w:eastAsia="ar-SA"/>
              </w:rPr>
              <w:t>RZYMSKO-KATOLICK</w:t>
            </w:r>
            <w:r w:rsidR="00C94744">
              <w:rPr>
                <w:rFonts w:ascii="Avenir Next Condensed Regular" w:hAnsi="Avenir Next Condensed Regular" w:cs="Lucida Grande CE"/>
                <w:sz w:val="22"/>
                <w:szCs w:val="22"/>
                <w:lang w:eastAsia="ar-SA"/>
              </w:rPr>
              <w:t>IEGO</w:t>
            </w:r>
            <w:r w:rsidRPr="00C0282B">
              <w:rPr>
                <w:rFonts w:ascii="Avenir Next Condensed Regular" w:hAnsi="Avenir Next Condensed Regular" w:cs="Lucida Grande CE"/>
                <w:sz w:val="22"/>
                <w:szCs w:val="22"/>
                <w:lang w:eastAsia="ar-SA"/>
              </w:rPr>
              <w:t xml:space="preserve"> (DAWNA CERKIEW UNICKA)</w:t>
            </w:r>
          </w:p>
          <w:p w14:paraId="2D48CF7C" w14:textId="3C374A59" w:rsidR="00C0282B" w:rsidRPr="00C0282B" w:rsidRDefault="00C0282B" w:rsidP="00C0282B">
            <w:pPr>
              <w:pStyle w:val="Zwykytekst1"/>
              <w:rPr>
                <w:rFonts w:cs="Lucida Grande CE"/>
              </w:rPr>
            </w:pPr>
            <w:r w:rsidRPr="00C0282B">
              <w:rPr>
                <w:rFonts w:cs="Lucida Grande CE"/>
              </w:rPr>
              <w:t>X</w:t>
            </w:r>
          </w:p>
        </w:tc>
      </w:tr>
      <w:tr w:rsidR="00C0282B" w:rsidRPr="00942E01" w14:paraId="74F74ACD" w14:textId="77777777" w:rsidTr="00527B31">
        <w:tc>
          <w:tcPr>
            <w:tcW w:w="2660" w:type="dxa"/>
            <w:shd w:val="clear" w:color="auto" w:fill="auto"/>
          </w:tcPr>
          <w:p w14:paraId="5FCBB48F" w14:textId="247D2246" w:rsidR="00C0282B" w:rsidRPr="00C0282B" w:rsidRDefault="00C0282B" w:rsidP="00C0282B">
            <w:pPr>
              <w:pStyle w:val="Zwykytekst1"/>
              <w:rPr>
                <w:rFonts w:cs="Lucida Grande CE"/>
              </w:rPr>
            </w:pPr>
            <w:r w:rsidRPr="007E0BE1">
              <w:rPr>
                <w:rFonts w:cs="Lucida Grande CE"/>
              </w:rPr>
              <w:t>ADRES INWESTYCJI: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4DAB24F" w14:textId="4AD08F8C" w:rsidR="00C0282B" w:rsidRPr="00C0282B" w:rsidRDefault="00C0282B" w:rsidP="00C0282B">
            <w:pPr>
              <w:pStyle w:val="Zwykytekst1"/>
              <w:rPr>
                <w:rFonts w:cs="Lucida Grande CE"/>
              </w:rPr>
            </w:pPr>
            <w:r>
              <w:rPr>
                <w:rFonts w:cs="Lucida Grande CE"/>
              </w:rPr>
              <w:t>CICIBÓR DUŻY 79, 21-500 RAKOWISKA</w:t>
            </w:r>
          </w:p>
        </w:tc>
      </w:tr>
      <w:tr w:rsidR="00C0282B" w:rsidRPr="00942E01" w14:paraId="40E205B7" w14:textId="77777777" w:rsidTr="00527B31">
        <w:tc>
          <w:tcPr>
            <w:tcW w:w="2660" w:type="dxa"/>
            <w:shd w:val="clear" w:color="auto" w:fill="auto"/>
          </w:tcPr>
          <w:p w14:paraId="4DFD8CF6" w14:textId="64486F2E" w:rsidR="00C0282B" w:rsidRPr="00C0282B" w:rsidRDefault="00C0282B" w:rsidP="00C0282B">
            <w:pPr>
              <w:pStyle w:val="Zwykytekst1"/>
              <w:rPr>
                <w:rFonts w:cs="Lucida Grande CE"/>
              </w:rPr>
            </w:pPr>
            <w:r w:rsidRPr="007E0BE1">
              <w:rPr>
                <w:rFonts w:cs="Lucida Grande CE"/>
              </w:rPr>
              <w:t>DZIAŁK</w:t>
            </w:r>
            <w:r>
              <w:rPr>
                <w:rFonts w:cs="Lucida Grande CE"/>
              </w:rPr>
              <w:t>A</w:t>
            </w:r>
            <w:r w:rsidRPr="007E0BE1">
              <w:rPr>
                <w:rFonts w:cs="Lucida Grande CE"/>
              </w:rPr>
              <w:t xml:space="preserve"> NR EWID.: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315A830" w14:textId="6A8A3AE8" w:rsidR="00C0282B" w:rsidRPr="00C0282B" w:rsidRDefault="00C0282B" w:rsidP="00C0282B">
            <w:pPr>
              <w:pStyle w:val="Zwykytekst1"/>
              <w:rPr>
                <w:rFonts w:cs="Lucida Grande CE"/>
              </w:rPr>
            </w:pPr>
            <w:r w:rsidRPr="00C0282B">
              <w:rPr>
                <w:rFonts w:cs="Lucida Grande CE"/>
              </w:rPr>
              <w:t>74</w:t>
            </w:r>
          </w:p>
        </w:tc>
      </w:tr>
      <w:tr w:rsidR="00C0282B" w:rsidRPr="00942E01" w14:paraId="1C375F4A" w14:textId="77777777" w:rsidTr="00527B31">
        <w:tc>
          <w:tcPr>
            <w:tcW w:w="2660" w:type="dxa"/>
            <w:shd w:val="clear" w:color="auto" w:fill="auto"/>
          </w:tcPr>
          <w:p w14:paraId="3A0213E0" w14:textId="07B25559" w:rsidR="00C0282B" w:rsidRPr="00C0282B" w:rsidRDefault="00C0282B" w:rsidP="00C0282B">
            <w:pPr>
              <w:pStyle w:val="Zwykytekst1"/>
              <w:rPr>
                <w:rFonts w:cs="Lucida Grande CE"/>
              </w:rPr>
            </w:pPr>
            <w:r w:rsidRPr="007E0BE1">
              <w:rPr>
                <w:rFonts w:cs="Lucida Grande CE"/>
              </w:rPr>
              <w:t>OBRĘB: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7CC13C68" w14:textId="71EA7FC7" w:rsidR="00C0282B" w:rsidRPr="00C0282B" w:rsidRDefault="00C0282B" w:rsidP="00C0282B">
            <w:pPr>
              <w:pStyle w:val="Zwykytekst1"/>
              <w:rPr>
                <w:rFonts w:cs="Lucida Grande CE"/>
              </w:rPr>
            </w:pPr>
            <w:r>
              <w:rPr>
                <w:rFonts w:cs="Lucida Grande CE"/>
              </w:rPr>
              <w:t>0002 – CICIBÓR DUŻY</w:t>
            </w:r>
          </w:p>
        </w:tc>
      </w:tr>
      <w:tr w:rsidR="00C0282B" w:rsidRPr="00942E01" w14:paraId="320E281D" w14:textId="77777777" w:rsidTr="00527B31">
        <w:tc>
          <w:tcPr>
            <w:tcW w:w="2660" w:type="dxa"/>
            <w:shd w:val="clear" w:color="auto" w:fill="auto"/>
          </w:tcPr>
          <w:p w14:paraId="134F56F4" w14:textId="2795510E" w:rsidR="00C0282B" w:rsidRPr="00C0282B" w:rsidRDefault="00C0282B" w:rsidP="00C0282B">
            <w:pPr>
              <w:pStyle w:val="Zwykytekst1"/>
              <w:rPr>
                <w:rFonts w:cs="Lucida Grande CE"/>
              </w:rPr>
            </w:pPr>
            <w:r w:rsidRPr="007E0BE1">
              <w:rPr>
                <w:rFonts w:cs="Lucida Grande CE"/>
              </w:rPr>
              <w:t>JEDNOSTKA EWID.: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5C7838A" w14:textId="679C7861" w:rsidR="00C0282B" w:rsidRPr="00C0282B" w:rsidRDefault="00C0282B" w:rsidP="00C0282B">
            <w:pPr>
              <w:pStyle w:val="Zwykytekst1"/>
              <w:rPr>
                <w:rFonts w:cs="Lucida Grande CE"/>
              </w:rPr>
            </w:pPr>
            <w:r>
              <w:rPr>
                <w:rFonts w:cs="Lucida Grande CE"/>
              </w:rPr>
              <w:t>060103_2. – gm. BIAŁA PODLASKA</w:t>
            </w:r>
          </w:p>
        </w:tc>
      </w:tr>
      <w:tr w:rsidR="00C0282B" w:rsidRPr="00942E01" w14:paraId="1E3F9734" w14:textId="77777777" w:rsidTr="00527B31">
        <w:tc>
          <w:tcPr>
            <w:tcW w:w="2660" w:type="dxa"/>
            <w:shd w:val="clear" w:color="auto" w:fill="auto"/>
          </w:tcPr>
          <w:p w14:paraId="6425B859" w14:textId="6EFB33D6" w:rsidR="00C0282B" w:rsidRPr="00C0282B" w:rsidRDefault="00C0282B" w:rsidP="00C0282B">
            <w:pPr>
              <w:pStyle w:val="Zwykytekst1"/>
              <w:rPr>
                <w:rFonts w:cs="Lucida Grande CE"/>
              </w:rPr>
            </w:pPr>
            <w:r w:rsidRPr="007E0BE1">
              <w:rPr>
                <w:rFonts w:cs="Lucida Grande CE"/>
              </w:rPr>
              <w:t>INWESTOR: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61E2A0B" w14:textId="4C497814" w:rsidR="00C0282B" w:rsidRPr="00C0282B" w:rsidRDefault="00C0282B" w:rsidP="00C0282B">
            <w:pPr>
              <w:pStyle w:val="Zwykytekst1"/>
              <w:rPr>
                <w:rFonts w:cs="Lucida Grande CE"/>
              </w:rPr>
            </w:pPr>
            <w:r>
              <w:rPr>
                <w:rFonts w:cs="Lucida Grande CE"/>
              </w:rPr>
              <w:t>PARAFIA RZYMSKO-KATOLICKA P.W. ŚW O. PIO W RAKOWISKACH</w:t>
            </w:r>
          </w:p>
        </w:tc>
      </w:tr>
      <w:tr w:rsidR="00C0282B" w:rsidRPr="00942E01" w14:paraId="339EF168" w14:textId="77777777" w:rsidTr="00527B31">
        <w:tc>
          <w:tcPr>
            <w:tcW w:w="2660" w:type="dxa"/>
            <w:shd w:val="clear" w:color="auto" w:fill="auto"/>
          </w:tcPr>
          <w:p w14:paraId="08986A01" w14:textId="77A2EFB5" w:rsidR="00C0282B" w:rsidRPr="00C0282B" w:rsidRDefault="00C0282B" w:rsidP="00C0282B">
            <w:pPr>
              <w:pStyle w:val="Zwykytekst1"/>
              <w:rPr>
                <w:rFonts w:cs="Lucida Grande CE"/>
              </w:rPr>
            </w:pPr>
            <w:r w:rsidRPr="007E0BE1">
              <w:rPr>
                <w:rFonts w:cs="Lucida Grande CE"/>
              </w:rPr>
              <w:t>ADRES: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5A27601C" w14:textId="76526319" w:rsidR="00C0282B" w:rsidRPr="00C0282B" w:rsidRDefault="00C0282B" w:rsidP="00C0282B">
            <w:pPr>
              <w:pStyle w:val="Zwykytekst1"/>
              <w:rPr>
                <w:rFonts w:cs="Lucida Grande CE"/>
              </w:rPr>
            </w:pPr>
            <w:r>
              <w:rPr>
                <w:rFonts w:cs="Lucida Grande CE"/>
              </w:rPr>
              <w:t>UL. BUDZISZEWSKA 63, 21-500 RAKOWISKA</w:t>
            </w:r>
          </w:p>
        </w:tc>
      </w:tr>
      <w:tr w:rsidR="00DF0BD3" w:rsidRPr="00942E01" w14:paraId="08B19EBD" w14:textId="77777777" w:rsidTr="00527B31">
        <w:tblPrEx>
          <w:tblBorders>
            <w:insideH w:val="single" w:sz="4" w:space="0" w:color="auto"/>
          </w:tblBorders>
        </w:tblPrEx>
        <w:trPr>
          <w:trHeight w:val="802"/>
        </w:trPr>
        <w:tc>
          <w:tcPr>
            <w:tcW w:w="2660" w:type="dxa"/>
            <w:shd w:val="clear" w:color="auto" w:fill="auto"/>
            <w:vAlign w:val="center"/>
          </w:tcPr>
          <w:p w14:paraId="739FF773" w14:textId="77777777" w:rsidR="00DF0BD3" w:rsidRPr="00942E01" w:rsidRDefault="00DF0BD3" w:rsidP="00527B31">
            <w:pPr>
              <w:pStyle w:val="Zwykytekst1"/>
            </w:pPr>
            <w:r w:rsidRPr="00942E01">
              <w:t>PROJEKTANT</w:t>
            </w:r>
          </w:p>
          <w:p w14:paraId="5AE4DA5B" w14:textId="77777777" w:rsidR="00DF0BD3" w:rsidRPr="00942E01" w:rsidRDefault="00DF0BD3" w:rsidP="00527B31">
            <w:pPr>
              <w:pStyle w:val="Zwykytekst1"/>
            </w:pPr>
            <w:r w:rsidRPr="00942E01">
              <w:t>BRANŻA ARCHITEKTONICZNA:</w:t>
            </w:r>
          </w:p>
          <w:p w14:paraId="1899BE56" w14:textId="77777777" w:rsidR="00DF0BD3" w:rsidRPr="00942E01" w:rsidRDefault="00DF0BD3" w:rsidP="00527B31">
            <w:pPr>
              <w:pStyle w:val="Zwykytekst1"/>
            </w:pPr>
          </w:p>
          <w:p w14:paraId="5D27A495" w14:textId="77777777" w:rsidR="00DF0BD3" w:rsidRPr="00942E01" w:rsidRDefault="00DF0BD3" w:rsidP="00527B31">
            <w:pPr>
              <w:pStyle w:val="Zwykytekst1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4E1E2EF" w14:textId="77777777" w:rsidR="00DF0BD3" w:rsidRPr="00942E01" w:rsidRDefault="00DF0BD3" w:rsidP="00527B31">
            <w:pPr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</w:pPr>
            <w:r w:rsidRPr="00942E01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t>mgr inż. arch.</w:t>
            </w:r>
            <w:r w:rsidRPr="00942E01">
              <w:rPr>
                <w:rFonts w:ascii="Avenir Next Condensed Regular" w:hAnsi="Avenir Next Condensed Regular"/>
                <w:sz w:val="22"/>
                <w:szCs w:val="22"/>
                <w:lang w:eastAsia="ar-SA"/>
              </w:rPr>
              <w:br/>
              <w:t>Andrzej Filipiuk</w:t>
            </w:r>
          </w:p>
          <w:p w14:paraId="78CBDFDC" w14:textId="77777777" w:rsidR="00DF0BD3" w:rsidRPr="00942E01" w:rsidRDefault="00DF0BD3" w:rsidP="00527B31">
            <w:pPr>
              <w:pStyle w:val="Zwykytekst1"/>
            </w:pPr>
            <w:r w:rsidRPr="00942E01">
              <w:t xml:space="preserve"> </w:t>
            </w:r>
            <w:proofErr w:type="spellStart"/>
            <w:r w:rsidRPr="00942E01">
              <w:t>upr</w:t>
            </w:r>
            <w:proofErr w:type="spellEnd"/>
            <w:r w:rsidRPr="00942E01">
              <w:t>. nr: 52/LOIA/09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57F07C" w14:textId="77777777" w:rsidR="00DF0BD3" w:rsidRPr="00942E01" w:rsidRDefault="00DF0BD3" w:rsidP="00527B31">
            <w:pPr>
              <w:pStyle w:val="Zwykytekst1"/>
            </w:pPr>
          </w:p>
        </w:tc>
      </w:tr>
    </w:tbl>
    <w:p w14:paraId="21237C66" w14:textId="77777777" w:rsidR="00DF0BD3" w:rsidRPr="00C179F4" w:rsidRDefault="00DF0BD3" w:rsidP="00DF0BD3">
      <w:pPr>
        <w:rPr>
          <w:rFonts w:ascii="Avenir Next Condensed Regular" w:hAnsi="Avenir Next Condensed Regular"/>
        </w:rPr>
      </w:pPr>
    </w:p>
    <w:p w14:paraId="69681052" w14:textId="77777777" w:rsidR="00DF0BD3" w:rsidRDefault="00DF0BD3" w:rsidP="00DF0BD3"/>
    <w:p w14:paraId="58470DA1" w14:textId="77777777" w:rsidR="00DF0BD3" w:rsidRDefault="00DF0BD3" w:rsidP="00DF0BD3"/>
    <w:p w14:paraId="38E2AC49" w14:textId="77777777" w:rsidR="00DF0BD3" w:rsidRDefault="00DF0BD3" w:rsidP="00DF0BD3"/>
    <w:p w14:paraId="6AF83B58" w14:textId="77777777" w:rsidR="00DF0BD3" w:rsidRPr="003F34D7" w:rsidRDefault="00DF0BD3" w:rsidP="00DF0BD3"/>
    <w:p w14:paraId="50097C1B" w14:textId="77777777" w:rsidR="00DF0BD3" w:rsidRDefault="00DF0BD3" w:rsidP="00DF0BD3">
      <w:pPr>
        <w:pStyle w:val="Zwykytekst1"/>
        <w:rPr>
          <w:spacing w:val="-4"/>
        </w:rPr>
      </w:pPr>
    </w:p>
    <w:p w14:paraId="16EAE942" w14:textId="77777777" w:rsidR="00DF0BD3" w:rsidRDefault="00DF0BD3" w:rsidP="00DF0BD3">
      <w:pPr>
        <w:pStyle w:val="Zwykytekst1"/>
        <w:rPr>
          <w:spacing w:val="-4"/>
        </w:rPr>
      </w:pPr>
    </w:p>
    <w:p w14:paraId="4D034D76" w14:textId="77777777" w:rsidR="00DF0BD3" w:rsidRDefault="00DF0BD3" w:rsidP="00DF0BD3">
      <w:pPr>
        <w:pStyle w:val="Zwykytekst1"/>
        <w:rPr>
          <w:spacing w:val="-4"/>
        </w:rPr>
      </w:pPr>
    </w:p>
    <w:p w14:paraId="12BF8275" w14:textId="77777777" w:rsidR="00DF0BD3" w:rsidRDefault="00DF0BD3" w:rsidP="00DF0BD3">
      <w:pPr>
        <w:pStyle w:val="Zwykytekst1"/>
        <w:rPr>
          <w:spacing w:val="-4"/>
        </w:rPr>
      </w:pPr>
    </w:p>
    <w:p w14:paraId="57FC8D22" w14:textId="77777777" w:rsidR="00DF0BD3" w:rsidRDefault="00DF0BD3" w:rsidP="00DF0BD3">
      <w:pPr>
        <w:pStyle w:val="Zwykytekst1"/>
        <w:rPr>
          <w:spacing w:val="-4"/>
        </w:rPr>
      </w:pPr>
    </w:p>
    <w:p w14:paraId="0EBF27E6" w14:textId="77777777" w:rsidR="00DF0BD3" w:rsidRDefault="00DF0BD3" w:rsidP="00DF0BD3">
      <w:pPr>
        <w:pStyle w:val="Zwykytekst1"/>
        <w:rPr>
          <w:spacing w:val="-4"/>
        </w:rPr>
      </w:pPr>
    </w:p>
    <w:p w14:paraId="566A4E29" w14:textId="77777777" w:rsidR="00DF0BD3" w:rsidRDefault="00DF0BD3" w:rsidP="00DF0BD3">
      <w:pPr>
        <w:pStyle w:val="Zwykytekst1"/>
        <w:rPr>
          <w:spacing w:val="-4"/>
        </w:rPr>
      </w:pPr>
    </w:p>
    <w:p w14:paraId="47457028" w14:textId="77777777" w:rsidR="00DF0BD3" w:rsidRDefault="00DF0BD3" w:rsidP="00DF0BD3">
      <w:pPr>
        <w:pStyle w:val="Zwykytekst1"/>
        <w:rPr>
          <w:spacing w:val="-4"/>
        </w:rPr>
      </w:pPr>
    </w:p>
    <w:p w14:paraId="4DEC92A3" w14:textId="77777777" w:rsidR="00DF0BD3" w:rsidRDefault="00DF0BD3" w:rsidP="00DF0BD3">
      <w:pPr>
        <w:pStyle w:val="Zwykytekst1"/>
        <w:rPr>
          <w:spacing w:val="-4"/>
        </w:rPr>
      </w:pPr>
    </w:p>
    <w:p w14:paraId="07C24478" w14:textId="77777777" w:rsidR="00DF0BD3" w:rsidRDefault="00DF0BD3" w:rsidP="00DF0BD3">
      <w:pPr>
        <w:pStyle w:val="Zwykytekst1"/>
        <w:rPr>
          <w:spacing w:val="-4"/>
        </w:rPr>
      </w:pPr>
    </w:p>
    <w:p w14:paraId="42C96D7C" w14:textId="77777777" w:rsidR="00DF0BD3" w:rsidRDefault="00DF0BD3" w:rsidP="00DF0BD3">
      <w:pPr>
        <w:pStyle w:val="Zwykytekst1"/>
        <w:rPr>
          <w:spacing w:val="-4"/>
        </w:rPr>
      </w:pPr>
    </w:p>
    <w:p w14:paraId="447A093C" w14:textId="77777777" w:rsidR="00DF0BD3" w:rsidRDefault="00DF0BD3" w:rsidP="00DF0BD3">
      <w:pPr>
        <w:pStyle w:val="Zwykytekst1"/>
        <w:rPr>
          <w:spacing w:val="-4"/>
        </w:rPr>
      </w:pPr>
    </w:p>
    <w:p w14:paraId="18C11ED0" w14:textId="77777777" w:rsidR="00DF0BD3" w:rsidRDefault="00DF0BD3" w:rsidP="00DF0BD3">
      <w:pPr>
        <w:pStyle w:val="Zwykytekst1"/>
        <w:rPr>
          <w:spacing w:val="-4"/>
        </w:rPr>
      </w:pPr>
    </w:p>
    <w:p w14:paraId="43C7C723" w14:textId="77777777" w:rsidR="00DF0BD3" w:rsidRDefault="00DF0BD3" w:rsidP="00DF0BD3">
      <w:pPr>
        <w:pStyle w:val="Zwykytekst1"/>
        <w:rPr>
          <w:spacing w:val="-4"/>
        </w:rPr>
      </w:pPr>
    </w:p>
    <w:p w14:paraId="622F5EAF" w14:textId="77777777" w:rsidR="00DF0BD3" w:rsidRDefault="00DF0BD3" w:rsidP="00DF0BD3">
      <w:pPr>
        <w:pStyle w:val="Zwykytekst1"/>
        <w:rPr>
          <w:spacing w:val="-4"/>
        </w:rPr>
      </w:pPr>
    </w:p>
    <w:p w14:paraId="4E5038AA" w14:textId="77777777" w:rsidR="00DF0BD3" w:rsidRDefault="00DF0BD3" w:rsidP="00DF0BD3">
      <w:pPr>
        <w:pStyle w:val="Zwykytekst1"/>
        <w:rPr>
          <w:spacing w:val="-4"/>
        </w:rPr>
      </w:pPr>
    </w:p>
    <w:p w14:paraId="769AAA78" w14:textId="77777777" w:rsidR="00DF0BD3" w:rsidRDefault="00DF0BD3" w:rsidP="00DF0BD3">
      <w:pPr>
        <w:pStyle w:val="Zwykytekst1"/>
        <w:rPr>
          <w:spacing w:val="-4"/>
        </w:rPr>
      </w:pPr>
    </w:p>
    <w:p w14:paraId="268AC032" w14:textId="77777777" w:rsidR="00DF0BD3" w:rsidRDefault="00DF0BD3" w:rsidP="00DF0BD3">
      <w:pPr>
        <w:pStyle w:val="Zwykytekst1"/>
        <w:rPr>
          <w:spacing w:val="-4"/>
        </w:rPr>
      </w:pPr>
    </w:p>
    <w:p w14:paraId="33FC08B8" w14:textId="77777777" w:rsidR="00DF0BD3" w:rsidRDefault="00DF0BD3" w:rsidP="00DF0BD3">
      <w:pPr>
        <w:pStyle w:val="Zwykytekst1"/>
        <w:rPr>
          <w:spacing w:val="-4"/>
        </w:rPr>
      </w:pPr>
    </w:p>
    <w:p w14:paraId="66E74A6A" w14:textId="77777777" w:rsidR="00DF0BD3" w:rsidRDefault="00DF0BD3" w:rsidP="00DF0BD3">
      <w:pPr>
        <w:pStyle w:val="Zwykytekst1"/>
        <w:rPr>
          <w:spacing w:val="-4"/>
        </w:rPr>
      </w:pPr>
    </w:p>
    <w:p w14:paraId="521EC0F7" w14:textId="77777777" w:rsidR="00DF0BD3" w:rsidRDefault="00DF0BD3" w:rsidP="00DF0BD3">
      <w:pPr>
        <w:pStyle w:val="Zwykytekst1"/>
        <w:rPr>
          <w:spacing w:val="-4"/>
        </w:rPr>
      </w:pPr>
    </w:p>
    <w:p w14:paraId="00DD9242" w14:textId="77777777" w:rsidR="00DF0BD3" w:rsidRDefault="00DF0BD3" w:rsidP="00DF0BD3">
      <w:pPr>
        <w:pStyle w:val="Zwykytekst1"/>
        <w:rPr>
          <w:spacing w:val="-4"/>
        </w:rPr>
      </w:pPr>
    </w:p>
    <w:p w14:paraId="4F40AF3D" w14:textId="77777777" w:rsidR="00DF0BD3" w:rsidRDefault="00DF0BD3" w:rsidP="00DF0BD3">
      <w:pPr>
        <w:pStyle w:val="Zwykytekst1"/>
        <w:rPr>
          <w:spacing w:val="-4"/>
        </w:rPr>
      </w:pPr>
    </w:p>
    <w:p w14:paraId="7F8F9904" w14:textId="77777777" w:rsidR="00DF0BD3" w:rsidRDefault="00DF0BD3" w:rsidP="00DF0BD3">
      <w:pPr>
        <w:pStyle w:val="Zwykytekst1"/>
        <w:rPr>
          <w:spacing w:val="-4"/>
        </w:rPr>
      </w:pPr>
    </w:p>
    <w:p w14:paraId="42EE1C4C" w14:textId="77777777" w:rsidR="00DF0BD3" w:rsidRDefault="00DF0BD3" w:rsidP="00DF0BD3">
      <w:pPr>
        <w:pStyle w:val="Zwykytekst1"/>
        <w:rPr>
          <w:spacing w:val="-4"/>
        </w:rPr>
      </w:pPr>
    </w:p>
    <w:p w14:paraId="43C0748A" w14:textId="77777777" w:rsidR="00DF0BD3" w:rsidRDefault="00DF0BD3" w:rsidP="00DF0BD3">
      <w:pPr>
        <w:pStyle w:val="Zwykytekst1"/>
        <w:rPr>
          <w:spacing w:val="-4"/>
        </w:rPr>
      </w:pPr>
    </w:p>
    <w:p w14:paraId="49439F4F" w14:textId="77777777" w:rsidR="00DF0BD3" w:rsidRDefault="00DF0BD3" w:rsidP="00DF0BD3">
      <w:pPr>
        <w:pStyle w:val="Zwykytekst1"/>
        <w:rPr>
          <w:spacing w:val="-4"/>
        </w:rPr>
      </w:pPr>
    </w:p>
    <w:p w14:paraId="424376FC" w14:textId="77777777" w:rsidR="00DF0BD3" w:rsidRDefault="00DF0BD3" w:rsidP="00DF0BD3">
      <w:pPr>
        <w:pStyle w:val="Zwykytekst1"/>
        <w:rPr>
          <w:spacing w:val="-4"/>
        </w:rPr>
      </w:pPr>
    </w:p>
    <w:p w14:paraId="313880DB" w14:textId="77777777" w:rsidR="00DF0BD3" w:rsidRDefault="00DF0BD3" w:rsidP="00DF0BD3">
      <w:pPr>
        <w:pStyle w:val="Zwykytekst1"/>
        <w:rPr>
          <w:spacing w:val="-4"/>
        </w:rPr>
      </w:pPr>
    </w:p>
    <w:p w14:paraId="5FB42D32" w14:textId="77777777" w:rsidR="00DF0BD3" w:rsidRDefault="00DF0BD3" w:rsidP="00DF0BD3">
      <w:pPr>
        <w:pStyle w:val="Zwykytekst1"/>
        <w:rPr>
          <w:spacing w:val="-4"/>
        </w:rPr>
      </w:pPr>
    </w:p>
    <w:p w14:paraId="1E36B6A0" w14:textId="77777777" w:rsidR="00DF0BD3" w:rsidRDefault="00DF0BD3" w:rsidP="00DF0BD3">
      <w:pPr>
        <w:pStyle w:val="Zwykytekst1"/>
        <w:rPr>
          <w:spacing w:val="-4"/>
        </w:rPr>
      </w:pPr>
    </w:p>
    <w:p w14:paraId="3408DB56" w14:textId="77777777" w:rsidR="00DF0BD3" w:rsidRDefault="00DF0BD3" w:rsidP="00DF0BD3">
      <w:pPr>
        <w:pStyle w:val="Zwykytekst1"/>
        <w:rPr>
          <w:spacing w:val="-4"/>
        </w:rPr>
      </w:pPr>
    </w:p>
    <w:p w14:paraId="52D34975" w14:textId="77777777" w:rsidR="00DF0BD3" w:rsidRDefault="00DF0BD3" w:rsidP="00DF0BD3">
      <w:pPr>
        <w:pStyle w:val="Zwykytekst1"/>
        <w:rPr>
          <w:spacing w:val="-4"/>
        </w:rPr>
      </w:pPr>
    </w:p>
    <w:p w14:paraId="0EB5F7D5" w14:textId="77777777" w:rsidR="00DF0BD3" w:rsidRDefault="00DF0BD3" w:rsidP="00DF0BD3">
      <w:pPr>
        <w:pStyle w:val="Zwykytekst1"/>
        <w:rPr>
          <w:spacing w:val="-4"/>
        </w:rPr>
      </w:pPr>
    </w:p>
    <w:p w14:paraId="75F15030" w14:textId="77777777" w:rsidR="00DF0BD3" w:rsidRDefault="00DF0BD3" w:rsidP="00DF0BD3">
      <w:pPr>
        <w:pStyle w:val="Zwykytekst1"/>
        <w:rPr>
          <w:spacing w:val="-4"/>
        </w:rPr>
      </w:pPr>
    </w:p>
    <w:p w14:paraId="459E28EA" w14:textId="77777777" w:rsidR="00DF0BD3" w:rsidRDefault="00DF0BD3" w:rsidP="00DF0BD3">
      <w:pPr>
        <w:pStyle w:val="Zwykytekst1"/>
        <w:rPr>
          <w:spacing w:val="-4"/>
        </w:rPr>
      </w:pPr>
    </w:p>
    <w:p w14:paraId="5F946D00" w14:textId="77777777" w:rsidR="00DF0BD3" w:rsidRDefault="00DF0BD3" w:rsidP="00DF0BD3">
      <w:pPr>
        <w:pStyle w:val="Zwykytekst1"/>
        <w:rPr>
          <w:spacing w:val="-4"/>
        </w:rPr>
      </w:pPr>
    </w:p>
    <w:p w14:paraId="5C268A97" w14:textId="77777777" w:rsidR="00DF0BD3" w:rsidRDefault="00DF0BD3" w:rsidP="00DF0BD3">
      <w:pPr>
        <w:pStyle w:val="Zwykytekst1"/>
        <w:rPr>
          <w:spacing w:val="-4"/>
        </w:rPr>
      </w:pPr>
    </w:p>
    <w:p w14:paraId="4D9FAAC8" w14:textId="77777777" w:rsidR="00DF0BD3" w:rsidRDefault="00DF0BD3" w:rsidP="00DF0BD3">
      <w:pPr>
        <w:pStyle w:val="Zwykytekst1"/>
        <w:rPr>
          <w:spacing w:val="-4"/>
        </w:rPr>
      </w:pPr>
    </w:p>
    <w:p w14:paraId="01679207" w14:textId="77777777" w:rsidR="00DF0BD3" w:rsidRDefault="00DF0BD3" w:rsidP="00DF0BD3">
      <w:pPr>
        <w:pStyle w:val="Zwykytekst1"/>
        <w:rPr>
          <w:spacing w:val="-4"/>
        </w:rPr>
      </w:pPr>
    </w:p>
    <w:p w14:paraId="7D59C213" w14:textId="77777777" w:rsidR="00DF0BD3" w:rsidRDefault="00DF0BD3" w:rsidP="00DF0BD3">
      <w:pPr>
        <w:pStyle w:val="Zwykytekst1"/>
        <w:rPr>
          <w:spacing w:val="-4"/>
        </w:rPr>
      </w:pPr>
    </w:p>
    <w:p w14:paraId="77774132" w14:textId="77777777" w:rsidR="00DF0BD3" w:rsidRDefault="00DF0BD3" w:rsidP="00DF0BD3">
      <w:pPr>
        <w:pStyle w:val="Zwykytekst1"/>
        <w:rPr>
          <w:spacing w:val="-4"/>
        </w:rPr>
      </w:pPr>
    </w:p>
    <w:p w14:paraId="350D0EEE" w14:textId="77777777" w:rsidR="00DF0BD3" w:rsidRDefault="00DF0BD3" w:rsidP="00DF0BD3">
      <w:pPr>
        <w:pStyle w:val="Zwykytekst1"/>
        <w:rPr>
          <w:spacing w:val="-4"/>
        </w:rPr>
      </w:pPr>
    </w:p>
    <w:p w14:paraId="51028C5D" w14:textId="77777777" w:rsidR="00DF0BD3" w:rsidRDefault="00DF0BD3" w:rsidP="00DF0BD3">
      <w:pPr>
        <w:pStyle w:val="Zwykytekst1"/>
        <w:rPr>
          <w:spacing w:val="-4"/>
        </w:rPr>
      </w:pPr>
    </w:p>
    <w:p w14:paraId="69CFA5B2" w14:textId="77777777" w:rsidR="00DF0BD3" w:rsidRDefault="00DF0BD3" w:rsidP="00DF0BD3">
      <w:pPr>
        <w:pStyle w:val="Zwykytekst1"/>
        <w:rPr>
          <w:spacing w:val="-4"/>
        </w:rPr>
      </w:pPr>
    </w:p>
    <w:p w14:paraId="5E149CAA" w14:textId="77777777" w:rsidR="00DF0BD3" w:rsidRDefault="00DF0BD3" w:rsidP="00DF0BD3">
      <w:pPr>
        <w:pStyle w:val="Zwykytekst1"/>
        <w:rPr>
          <w:spacing w:val="-4"/>
        </w:rPr>
      </w:pPr>
    </w:p>
    <w:p w14:paraId="57CB2163" w14:textId="77777777" w:rsidR="00DF0BD3" w:rsidRDefault="00DF0BD3" w:rsidP="00DF0BD3">
      <w:pPr>
        <w:pStyle w:val="Zwykytekst1"/>
        <w:rPr>
          <w:spacing w:val="-4"/>
        </w:rPr>
      </w:pPr>
    </w:p>
    <w:p w14:paraId="26CCC7EE" w14:textId="77777777" w:rsidR="00DF0BD3" w:rsidRDefault="00DF0BD3" w:rsidP="00DF0BD3">
      <w:pPr>
        <w:pStyle w:val="Zwykytekst1"/>
        <w:rPr>
          <w:spacing w:val="-4"/>
        </w:rPr>
      </w:pPr>
    </w:p>
    <w:p w14:paraId="191EBDB2" w14:textId="77777777" w:rsidR="00DF0BD3" w:rsidRDefault="00DF0BD3" w:rsidP="00DF0BD3">
      <w:pPr>
        <w:pStyle w:val="Zwykytekst1"/>
        <w:rPr>
          <w:spacing w:val="-4"/>
        </w:rPr>
      </w:pPr>
    </w:p>
    <w:p w14:paraId="4B600D09" w14:textId="77777777" w:rsidR="00DF0BD3" w:rsidRDefault="00DF0BD3" w:rsidP="00DF0BD3">
      <w:pPr>
        <w:pStyle w:val="Zwykytekst1"/>
        <w:rPr>
          <w:spacing w:val="-4"/>
        </w:rPr>
      </w:pPr>
    </w:p>
    <w:p w14:paraId="3EE0F507" w14:textId="77777777" w:rsidR="00DF0BD3" w:rsidRDefault="00DF0BD3" w:rsidP="00DF0BD3">
      <w:pPr>
        <w:pStyle w:val="Zwykytekst1"/>
        <w:rPr>
          <w:spacing w:val="-4"/>
        </w:rPr>
      </w:pPr>
    </w:p>
    <w:p w14:paraId="5724D074" w14:textId="77777777" w:rsidR="00DF0BD3" w:rsidRDefault="00DF0BD3" w:rsidP="00DF0BD3">
      <w:pPr>
        <w:pStyle w:val="Zwykytekst1"/>
        <w:rPr>
          <w:spacing w:val="-4"/>
        </w:rPr>
      </w:pPr>
    </w:p>
    <w:p w14:paraId="3A5DD3D9" w14:textId="77777777" w:rsidR="00DF0BD3" w:rsidRDefault="00DF0BD3" w:rsidP="00DF0BD3">
      <w:pPr>
        <w:pStyle w:val="Zwykytekst1"/>
        <w:rPr>
          <w:spacing w:val="-4"/>
        </w:rPr>
      </w:pPr>
    </w:p>
    <w:p w14:paraId="3C950047" w14:textId="77777777" w:rsidR="00DF0BD3" w:rsidRDefault="00DF0BD3" w:rsidP="00DF0BD3">
      <w:pPr>
        <w:pStyle w:val="Zwykytekst1"/>
        <w:rPr>
          <w:spacing w:val="-4"/>
        </w:rPr>
      </w:pPr>
    </w:p>
    <w:p w14:paraId="3B387278" w14:textId="77777777" w:rsidR="00DF0BD3" w:rsidRDefault="00DF0BD3" w:rsidP="00DF0BD3">
      <w:pPr>
        <w:pStyle w:val="Zwykytekst1"/>
        <w:rPr>
          <w:spacing w:val="-4"/>
        </w:rPr>
      </w:pPr>
    </w:p>
    <w:p w14:paraId="7F8C34CA" w14:textId="77777777" w:rsidR="00DF0BD3" w:rsidRDefault="00DF0BD3" w:rsidP="00DF0BD3">
      <w:pPr>
        <w:pStyle w:val="Zwykytekst1"/>
        <w:rPr>
          <w:spacing w:val="-4"/>
        </w:rPr>
      </w:pPr>
    </w:p>
    <w:p w14:paraId="40D2295C" w14:textId="77777777" w:rsidR="00DF0BD3" w:rsidRDefault="00DF0BD3" w:rsidP="00DF0BD3">
      <w:pPr>
        <w:pStyle w:val="Zwykytekst1"/>
        <w:rPr>
          <w:spacing w:val="-4"/>
        </w:rPr>
      </w:pPr>
    </w:p>
    <w:p w14:paraId="5989918D" w14:textId="77777777" w:rsidR="00DF0BD3" w:rsidRDefault="00DF0BD3" w:rsidP="00DF0BD3">
      <w:pPr>
        <w:pStyle w:val="Zwykytekst1"/>
        <w:rPr>
          <w:spacing w:val="-4"/>
        </w:rPr>
      </w:pPr>
    </w:p>
    <w:p w14:paraId="0DA1B3FB" w14:textId="77777777" w:rsidR="00DF0BD3" w:rsidRDefault="00DF0BD3" w:rsidP="00DF0BD3">
      <w:pPr>
        <w:pStyle w:val="Zwykytekst1"/>
        <w:rPr>
          <w:spacing w:val="-4"/>
        </w:rPr>
      </w:pPr>
    </w:p>
    <w:p w14:paraId="0F824AED" w14:textId="77777777" w:rsidR="00DF0BD3" w:rsidRDefault="00DF0BD3" w:rsidP="00DF0BD3">
      <w:pPr>
        <w:pStyle w:val="Zwykytekst1"/>
        <w:rPr>
          <w:spacing w:val="-4"/>
        </w:rPr>
      </w:pPr>
    </w:p>
    <w:p w14:paraId="1481160E" w14:textId="77777777" w:rsidR="00DF0BD3" w:rsidRDefault="00DF0BD3" w:rsidP="00DF0BD3">
      <w:pPr>
        <w:pStyle w:val="Zwykytekst1"/>
        <w:rPr>
          <w:spacing w:val="-4"/>
        </w:rPr>
      </w:pPr>
    </w:p>
    <w:p w14:paraId="3737D427" w14:textId="77777777" w:rsidR="00DF0BD3" w:rsidRDefault="00DF0BD3" w:rsidP="00DF0BD3">
      <w:pPr>
        <w:pStyle w:val="Zwykytekst1"/>
        <w:rPr>
          <w:spacing w:val="-4"/>
        </w:rPr>
      </w:pPr>
    </w:p>
    <w:p w14:paraId="73D2B76E" w14:textId="77777777" w:rsidR="00DF0BD3" w:rsidRDefault="00DF0BD3" w:rsidP="00DF0BD3">
      <w:pPr>
        <w:pStyle w:val="Zwykytekst1"/>
        <w:rPr>
          <w:spacing w:val="-4"/>
        </w:rPr>
      </w:pPr>
    </w:p>
    <w:p w14:paraId="75D3D9F0" w14:textId="77777777" w:rsidR="00DF0BD3" w:rsidRDefault="00DF0BD3" w:rsidP="00DF0BD3">
      <w:pPr>
        <w:pStyle w:val="Zwykytekst1"/>
        <w:rPr>
          <w:spacing w:val="-4"/>
        </w:rPr>
      </w:pPr>
    </w:p>
    <w:p w14:paraId="5B5CCA71" w14:textId="77777777" w:rsidR="00DF0BD3" w:rsidRDefault="00DF0BD3" w:rsidP="00DF0BD3">
      <w:pPr>
        <w:pStyle w:val="Zwykytekst1"/>
        <w:rPr>
          <w:spacing w:val="-4"/>
        </w:rPr>
      </w:pPr>
    </w:p>
    <w:p w14:paraId="11CF2D71" w14:textId="77777777" w:rsidR="00DF0BD3" w:rsidRDefault="00DF0BD3" w:rsidP="00DF0BD3">
      <w:pPr>
        <w:pStyle w:val="Zwykytekst1"/>
        <w:rPr>
          <w:spacing w:val="-4"/>
        </w:rPr>
      </w:pPr>
    </w:p>
    <w:p w14:paraId="2632FCE8" w14:textId="77777777" w:rsidR="00DF0BD3" w:rsidRDefault="00DF0BD3" w:rsidP="00DF0BD3">
      <w:pPr>
        <w:pStyle w:val="Zwykytekst1"/>
        <w:rPr>
          <w:spacing w:val="-4"/>
        </w:rPr>
      </w:pPr>
    </w:p>
    <w:p w14:paraId="0D1D14C5" w14:textId="77777777" w:rsidR="00DF0BD3" w:rsidRPr="00C179F4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lastRenderedPageBreak/>
        <w:t>Informacja Dotycząca Bezpieczeństwa i Ochrony Zdrowia</w:t>
      </w:r>
      <w:r>
        <w:rPr>
          <w:spacing w:val="-4"/>
        </w:rPr>
        <w:t xml:space="preserve"> </w:t>
      </w:r>
      <w:r w:rsidRPr="00C179F4">
        <w:rPr>
          <w:spacing w:val="-4"/>
        </w:rPr>
        <w:t>sporządzona na podstawie Rozporządzenia Ministra Infrastruktury z dnia 23 czerwca 2003 r. w sprawie informacji dotyczącej bezpieczeństwa i ochrony zdrowia oraz planu bezpieczeństwa i ochrony zdrowia.</w:t>
      </w:r>
    </w:p>
    <w:p w14:paraId="2FB27DCB" w14:textId="77777777" w:rsidR="00DF0BD3" w:rsidRPr="00C179F4" w:rsidRDefault="00DF0BD3" w:rsidP="00DF0BD3">
      <w:pPr>
        <w:pStyle w:val="Zwykytekst1"/>
        <w:rPr>
          <w:spacing w:val="-4"/>
        </w:rPr>
      </w:pPr>
    </w:p>
    <w:p w14:paraId="6D909F5F" w14:textId="77777777" w:rsidR="00DF0BD3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t>1.ZAKRES ROBÓT DLA CAŁEGO ZAMIERZENIA BUDOWLANEGO ORAZ KOLEJNOŚĆ REALIZACJI POSZCZEGÓLNYCH OBIEKTÓW.</w:t>
      </w:r>
    </w:p>
    <w:p w14:paraId="603EFC6A" w14:textId="40F14FD1" w:rsidR="00DF0BD3" w:rsidRPr="00C50F7C" w:rsidRDefault="00DF0BD3" w:rsidP="00DF0BD3">
      <w:pPr>
        <w:pStyle w:val="Standard"/>
        <w:tabs>
          <w:tab w:val="left" w:pos="6567"/>
        </w:tabs>
        <w:ind w:left="-15"/>
        <w:jc w:val="both"/>
        <w:rPr>
          <w:rFonts w:ascii="Avenir Next Condensed Regular" w:hAnsi="Avenir Next Condensed Regular" w:cs="Arial"/>
          <w:color w:val="FF0000"/>
          <w:sz w:val="22"/>
          <w:szCs w:val="22"/>
          <w:lang w:eastAsia="ar-SA"/>
        </w:rPr>
      </w:pPr>
      <w:r w:rsidRPr="00C50F7C">
        <w:rPr>
          <w:rFonts w:ascii="Avenir Next Condensed Regular" w:hAnsi="Avenir Next Condensed Regular" w:cs="Arial"/>
          <w:color w:val="000000" w:themeColor="text1"/>
          <w:sz w:val="22"/>
          <w:szCs w:val="22"/>
          <w:lang w:eastAsia="ar-SA"/>
        </w:rPr>
        <w:t xml:space="preserve">Przedmiotem opracowania </w:t>
      </w:r>
      <w:r w:rsidR="0043185E" w:rsidRPr="00C50F7C">
        <w:rPr>
          <w:rFonts w:ascii="Avenir Next Condensed Regular" w:hAnsi="Avenir Next Condensed Regular" w:cs="Arial"/>
          <w:color w:val="000000" w:themeColor="text1"/>
          <w:sz w:val="22"/>
          <w:szCs w:val="22"/>
          <w:lang w:eastAsia="ar-SA"/>
        </w:rPr>
        <w:t xml:space="preserve">jest </w:t>
      </w:r>
      <w:r w:rsidR="00C50F7C">
        <w:rPr>
          <w:rFonts w:ascii="Avenir Next Condensed Regular" w:hAnsi="Avenir Next Condensed Regular"/>
          <w:color w:val="000000" w:themeColor="text1"/>
          <w:sz w:val="22"/>
          <w:szCs w:val="22"/>
        </w:rPr>
        <w:t>p</w:t>
      </w:r>
      <w:r w:rsidR="00C50F7C" w:rsidRPr="00E028F0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rojekt </w:t>
      </w:r>
      <w:r w:rsidR="00C50F7C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architektoniczno-budowlany remontu kaplicy Kościoła rzymsko-katolickiego (dawnej cerkwi Unickiej) oraz projekt </w:t>
      </w:r>
      <w:r w:rsidR="00C50F7C" w:rsidRPr="00E028F0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zagospodarowania </w:t>
      </w:r>
      <w:r w:rsidR="00C50F7C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działki budowlanej </w:t>
      </w:r>
      <w:r w:rsidR="00C50F7C" w:rsidRPr="00A4481C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nr </w:t>
      </w:r>
      <w:proofErr w:type="spellStart"/>
      <w:r w:rsidR="00C50F7C" w:rsidRPr="00A4481C">
        <w:rPr>
          <w:rFonts w:ascii="Avenir Next Condensed Regular" w:hAnsi="Avenir Next Condensed Regular"/>
          <w:color w:val="000000" w:themeColor="text1"/>
          <w:sz w:val="22"/>
          <w:szCs w:val="22"/>
        </w:rPr>
        <w:t>ewid</w:t>
      </w:r>
      <w:proofErr w:type="spellEnd"/>
      <w:r w:rsidR="00C50F7C" w:rsidRPr="00A4481C">
        <w:rPr>
          <w:rFonts w:ascii="Avenir Next Condensed Regular" w:hAnsi="Avenir Next Condensed Regular"/>
          <w:color w:val="000000" w:themeColor="text1"/>
          <w:sz w:val="22"/>
          <w:szCs w:val="22"/>
        </w:rPr>
        <w:t>.</w:t>
      </w:r>
      <w:r w:rsidR="00C50F7C">
        <w:rPr>
          <w:rFonts w:ascii="Avenir Next Condensed Regular" w:hAnsi="Avenir Next Condensed Regular"/>
          <w:color w:val="000000" w:themeColor="text1"/>
          <w:sz w:val="22"/>
          <w:szCs w:val="22"/>
        </w:rPr>
        <w:t>:</w:t>
      </w:r>
      <w:r w:rsidR="00C50F7C" w:rsidRPr="00A4481C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 7</w:t>
      </w:r>
      <w:r w:rsidR="00C50F7C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4 </w:t>
      </w:r>
      <w:r w:rsidR="00C50F7C" w:rsidRPr="00A4481C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w </w:t>
      </w:r>
      <w:r w:rsidR="00C50F7C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Ciciborze Dużym, Cicibór Duży </w:t>
      </w:r>
      <w:r w:rsidR="00C50F7C"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>79, 21-500 R</w:t>
      </w:r>
      <w:r w:rsidR="00C50F7C">
        <w:rPr>
          <w:rFonts w:ascii="Avenir Next Condensed Regular" w:hAnsi="Avenir Next Condensed Regular"/>
          <w:color w:val="000000" w:themeColor="text1"/>
          <w:sz w:val="22"/>
          <w:szCs w:val="22"/>
        </w:rPr>
        <w:t>akowiska gm. Biała Podlaska, dla</w:t>
      </w:r>
      <w:r w:rsidR="00C50F7C"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 </w:t>
      </w:r>
      <w:proofErr w:type="spellStart"/>
      <w:r w:rsidR="00C50F7C"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>Parafi</w:t>
      </w:r>
      <w:proofErr w:type="spellEnd"/>
      <w:r w:rsidR="00C50F7C"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 rzymsko-katolick</w:t>
      </w:r>
      <w:r w:rsidR="00C50F7C">
        <w:rPr>
          <w:rFonts w:ascii="Avenir Next Condensed Regular" w:hAnsi="Avenir Next Condensed Regular"/>
          <w:color w:val="000000" w:themeColor="text1"/>
          <w:sz w:val="22"/>
          <w:szCs w:val="22"/>
        </w:rPr>
        <w:t>iej</w:t>
      </w:r>
      <w:r w:rsidR="00C50F7C"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 p.w. </w:t>
      </w:r>
      <w:proofErr w:type="spellStart"/>
      <w:r w:rsidR="00C50F7C">
        <w:rPr>
          <w:rFonts w:ascii="Avenir Next Condensed Regular" w:hAnsi="Avenir Next Condensed Regular"/>
          <w:color w:val="000000" w:themeColor="text1"/>
          <w:sz w:val="22"/>
          <w:szCs w:val="22"/>
        </w:rPr>
        <w:t>Ś</w:t>
      </w:r>
      <w:r w:rsidR="00C50F7C"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>w</w:t>
      </w:r>
      <w:proofErr w:type="spellEnd"/>
      <w:r w:rsidR="00C50F7C"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 o. </w:t>
      </w:r>
      <w:r w:rsidR="00C50F7C">
        <w:rPr>
          <w:rFonts w:ascii="Avenir Next Condensed Regular" w:hAnsi="Avenir Next Condensed Regular"/>
          <w:color w:val="000000" w:themeColor="text1"/>
          <w:sz w:val="22"/>
          <w:szCs w:val="22"/>
        </w:rPr>
        <w:t>P</w:t>
      </w:r>
      <w:r w:rsidR="00C50F7C"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 xml:space="preserve">io w </w:t>
      </w:r>
      <w:r w:rsidR="00C50F7C">
        <w:rPr>
          <w:rFonts w:ascii="Avenir Next Condensed Regular" w:hAnsi="Avenir Next Condensed Regular"/>
          <w:color w:val="000000" w:themeColor="text1"/>
          <w:sz w:val="22"/>
          <w:szCs w:val="22"/>
        </w:rPr>
        <w:t>R</w:t>
      </w:r>
      <w:r w:rsidR="00C50F7C" w:rsidRPr="00C94744">
        <w:rPr>
          <w:rFonts w:ascii="Avenir Next Condensed Regular" w:hAnsi="Avenir Next Condensed Regular"/>
          <w:color w:val="000000" w:themeColor="text1"/>
          <w:sz w:val="22"/>
          <w:szCs w:val="22"/>
        </w:rPr>
        <w:t>akowiskach</w:t>
      </w:r>
      <w:r w:rsidR="00C50F7C">
        <w:rPr>
          <w:rFonts w:ascii="Avenir Next Condensed Regular" w:hAnsi="Avenir Next Condensed Regular"/>
          <w:color w:val="000000" w:themeColor="text1"/>
          <w:sz w:val="22"/>
          <w:szCs w:val="22"/>
        </w:rPr>
        <w:t>, ul. Budziszewska 63, 21-500 Rakowiska,</w:t>
      </w:r>
    </w:p>
    <w:p w14:paraId="6B6666EA" w14:textId="77777777" w:rsidR="00DF0BD3" w:rsidRPr="00C50F7C" w:rsidRDefault="00DF0BD3" w:rsidP="00DF0BD3">
      <w:pPr>
        <w:pStyle w:val="Standard"/>
        <w:tabs>
          <w:tab w:val="left" w:pos="6567"/>
        </w:tabs>
        <w:ind w:left="-15"/>
        <w:jc w:val="both"/>
        <w:rPr>
          <w:rFonts w:ascii="Avenir Next Condensed Regular" w:hAnsi="Avenir Next Condensed Regular"/>
          <w:color w:val="FF0000"/>
          <w:sz w:val="22"/>
          <w:szCs w:val="22"/>
          <w:lang w:eastAsia="ar-SA"/>
        </w:rPr>
      </w:pPr>
    </w:p>
    <w:p w14:paraId="580E5B13" w14:textId="06EE9BDA" w:rsidR="00C50F7C" w:rsidRDefault="00C50F7C" w:rsidP="00C50F7C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 ramach przedsięwzięcia inwestycyjnego projektuje się wykonanie następujących zewnętrznych prac remontowych przy kaplicy:</w:t>
      </w:r>
    </w:p>
    <w:p w14:paraId="39C8C809" w14:textId="77777777" w:rsidR="00C50F7C" w:rsidRDefault="00C50F7C" w:rsidP="00C50F7C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66AEDCD4" w14:textId="77777777" w:rsidR="00C50F7C" w:rsidRDefault="00C50F7C" w:rsidP="00C50F7C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Remont schodów zewnętrznych, izolacja fundamentów, ściany cokołowej, w tym:</w:t>
      </w:r>
    </w:p>
    <w:p w14:paraId="5D5AAFDE" w14:textId="77777777" w:rsidR="00C50F7C" w:rsidRPr="00B87E83" w:rsidRDefault="00C50F7C" w:rsidP="00C50F7C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- </w:t>
      </w:r>
      <w:proofErr w:type="spellStart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Rozbiórke</w:t>
      </w:r>
      <w:proofErr w:type="spellEnd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</w:t>
      </w:r>
      <w:proofErr w:type="spellStart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podestów</w:t>
      </w:r>
      <w:proofErr w:type="spellEnd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wejściowych</w:t>
      </w:r>
      <w:proofErr w:type="spellEnd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i wykonanie nowych z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bloków </w:t>
      </w: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kamienia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granitowego</w:t>
      </w: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Odkopanie, oczyszczenie, odgrzybianie i wykonanie izolacji pionowej </w:t>
      </w:r>
      <w:proofErr w:type="spellStart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ścian</w:t>
      </w:r>
      <w:proofErr w:type="spellEnd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fundamentowych,</w:t>
      </w: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Wykonanie opaski </w:t>
      </w:r>
      <w:proofErr w:type="spellStart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żwirowej</w:t>
      </w:r>
      <w:proofErr w:type="spellEnd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wokół</w:t>
      </w:r>
      <w:proofErr w:type="spellEnd"/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budynku. </w:t>
      </w:r>
    </w:p>
    <w:p w14:paraId="7B19C557" w14:textId="77777777" w:rsidR="00C50F7C" w:rsidRDefault="00C50F7C" w:rsidP="00C50F7C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26B497D0" w14:textId="77777777" w:rsidR="00C50F7C" w:rsidRPr="00CB31E5" w:rsidRDefault="00C50F7C" w:rsidP="00C50F7C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Remont elewacji, stolarki okiennej i drzwiowej oraz wymiana zadaszenia nad podestami </w:t>
      </w:r>
      <w:proofErr w:type="spellStart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wejściowymi</w:t>
      </w:r>
      <w:proofErr w:type="spellEnd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 w tym:</w:t>
      </w: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>- Czyszczenie elewacji drewnianej,</w:t>
      </w:r>
    </w:p>
    <w:p w14:paraId="7930CE1E" w14:textId="77777777" w:rsidR="00C50F7C" w:rsidRDefault="00C50F7C" w:rsidP="00C50F7C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Wymiana uszkodzonych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pionowych </w:t>
      </w: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elementów drewnianych elewacji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Dwukrotną impregnację </w:t>
      </w:r>
      <w:proofErr w:type="spellStart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grzybobójcza</w:t>
      </w:r>
      <w:proofErr w:type="spellEnd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̨ i ogniochronną wraz z konserwacją całej elewacji preparatem woskowo-olejowym.</w:t>
      </w: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Malowanie jednokrotne impregnatem </w:t>
      </w:r>
      <w:proofErr w:type="spellStart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lazurującym</w:t>
      </w:r>
      <w:proofErr w:type="spellEnd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Konserwację podwalin i odnowienie </w:t>
      </w:r>
      <w:proofErr w:type="spellStart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podmurówki</w:t>
      </w:r>
      <w:proofErr w:type="spellEnd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Czyszczenie, impregnację </w:t>
      </w:r>
      <w:proofErr w:type="spellStart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grzybobójcza</w:t>
      </w:r>
      <w:proofErr w:type="spellEnd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̨ i ogniochronną oraz malowanie stolarki okiennej i drzwiowej,</w:t>
      </w:r>
    </w:p>
    <w:p w14:paraId="606040A5" w14:textId="77777777" w:rsidR="00C50F7C" w:rsidRPr="00CB31E5" w:rsidRDefault="00C50F7C" w:rsidP="00C50F7C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 Wymiana rozety drewnianej nad wejściem głównym,</w:t>
      </w: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Remont </w:t>
      </w:r>
      <w:proofErr w:type="spellStart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istniejącego</w:t>
      </w:r>
      <w:proofErr w:type="spellEnd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zadaszenia na konstrukcji drewnianej nad </w:t>
      </w:r>
      <w:proofErr w:type="spellStart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wejściem</w:t>
      </w:r>
      <w:proofErr w:type="spellEnd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głównym</w:t>
      </w:r>
      <w:proofErr w:type="spellEnd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i bocznym, </w:t>
      </w:r>
      <w:proofErr w:type="spellStart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montaz</w:t>
      </w:r>
      <w:proofErr w:type="spellEnd"/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̇ nowego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pokrycia z gontu</w:t>
      </w:r>
      <w:r w:rsidRPr="00CB31E5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. </w:t>
      </w:r>
    </w:p>
    <w:p w14:paraId="679CDB92" w14:textId="77777777" w:rsidR="00C50F7C" w:rsidRDefault="00C50F7C" w:rsidP="00C50F7C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07A063E2" w14:textId="77777777" w:rsidR="00C50F7C" w:rsidRDefault="00C50F7C" w:rsidP="00C50F7C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Wymiane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pokrycia i remont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więźby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dachowej, w tym:</w:t>
      </w:r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Rozebranie pokrycia dachowego z blachy nie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nadającej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sie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̨ do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użytku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</w:t>
      </w:r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Wymiane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̨ podsufitek drewnianych,</w:t>
      </w:r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Dwukrotną impregnację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grzybobójcza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̨ i ogniochronną krokwi,</w:t>
      </w:r>
    </w:p>
    <w:p w14:paraId="2F248189" w14:textId="77777777" w:rsidR="00C50F7C" w:rsidRPr="001C73EE" w:rsidRDefault="00C50F7C" w:rsidP="00C50F7C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 Montaż koronek (detalu architektonicznego),</w:t>
      </w:r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Montaz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̇ deskowania,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kontrłat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,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wiatroizolacji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, a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także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łacenie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połaci dachowych, </w:t>
      </w:r>
    </w:p>
    <w:p w14:paraId="268A3399" w14:textId="77777777" w:rsidR="00C50F7C" w:rsidRPr="001C73EE" w:rsidRDefault="00C50F7C" w:rsidP="00C50F7C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 Krycie dachu gontami,</w:t>
      </w:r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br/>
        <w:t xml:space="preserve">- Rozebranie pokrycia dachowego kopuły </w:t>
      </w:r>
      <w:proofErr w:type="spellStart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wieży</w:t>
      </w:r>
      <w:proofErr w:type="spellEnd"/>
      <w:r w:rsidRPr="001C73E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. </w:t>
      </w:r>
    </w:p>
    <w:p w14:paraId="1EEA2B5B" w14:textId="77777777" w:rsidR="00C50F7C" w:rsidRPr="007D769E" w:rsidRDefault="00C50F7C" w:rsidP="00C50F7C">
      <w:pPr>
        <w:pStyle w:val="Indeks"/>
        <w:rPr>
          <w:rFonts w:ascii="Avenir Next Condensed Regular" w:hAnsi="Avenir Next Condensed Regular"/>
          <w:color w:val="FF0000"/>
          <w:sz w:val="22"/>
          <w:szCs w:val="22"/>
          <w:lang w:eastAsia="ar-SA"/>
        </w:rPr>
      </w:pPr>
    </w:p>
    <w:p w14:paraId="188E136F" w14:textId="0ADDB727" w:rsidR="00C50F7C" w:rsidRPr="00B87E83" w:rsidRDefault="00C50F7C" w:rsidP="00C50F7C">
      <w:pPr>
        <w:pStyle w:val="Indeks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W ramach przedsięwzięcia inwestycyjnego projektuje się wykonanie następujących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</w:t>
      </w:r>
      <w:r w:rsidRPr="00B87E83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ewnętrznych prac remontowych przy kaplicy:</w:t>
      </w:r>
    </w:p>
    <w:p w14:paraId="1D8C46D8" w14:textId="77777777" w:rsidR="00C50F7C" w:rsidRPr="00B87E83" w:rsidRDefault="00C50F7C" w:rsidP="00C50F7C">
      <w:pPr>
        <w:shd w:val="clear" w:color="auto" w:fill="FFFFFF"/>
        <w:spacing w:before="100" w:beforeAutospacing="1" w:after="100" w:afterAutospacing="1"/>
        <w:rPr>
          <w:rFonts w:ascii="Avenir Next Condensed Regular" w:hAnsi="Avenir Next Condensed Regular"/>
          <w:sz w:val="22"/>
          <w:szCs w:val="22"/>
          <w:lang w:eastAsia="ar-SA"/>
        </w:rPr>
      </w:pP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lastRenderedPageBreak/>
        <w:t xml:space="preserve">Remont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podłóg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w kaplicy i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zachrystii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polegający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na:</w:t>
      </w: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br/>
        <w:t xml:space="preserve">- Rozebraniu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podłóg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drewnianych i wykonanie nowych</w:t>
      </w:r>
      <w:r>
        <w:rPr>
          <w:rFonts w:ascii="Avenir Next Condensed Regular" w:hAnsi="Avenir Next Condensed Regular"/>
          <w:sz w:val="22"/>
          <w:szCs w:val="22"/>
          <w:lang w:eastAsia="ar-SA"/>
        </w:rPr>
        <w:t xml:space="preserve"> (strefa prezbiterium na podwyższeniu)</w:t>
      </w: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,</w:t>
      </w: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br/>
        <w:t xml:space="preserve">- Renowacji i zabezpieczenie dwukrotne lakierem wszystkich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podłóg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. </w:t>
      </w:r>
    </w:p>
    <w:p w14:paraId="298684D1" w14:textId="77777777" w:rsidR="00C50F7C" w:rsidRPr="00B87E83" w:rsidRDefault="00C50F7C" w:rsidP="00C50F7C">
      <w:pPr>
        <w:shd w:val="clear" w:color="auto" w:fill="FFFFFF"/>
        <w:spacing w:before="100" w:beforeAutospacing="1" w:after="100" w:afterAutospacing="1"/>
        <w:rPr>
          <w:rFonts w:ascii="Avenir Next Condensed Regular" w:hAnsi="Avenir Next Condensed Regular"/>
          <w:sz w:val="22"/>
          <w:szCs w:val="22"/>
          <w:lang w:eastAsia="ar-SA"/>
        </w:rPr>
      </w:pP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Roboty malarskie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wewnątrz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kaplicy i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zachrystii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, w tym:</w:t>
      </w: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br/>
        <w:t xml:space="preserve">- Oczyszczenie starego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podłoża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tynków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,</w:t>
      </w: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br/>
        <w:t xml:space="preserve">- Odbicie i uzupełnienie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pasów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tynków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wewnętrznych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,</w:t>
      </w: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br/>
        <w:t xml:space="preserve">- Przetarcie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istniejących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tynków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wewnętrznych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z zeskrobaniem farby,</w:t>
      </w: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br/>
        <w:t xml:space="preserve">- Przygotowanie powierzchni pod malowanie starych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tynków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z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poszpachlowaniem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nierówności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,</w:t>
      </w:r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br/>
        <w:t xml:space="preserve">- Gruntowanie i dwukrotne malowanie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ścian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i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sufitów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farbami o wysokiej </w:t>
      </w:r>
      <w:proofErr w:type="spellStart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>przepuszczalności</w:t>
      </w:r>
      <w:proofErr w:type="spellEnd"/>
      <w:r w:rsidRPr="00B87E83">
        <w:rPr>
          <w:rFonts w:ascii="Avenir Next Condensed Regular" w:hAnsi="Avenir Next Condensed Regular"/>
          <w:sz w:val="22"/>
          <w:szCs w:val="22"/>
          <w:lang w:eastAsia="ar-SA"/>
        </w:rPr>
        <w:t xml:space="preserve"> pary wodnej. </w:t>
      </w:r>
    </w:p>
    <w:p w14:paraId="28A2102E" w14:textId="77777777" w:rsidR="00C50F7C" w:rsidRPr="00CB31E5" w:rsidRDefault="00C50F7C" w:rsidP="00C50F7C">
      <w:pPr>
        <w:pStyle w:val="Indeks"/>
        <w:rPr>
          <w:rFonts w:ascii="Avenir Next Condensed Regular" w:hAnsi="Avenir Next Condensed Regular" w:cs="Times New Roman"/>
          <w:sz w:val="22"/>
          <w:szCs w:val="22"/>
          <w:lang w:eastAsia="ar-SA"/>
        </w:rPr>
      </w:pPr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Roboty renowacyjne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wnętrza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 kaplicy, na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które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 składa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sie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̨:</w:t>
      </w:r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br/>
        <w:t xml:space="preserve">- Czyszczenie powierzchni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słupów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 i belek poziomych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chóru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,</w:t>
      </w:r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br/>
        <w:t xml:space="preserve">- Dwukrotna impregnacja ogniochronna powierzchni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słupów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, belek poziomych i pułapu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chóru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,</w:t>
      </w:r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br/>
        <w:t xml:space="preserve">- Odgrzybianie powierzchni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słupów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 belek poziomych i pułapu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chóru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 preparatem woskowo-olejowym preparatem, </w:t>
      </w:r>
    </w:p>
    <w:p w14:paraId="6C538EC6" w14:textId="77777777" w:rsidR="00C50F7C" w:rsidRPr="00CB31E5" w:rsidRDefault="00C50F7C" w:rsidP="00C50F7C">
      <w:pPr>
        <w:pStyle w:val="Indeks"/>
        <w:rPr>
          <w:rFonts w:ascii="Avenir Next Condensed Regular" w:hAnsi="Avenir Next Condensed Regular" w:cs="Times New Roman"/>
          <w:sz w:val="22"/>
          <w:szCs w:val="22"/>
          <w:lang w:eastAsia="ar-SA"/>
        </w:rPr>
      </w:pPr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- Dwukrotne malowanie powierzchni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słupów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, belek poziomych i pułapu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chóru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 impregnatem 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lazurującym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,</w:t>
      </w:r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br/>
        <w:t>- Wykonanie prac restauracyjno-</w:t>
      </w:r>
      <w:proofErr w:type="spellStart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>konseratorskich</w:t>
      </w:r>
      <w:proofErr w:type="spellEnd"/>
      <w:r w:rsidRPr="00CB31E5">
        <w:rPr>
          <w:rFonts w:ascii="Avenir Next Condensed Regular" w:hAnsi="Avenir Next Condensed Regular" w:cs="Times New Roman"/>
          <w:sz w:val="22"/>
          <w:szCs w:val="22"/>
          <w:lang w:eastAsia="ar-SA"/>
        </w:rPr>
        <w:t xml:space="preserve"> ołtarza (tabernakulum). </w:t>
      </w:r>
    </w:p>
    <w:p w14:paraId="5C992881" w14:textId="77777777" w:rsidR="00C50F7C" w:rsidRDefault="00C50F7C" w:rsidP="00C50F7C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</w:p>
    <w:p w14:paraId="7AB3D053" w14:textId="77777777" w:rsidR="00C50F7C" w:rsidRDefault="00C50F7C" w:rsidP="00C50F7C">
      <w:pPr>
        <w:pStyle w:val="Zwykytekst1"/>
        <w:tabs>
          <w:tab w:val="left" w:pos="0"/>
          <w:tab w:val="left" w:pos="397"/>
        </w:tabs>
      </w:pPr>
      <w:r>
        <w:rPr>
          <w:color w:val="000000" w:themeColor="text1"/>
        </w:rPr>
        <w:t xml:space="preserve">Roboty renowacyjne polegające </w:t>
      </w:r>
      <w:proofErr w:type="spellStart"/>
      <w:r w:rsidRPr="00CB31E5">
        <w:t>wnętrza</w:t>
      </w:r>
      <w:proofErr w:type="spellEnd"/>
      <w:r w:rsidRPr="00CB31E5">
        <w:t xml:space="preserve"> kaplicy, na </w:t>
      </w:r>
      <w:proofErr w:type="spellStart"/>
      <w:r w:rsidRPr="00CB31E5">
        <w:t>które</w:t>
      </w:r>
      <w:proofErr w:type="spellEnd"/>
      <w:r w:rsidRPr="00CB31E5">
        <w:t xml:space="preserve"> składa </w:t>
      </w:r>
      <w:proofErr w:type="spellStart"/>
      <w:r w:rsidRPr="00CB31E5">
        <w:t>sie</w:t>
      </w:r>
      <w:proofErr w:type="spellEnd"/>
      <w:r w:rsidRPr="00CB31E5">
        <w:t>̨:</w:t>
      </w:r>
    </w:p>
    <w:p w14:paraId="5F4BFCD5" w14:textId="77777777" w:rsidR="00C50F7C" w:rsidRDefault="00C50F7C" w:rsidP="00C50F7C">
      <w:pPr>
        <w:pStyle w:val="Zwykytekst1"/>
        <w:tabs>
          <w:tab w:val="left" w:pos="0"/>
          <w:tab w:val="left" w:pos="397"/>
        </w:tabs>
      </w:pPr>
      <w:r>
        <w:t>- demontaż istniejącej ściany chóru pomiędzy balustradą chóru a sufitem kaplicy,</w:t>
      </w:r>
    </w:p>
    <w:p w14:paraId="012F5AD0" w14:textId="77777777" w:rsidR="00C50F7C" w:rsidRDefault="00C50F7C" w:rsidP="00C50F7C">
      <w:pPr>
        <w:pStyle w:val="Zwykytekst1"/>
        <w:tabs>
          <w:tab w:val="left" w:pos="0"/>
          <w:tab w:val="left" w:pos="397"/>
        </w:tabs>
      </w:pPr>
      <w:r>
        <w:t>- montaż brakujących belek drewnianych na chórze,</w:t>
      </w:r>
    </w:p>
    <w:p w14:paraId="10BB9277" w14:textId="77777777" w:rsidR="00C50F7C" w:rsidRDefault="00C50F7C" w:rsidP="00C50F7C">
      <w:pPr>
        <w:pStyle w:val="Zwykytekst1"/>
        <w:tabs>
          <w:tab w:val="left" w:pos="0"/>
          <w:tab w:val="left" w:pos="397"/>
        </w:tabs>
        <w:rPr>
          <w:color w:val="000000" w:themeColor="text1"/>
        </w:rPr>
      </w:pPr>
      <w:r>
        <w:t xml:space="preserve">- </w:t>
      </w:r>
      <w:proofErr w:type="spellStart"/>
      <w:r>
        <w:t>odtwożenie</w:t>
      </w:r>
      <w:proofErr w:type="spellEnd"/>
      <w:r>
        <w:t xml:space="preserve"> drewnianych schodów na chór. </w:t>
      </w:r>
    </w:p>
    <w:p w14:paraId="4B2487F8" w14:textId="77777777" w:rsidR="00961ADC" w:rsidRDefault="00961ADC" w:rsidP="00961ADC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</w:p>
    <w:p w14:paraId="59EB1234" w14:textId="77777777" w:rsidR="00C50F7C" w:rsidRPr="001671CC" w:rsidRDefault="00C50F7C" w:rsidP="00C50F7C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  <w:r>
        <w:rPr>
          <w:color w:val="000000" w:themeColor="text1"/>
        </w:rPr>
        <w:t>B</w:t>
      </w:r>
      <w:r w:rsidRPr="001671CC">
        <w:rPr>
          <w:color w:val="000000" w:themeColor="text1"/>
        </w:rPr>
        <w:t>ilans terenu:</w:t>
      </w:r>
    </w:p>
    <w:p w14:paraId="2A2649EE" w14:textId="77777777" w:rsidR="00C50F7C" w:rsidRPr="001671CC" w:rsidRDefault="00C50F7C" w:rsidP="00C50F7C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  <w:r>
        <w:rPr>
          <w:color w:val="000000" w:themeColor="text1"/>
        </w:rPr>
        <w:t xml:space="preserve">Budynek kaplicy </w:t>
      </w:r>
      <w:proofErr w:type="spellStart"/>
      <w:r>
        <w:rPr>
          <w:color w:val="000000" w:themeColor="text1"/>
        </w:rPr>
        <w:t>Pz</w:t>
      </w:r>
      <w:proofErr w:type="spellEnd"/>
      <w:r>
        <w:rPr>
          <w:color w:val="000000" w:themeColor="text1"/>
        </w:rPr>
        <w:t xml:space="preserve"> =</w:t>
      </w:r>
      <w:r w:rsidRPr="001671C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90,98 </w:t>
      </w:r>
      <w:r w:rsidRPr="001671CC">
        <w:rPr>
          <w:color w:val="000000" w:themeColor="text1"/>
        </w:rPr>
        <w:t>m</w:t>
      </w:r>
      <w:r w:rsidRPr="001671CC">
        <w:rPr>
          <w:color w:val="000000" w:themeColor="text1"/>
          <w:vertAlign w:val="superscript"/>
        </w:rPr>
        <w:t>2</w:t>
      </w:r>
    </w:p>
    <w:p w14:paraId="19EEFEAA" w14:textId="77777777" w:rsidR="00C50F7C" w:rsidRPr="001671CC" w:rsidRDefault="00C50F7C" w:rsidP="00C50F7C">
      <w:pPr>
        <w:pStyle w:val="Zwykytekst1"/>
        <w:tabs>
          <w:tab w:val="left" w:pos="0"/>
          <w:tab w:val="left" w:pos="567"/>
        </w:tabs>
        <w:rPr>
          <w:color w:val="000000" w:themeColor="text1"/>
        </w:rPr>
      </w:pPr>
      <w:r>
        <w:rPr>
          <w:color w:val="000000" w:themeColor="text1"/>
        </w:rPr>
        <w:t>Schody zewnętrzne</w:t>
      </w:r>
      <w:r w:rsidRPr="001671CC">
        <w:rPr>
          <w:color w:val="000000" w:themeColor="text1"/>
        </w:rPr>
        <w:t xml:space="preserve"> </w:t>
      </w:r>
      <w:r>
        <w:rPr>
          <w:color w:val="000000" w:themeColor="text1"/>
        </w:rPr>
        <w:t>(remont</w:t>
      </w:r>
      <w:proofErr w:type="gramStart"/>
      <w:r>
        <w:rPr>
          <w:color w:val="000000" w:themeColor="text1"/>
        </w:rPr>
        <w:t>):  6</w:t>
      </w:r>
      <w:proofErr w:type="gramEnd"/>
      <w:r>
        <w:rPr>
          <w:color w:val="000000" w:themeColor="text1"/>
        </w:rPr>
        <w:t>,84+5,32 =</w:t>
      </w:r>
      <w:r w:rsidRPr="001671CC">
        <w:rPr>
          <w:color w:val="000000" w:themeColor="text1"/>
        </w:rPr>
        <w:t xml:space="preserve"> </w:t>
      </w:r>
      <w:r>
        <w:rPr>
          <w:color w:val="000000" w:themeColor="text1"/>
        </w:rPr>
        <w:t>12,16</w:t>
      </w:r>
      <w:r w:rsidRPr="001671CC">
        <w:rPr>
          <w:color w:val="000000" w:themeColor="text1"/>
        </w:rPr>
        <w:t xml:space="preserve"> m</w:t>
      </w:r>
      <w:r w:rsidRPr="001671CC">
        <w:rPr>
          <w:color w:val="000000" w:themeColor="text1"/>
          <w:vertAlign w:val="superscript"/>
        </w:rPr>
        <w:t>2</w:t>
      </w:r>
    </w:p>
    <w:p w14:paraId="6A5E728B" w14:textId="77777777" w:rsidR="00961ADC" w:rsidRDefault="00961ADC" w:rsidP="00961ADC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055AB0F5" w14:textId="2DD54901" w:rsidR="00961ADC" w:rsidRDefault="00961ADC" w:rsidP="00961ADC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Podstawowe parametry obiektu:</w:t>
      </w:r>
    </w:p>
    <w:p w14:paraId="792931A1" w14:textId="77777777" w:rsidR="00C50F7C" w:rsidRPr="007E72D2" w:rsidRDefault="00C50F7C" w:rsidP="00C50F7C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pow. zabudowy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:</w:t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90,98</w:t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m²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;</w:t>
      </w:r>
    </w:p>
    <w:p w14:paraId="3C61D3EA" w14:textId="77777777" w:rsidR="00C50F7C" w:rsidRDefault="00C50F7C" w:rsidP="00C50F7C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pow.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całkowita:</w:t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  <w:t>90,98</w:t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m²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;</w:t>
      </w:r>
    </w:p>
    <w:p w14:paraId="100B9D8A" w14:textId="77777777" w:rsidR="00C50F7C" w:rsidRPr="0074659C" w:rsidRDefault="00C50F7C" w:rsidP="00C50F7C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pow. użytkowa:</w:t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Pr="007E72D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proofErr w:type="gramStart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  <w:t xml:space="preserve">  </w:t>
      </w:r>
      <w:r w:rsidRPr="000873EF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76</w:t>
      </w:r>
      <w:proofErr w:type="gramEnd"/>
      <w:r w:rsidRPr="000873EF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,75 m</w:t>
      </w:r>
      <w:r w:rsidRPr="000873EF">
        <w:rPr>
          <w:rFonts w:ascii="Avenir Next Condensed Regular" w:hAnsi="Avenir Next Condensed Regular"/>
          <w:color w:val="000000" w:themeColor="text1"/>
          <w:sz w:val="22"/>
          <w:szCs w:val="22"/>
          <w:vertAlign w:val="superscript"/>
          <w:lang w:eastAsia="ar-SA"/>
        </w:rPr>
        <w:t>2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;</w:t>
      </w:r>
    </w:p>
    <w:p w14:paraId="28A76F55" w14:textId="77777777" w:rsidR="00C50F7C" w:rsidRPr="00400F59" w:rsidRDefault="00C50F7C" w:rsidP="00C50F7C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wymiary</w:t>
      </w:r>
      <w:r w:rsidRPr="00400F5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kaplicy</w:t>
      </w:r>
      <w:r w:rsidRPr="00400F5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: </w:t>
      </w:r>
      <w:r w:rsidRPr="00400F5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Pr="00400F5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Pr="00400F5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Pr="00400F5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Pr="00400F5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proofErr w:type="gramStart"/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  <w:t xml:space="preserve">  </w:t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14.87</w:t>
      </w:r>
      <w:proofErr w:type="gramEnd"/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 x 7.15 m</w:t>
      </w:r>
      <w:r>
        <w:rPr>
          <w:rFonts w:ascii="Avenir Next Condensed Regular" w:hAnsi="Avenir Next Condensed Regular"/>
          <w:sz w:val="22"/>
          <w:szCs w:val="22"/>
          <w:lang w:eastAsia="ar-SA"/>
        </w:rPr>
        <w:t>;</w:t>
      </w:r>
    </w:p>
    <w:p w14:paraId="3A66CC32" w14:textId="77777777" w:rsidR="00C50F7C" w:rsidRDefault="00C50F7C" w:rsidP="00C50F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wymiary</w:t>
      </w:r>
      <w:r w:rsidRPr="00400F5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bryły głównej</w:t>
      </w:r>
      <w:r w:rsidRPr="00400F5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: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12.62 x 7.15 m</w:t>
      </w:r>
      <w:r>
        <w:rPr>
          <w:rFonts w:ascii="Avenir Next Condensed Regular" w:hAnsi="Avenir Next Condensed Regular"/>
          <w:sz w:val="22"/>
          <w:szCs w:val="22"/>
          <w:lang w:eastAsia="ar-SA"/>
        </w:rPr>
        <w:t>;</w:t>
      </w:r>
    </w:p>
    <w:p w14:paraId="14B47C79" w14:textId="77777777" w:rsidR="00C50F7C" w:rsidRDefault="00C50F7C" w:rsidP="00C50F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wymiary</w:t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 </w:t>
      </w:r>
      <w:r>
        <w:rPr>
          <w:rFonts w:ascii="Avenir Next Condensed Regular" w:hAnsi="Avenir Next Condensed Regular"/>
          <w:sz w:val="22"/>
          <w:szCs w:val="22"/>
          <w:lang w:eastAsia="ar-SA"/>
        </w:rPr>
        <w:t>zakrystii:</w:t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  <w:t xml:space="preserve"> </w:t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2,25 x 2.90 m</w:t>
      </w:r>
      <w:r>
        <w:rPr>
          <w:rFonts w:ascii="Avenir Next Condensed Regular" w:hAnsi="Avenir Next Condensed Regular"/>
          <w:sz w:val="22"/>
          <w:szCs w:val="22"/>
          <w:lang w:eastAsia="ar-SA"/>
        </w:rPr>
        <w:t>;</w:t>
      </w:r>
    </w:p>
    <w:p w14:paraId="6B17ED6B" w14:textId="77777777" w:rsidR="00C50F7C" w:rsidRPr="000873EF" w:rsidRDefault="00C50F7C" w:rsidP="00C50F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w</w:t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ysokość do kalenicy dachu głównego:</w:t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~7,0 m;</w:t>
      </w:r>
    </w:p>
    <w:p w14:paraId="0FFC1C4F" w14:textId="77777777" w:rsidR="00C50F7C" w:rsidRPr="000873EF" w:rsidRDefault="00C50F7C" w:rsidP="00C50F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w</w:t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ysokość do okapu dachu głównego: </w:t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~4,8 m;</w:t>
      </w:r>
    </w:p>
    <w:p w14:paraId="55D6AEAE" w14:textId="77777777" w:rsidR="00C50F7C" w:rsidRPr="000873EF" w:rsidRDefault="00C50F7C" w:rsidP="00C50F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w</w:t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ysokość do kalenicy dachu </w:t>
      </w:r>
      <w:proofErr w:type="spellStart"/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zakrysti</w:t>
      </w:r>
      <w:proofErr w:type="spellEnd"/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: </w:t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~4,6 m;</w:t>
      </w:r>
    </w:p>
    <w:p w14:paraId="27F83AF4" w14:textId="77777777" w:rsidR="00C50F7C" w:rsidRPr="000873EF" w:rsidRDefault="00C50F7C" w:rsidP="00C50F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autoSpaceDE w:val="0"/>
        <w:autoSpaceDN w:val="0"/>
        <w:adjustRightInd w:val="0"/>
        <w:rPr>
          <w:rFonts w:ascii="Avenir Next Condensed Regular" w:hAnsi="Avenir Next Condensed Regular"/>
          <w:sz w:val="22"/>
          <w:szCs w:val="22"/>
          <w:lang w:eastAsia="ar-SA"/>
        </w:rPr>
      </w:pPr>
      <w:r>
        <w:rPr>
          <w:rFonts w:ascii="Avenir Next Condensed Regular" w:hAnsi="Avenir Next Condensed Regular"/>
          <w:sz w:val="22"/>
          <w:szCs w:val="22"/>
          <w:lang w:eastAsia="ar-SA"/>
        </w:rPr>
        <w:t>w</w:t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 xml:space="preserve">ysokość do okapu dachu głównego: </w:t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sz w:val="22"/>
          <w:szCs w:val="22"/>
          <w:lang w:eastAsia="ar-SA"/>
        </w:rPr>
        <w:tab/>
      </w:r>
      <w:r w:rsidRPr="000873EF">
        <w:rPr>
          <w:rFonts w:ascii="Avenir Next Condensed Regular" w:hAnsi="Avenir Next Condensed Regular"/>
          <w:sz w:val="22"/>
          <w:szCs w:val="22"/>
          <w:lang w:eastAsia="ar-SA"/>
        </w:rPr>
        <w:t>~3,0 m</w:t>
      </w:r>
      <w:r>
        <w:rPr>
          <w:rFonts w:ascii="Avenir Next Condensed Regular" w:hAnsi="Avenir Next Condensed Regular"/>
          <w:sz w:val="22"/>
          <w:szCs w:val="22"/>
          <w:lang w:eastAsia="ar-SA"/>
        </w:rPr>
        <w:t>;</w:t>
      </w:r>
    </w:p>
    <w:p w14:paraId="78FA7223" w14:textId="77777777" w:rsidR="00C50F7C" w:rsidRPr="0074659C" w:rsidRDefault="00C50F7C" w:rsidP="00C50F7C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1E1EC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kąt nachylenia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dachu kapliczki</w:t>
      </w:r>
      <w:r w:rsidRPr="001E1EC9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: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ab/>
        <w:t xml:space="preserve">   25</w:t>
      </w:r>
      <w:r w:rsidRPr="001E1EC9">
        <w:rPr>
          <w:rFonts w:ascii="Avenir Next Condensed Regular" w:hAnsi="Avenir Next Condensed Regular"/>
          <w:color w:val="000000" w:themeColor="text1"/>
          <w:sz w:val="22"/>
          <w:szCs w:val="22"/>
          <w:vertAlign w:val="superscript"/>
          <w:lang w:eastAsia="ar-SA"/>
        </w:rPr>
        <w:t>0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-35</w:t>
      </w:r>
      <w:r w:rsidRPr="001E1EC9">
        <w:rPr>
          <w:rFonts w:ascii="Avenir Next Condensed Regular" w:hAnsi="Avenir Next Condensed Regular"/>
          <w:color w:val="000000" w:themeColor="text1"/>
          <w:sz w:val="22"/>
          <w:szCs w:val="22"/>
          <w:vertAlign w:val="superscript"/>
          <w:lang w:eastAsia="ar-SA"/>
        </w:rPr>
        <w:t>0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.</w:t>
      </w:r>
    </w:p>
    <w:p w14:paraId="1580D16C" w14:textId="77777777" w:rsidR="00DF0BD3" w:rsidRDefault="00DF0BD3" w:rsidP="00DF0BD3">
      <w:pPr>
        <w:pStyle w:val="Zwykytekst1"/>
        <w:rPr>
          <w:spacing w:val="-4"/>
        </w:rPr>
      </w:pPr>
    </w:p>
    <w:p w14:paraId="09EEDDCD" w14:textId="77777777" w:rsidR="00DF0BD3" w:rsidRPr="00A63EA6" w:rsidRDefault="00DF0BD3" w:rsidP="00DF0BD3">
      <w:pPr>
        <w:pStyle w:val="Zwykytekst1"/>
        <w:rPr>
          <w:spacing w:val="-4"/>
        </w:rPr>
      </w:pPr>
      <w:r w:rsidRPr="001310F6">
        <w:rPr>
          <w:spacing w:val="-4"/>
        </w:rPr>
        <w:t>2.WYKAZ ISTNIEJĄCYCH OBIEKTÓW BUDOWLANYCH.</w:t>
      </w:r>
    </w:p>
    <w:p w14:paraId="4A73C305" w14:textId="77777777" w:rsidR="00112CDD" w:rsidRDefault="00112CDD" w:rsidP="00112CDD">
      <w:pPr>
        <w:pStyle w:val="Zwykytekst1"/>
      </w:pPr>
    </w:p>
    <w:p w14:paraId="5D8AC47C" w14:textId="77777777" w:rsidR="00112CDD" w:rsidRDefault="00DF0BD3" w:rsidP="00112CDD">
      <w:pPr>
        <w:pStyle w:val="Zwykytekst1"/>
      </w:pPr>
      <w:r w:rsidRPr="00081079">
        <w:t>2.</w:t>
      </w:r>
      <w:r>
        <w:t>1</w:t>
      </w:r>
      <w:r w:rsidRPr="00081079">
        <w:t>.INFRASTRUKTURA TECHNICZNA I STAN ZAGOSPODAROWANIA DZIAŁEK.</w:t>
      </w:r>
    </w:p>
    <w:p w14:paraId="4992F648" w14:textId="77777777" w:rsidR="00C50F7C" w:rsidRDefault="00C50F7C" w:rsidP="00C50F7C">
      <w:pPr>
        <w:pStyle w:val="Zwykytekst1"/>
      </w:pPr>
      <w:r w:rsidRPr="003F6B82">
        <w:lastRenderedPageBreak/>
        <w:t>Działk</w:t>
      </w:r>
      <w:r>
        <w:t>i</w:t>
      </w:r>
      <w:r w:rsidRPr="00A60DD6">
        <w:t xml:space="preserve"> </w:t>
      </w:r>
      <w:r>
        <w:t xml:space="preserve">budowlana </w:t>
      </w:r>
      <w:r w:rsidRPr="00081079">
        <w:t xml:space="preserve">nr </w:t>
      </w:r>
      <w:proofErr w:type="spellStart"/>
      <w:r w:rsidRPr="00081079">
        <w:t>ewid</w:t>
      </w:r>
      <w:proofErr w:type="spellEnd"/>
      <w:r w:rsidRPr="00081079">
        <w:t xml:space="preserve">. </w:t>
      </w:r>
      <w:r>
        <w:t xml:space="preserve">74, na której </w:t>
      </w:r>
      <w:r w:rsidRPr="003F6B82">
        <w:t xml:space="preserve">zlokalizowana jest </w:t>
      </w:r>
      <w:r>
        <w:t>kaplica Kościoła rzymsko-</w:t>
      </w:r>
      <w:proofErr w:type="spellStart"/>
      <w:r>
        <w:t>ratolickiego</w:t>
      </w:r>
      <w:proofErr w:type="spellEnd"/>
      <w:r>
        <w:t xml:space="preserve"> p.w. Św. o. Pio</w:t>
      </w:r>
      <w:r w:rsidRPr="00214C63">
        <w:t xml:space="preserve"> </w:t>
      </w:r>
      <w:r>
        <w:t>będąca przedmiotem opracowania, jest działką budowlaną zakwalifikowaną jako grunty kościołów i związków wyznaniowych o formie rombu.</w:t>
      </w:r>
    </w:p>
    <w:p w14:paraId="25FF07D7" w14:textId="77777777" w:rsidR="00C50F7C" w:rsidRPr="003F6B82" w:rsidRDefault="00C50F7C" w:rsidP="00C50F7C">
      <w:pPr>
        <w:pStyle w:val="Zwykytekst1"/>
      </w:pPr>
      <w:r>
        <w:t xml:space="preserve">Na działce budowlanej </w:t>
      </w:r>
      <w:r w:rsidRPr="00081079">
        <w:t xml:space="preserve">nr </w:t>
      </w:r>
      <w:proofErr w:type="spellStart"/>
      <w:r w:rsidRPr="00081079">
        <w:t>ewid</w:t>
      </w:r>
      <w:proofErr w:type="spellEnd"/>
      <w:r w:rsidRPr="00081079">
        <w:t xml:space="preserve">. </w:t>
      </w:r>
      <w:r>
        <w:t>74 w jej centralnej części znajduje się obiekt kubaturowy, tj.: budynek kaplicy będący przedmiotem opracowania. Budynek o wymiarach 14.87 x 7.15 m. Na działce od strony północnej, od strony drogi gminnej zlokalizowana jest dzwonnica.</w:t>
      </w:r>
    </w:p>
    <w:p w14:paraId="43DC9B39" w14:textId="77777777" w:rsidR="00C50F7C" w:rsidRDefault="00C50F7C" w:rsidP="00C50F7C">
      <w:pPr>
        <w:pStyle w:val="Zwykytekst1"/>
      </w:pPr>
      <w:r w:rsidRPr="003F6B82">
        <w:t>Działk</w:t>
      </w:r>
      <w:r>
        <w:t>a</w:t>
      </w:r>
      <w:r w:rsidRPr="003F6B82">
        <w:t xml:space="preserve"> </w:t>
      </w:r>
      <w:r>
        <w:t xml:space="preserve">budowlana </w:t>
      </w:r>
      <w:r w:rsidRPr="00081079">
        <w:t xml:space="preserve">nr </w:t>
      </w:r>
      <w:proofErr w:type="spellStart"/>
      <w:r w:rsidRPr="00081079">
        <w:t>ewid</w:t>
      </w:r>
      <w:proofErr w:type="spellEnd"/>
      <w:r w:rsidRPr="00081079">
        <w:t xml:space="preserve">. </w:t>
      </w:r>
      <w:r>
        <w:t xml:space="preserve">74 od strony północno-zachodniej jest częściowo </w:t>
      </w:r>
      <w:proofErr w:type="spellStart"/>
      <w:proofErr w:type="gramStart"/>
      <w:r>
        <w:t>utwradzona</w:t>
      </w:r>
      <w:proofErr w:type="spellEnd"/>
      <w:r>
        <w:t xml:space="preserve">  w</w:t>
      </w:r>
      <w:proofErr w:type="gramEnd"/>
      <w:r>
        <w:t xml:space="preserve"> postaci nawierzchni z kamienia </w:t>
      </w:r>
      <w:proofErr w:type="spellStart"/>
      <w:r>
        <w:t>polenego</w:t>
      </w:r>
      <w:proofErr w:type="spellEnd"/>
      <w:r>
        <w:t>. Od strony wschodniej znajduje się utwardzenie o nawierzchni szutrowej z przeznaczeniem na miejsca postojowe.</w:t>
      </w:r>
    </w:p>
    <w:p w14:paraId="013BA491" w14:textId="77777777" w:rsidR="00C50F7C" w:rsidRDefault="00C50F7C" w:rsidP="00C50F7C">
      <w:pPr>
        <w:pStyle w:val="Zwykytekst1"/>
      </w:pPr>
      <w:r>
        <w:t xml:space="preserve">Działka budowlana </w:t>
      </w:r>
      <w:r w:rsidRPr="00081079">
        <w:t xml:space="preserve">nr </w:t>
      </w:r>
      <w:proofErr w:type="spellStart"/>
      <w:r w:rsidRPr="00081079">
        <w:t>ewid</w:t>
      </w:r>
      <w:proofErr w:type="spellEnd"/>
      <w:r w:rsidRPr="00081079">
        <w:t xml:space="preserve">. </w:t>
      </w:r>
      <w:r>
        <w:t>74 od strony północnej, południowej, wschodniej i zachodniej posiada ogrodzenie.</w:t>
      </w:r>
    </w:p>
    <w:p w14:paraId="6824ED65" w14:textId="77777777" w:rsidR="00C50F7C" w:rsidRDefault="00C50F7C" w:rsidP="00C50F7C">
      <w:pPr>
        <w:pStyle w:val="Zwykytekst1"/>
      </w:pPr>
      <w:r>
        <w:t xml:space="preserve">Działka budowlana </w:t>
      </w:r>
      <w:r w:rsidRPr="00081079">
        <w:t xml:space="preserve">nr </w:t>
      </w:r>
      <w:proofErr w:type="spellStart"/>
      <w:r w:rsidRPr="00081079">
        <w:t>ewid</w:t>
      </w:r>
      <w:proofErr w:type="spellEnd"/>
      <w:r w:rsidRPr="00081079">
        <w:t xml:space="preserve">. </w:t>
      </w:r>
      <w:r>
        <w:t>74 od strony północnej, południowej, wschodniej i zachodniej posiada zieleń niską i wysoką.</w:t>
      </w:r>
    </w:p>
    <w:p w14:paraId="6BB427A9" w14:textId="77777777" w:rsidR="00C50F7C" w:rsidRPr="003F6B82" w:rsidRDefault="00C50F7C" w:rsidP="00C50F7C">
      <w:pPr>
        <w:pStyle w:val="Zwykytekst1"/>
      </w:pPr>
      <w:r>
        <w:t>D</w:t>
      </w:r>
      <w:r w:rsidRPr="003F6B82">
        <w:t xml:space="preserve">ziałka </w:t>
      </w:r>
      <w:r>
        <w:t xml:space="preserve">budowlana </w:t>
      </w:r>
      <w:r w:rsidRPr="00081079">
        <w:t xml:space="preserve">nr </w:t>
      </w:r>
      <w:proofErr w:type="spellStart"/>
      <w:r w:rsidRPr="00081079">
        <w:t>ewid</w:t>
      </w:r>
      <w:proofErr w:type="spellEnd"/>
      <w:r w:rsidRPr="00081079">
        <w:t xml:space="preserve">. </w:t>
      </w:r>
      <w:r>
        <w:t xml:space="preserve">737 </w:t>
      </w:r>
      <w:r w:rsidRPr="003F6B82">
        <w:t xml:space="preserve">posiada infrastrukturę techniczną w postaci: </w:t>
      </w:r>
      <w:r>
        <w:t>sieci</w:t>
      </w:r>
      <w:r w:rsidRPr="003F6B82">
        <w:t xml:space="preserve"> wod</w:t>
      </w:r>
      <w:r>
        <w:t xml:space="preserve">ociągowej </w:t>
      </w:r>
      <w:proofErr w:type="spellStart"/>
      <w:r w:rsidRPr="003F6B82">
        <w:t>wo</w:t>
      </w:r>
      <w:r>
        <w:t>A</w:t>
      </w:r>
      <w:proofErr w:type="spellEnd"/>
      <w:r>
        <w:t xml:space="preserve"> </w:t>
      </w:r>
      <w:r w:rsidRPr="003F6B82">
        <w:t>100</w:t>
      </w:r>
      <w:r>
        <w:t xml:space="preserve"> </w:t>
      </w:r>
      <w:r w:rsidRPr="003F6B82">
        <w:t xml:space="preserve">oraz </w:t>
      </w:r>
      <w:r>
        <w:t>przyłącza</w:t>
      </w:r>
      <w:r w:rsidRPr="003F6B82">
        <w:t xml:space="preserve"> </w:t>
      </w:r>
      <w:r>
        <w:t xml:space="preserve">energetycznego </w:t>
      </w:r>
      <w:proofErr w:type="spellStart"/>
      <w:r>
        <w:t>eN</w:t>
      </w:r>
      <w:proofErr w:type="spellEnd"/>
      <w:r>
        <w:t>.</w:t>
      </w:r>
    </w:p>
    <w:p w14:paraId="3E162CC9" w14:textId="77777777" w:rsidR="00DF0BD3" w:rsidRPr="00081079" w:rsidRDefault="00DF0BD3" w:rsidP="00DF0BD3">
      <w:pPr>
        <w:pStyle w:val="Zwykytekst1"/>
      </w:pPr>
    </w:p>
    <w:p w14:paraId="73C0E1AD" w14:textId="77777777" w:rsidR="00DF0BD3" w:rsidRPr="00081079" w:rsidRDefault="00DF0BD3" w:rsidP="00DF0BD3">
      <w:pPr>
        <w:pStyle w:val="Zwykytekst1"/>
      </w:pPr>
      <w:r w:rsidRPr="00081079">
        <w:t>2.</w:t>
      </w:r>
      <w:r>
        <w:t>2</w:t>
      </w:r>
      <w:r w:rsidRPr="00081079">
        <w:t>.ZAGOSPODAROWANIE DZIAŁEK SĄSIEDNICH.</w:t>
      </w:r>
    </w:p>
    <w:p w14:paraId="5E48F816" w14:textId="465AA9FD" w:rsidR="00C50F7C" w:rsidRDefault="00C50F7C" w:rsidP="00C50F7C">
      <w:pPr>
        <w:pStyle w:val="Zwykytekst1"/>
        <w:jc w:val="left"/>
        <w:rPr>
          <w:color w:val="000000" w:themeColor="text1"/>
        </w:rPr>
      </w:pPr>
      <w:r w:rsidRPr="00081079">
        <w:t>Teren obj</w:t>
      </w:r>
      <w:r w:rsidRPr="00081079">
        <w:rPr>
          <w:rFonts w:cs="Lucida Grande"/>
        </w:rPr>
        <w:t>ę</w:t>
      </w:r>
      <w:r w:rsidRPr="00081079">
        <w:t>ty o</w:t>
      </w:r>
      <w:r w:rsidRPr="00BC7C28">
        <w:rPr>
          <w:color w:val="000000" w:themeColor="text1"/>
        </w:rPr>
        <w:t>pracowaniem graniczy</w:t>
      </w:r>
      <w:r>
        <w:rPr>
          <w:color w:val="000000" w:themeColor="text1"/>
        </w:rPr>
        <w:t>:</w:t>
      </w:r>
    </w:p>
    <w:p w14:paraId="54503D31" w14:textId="086D259F" w:rsidR="00C50F7C" w:rsidRDefault="00C50F7C" w:rsidP="00C50F7C">
      <w:pPr>
        <w:pStyle w:val="Zwykytekst1"/>
        <w:jc w:val="left"/>
        <w:rPr>
          <w:color w:val="000000" w:themeColor="text1"/>
        </w:rPr>
      </w:pPr>
      <w:r>
        <w:rPr>
          <w:color w:val="000000" w:themeColor="text1"/>
        </w:rPr>
        <w:t xml:space="preserve">- od północy z drogą gminną (działka drogowa o nr </w:t>
      </w:r>
      <w:proofErr w:type="spellStart"/>
      <w:r>
        <w:rPr>
          <w:color w:val="000000" w:themeColor="text1"/>
        </w:rPr>
        <w:t>ewid</w:t>
      </w:r>
      <w:proofErr w:type="spellEnd"/>
      <w:r>
        <w:rPr>
          <w:color w:val="000000" w:themeColor="text1"/>
        </w:rPr>
        <w:t>.: 65);</w:t>
      </w:r>
    </w:p>
    <w:p w14:paraId="25485E3D" w14:textId="77777777" w:rsidR="00C50F7C" w:rsidRDefault="00C50F7C" w:rsidP="00C50F7C">
      <w:pPr>
        <w:pStyle w:val="Zwykytekst1"/>
        <w:jc w:val="left"/>
      </w:pPr>
      <w:r>
        <w:rPr>
          <w:color w:val="000000" w:themeColor="text1"/>
        </w:rPr>
        <w:t xml:space="preserve">- od wschodu z </w:t>
      </w:r>
      <w:proofErr w:type="spellStart"/>
      <w:r>
        <w:rPr>
          <w:color w:val="000000" w:themeColor="text1"/>
        </w:rPr>
        <w:t>niezabudowną</w:t>
      </w:r>
      <w:proofErr w:type="spellEnd"/>
      <w:r>
        <w:rPr>
          <w:color w:val="000000" w:themeColor="text1"/>
        </w:rPr>
        <w:t xml:space="preserve"> działką budowlaną o nr </w:t>
      </w:r>
      <w:proofErr w:type="spellStart"/>
      <w:r>
        <w:rPr>
          <w:color w:val="000000" w:themeColor="text1"/>
        </w:rPr>
        <w:t>ewid</w:t>
      </w:r>
      <w:proofErr w:type="spellEnd"/>
      <w:r>
        <w:rPr>
          <w:color w:val="000000" w:themeColor="text1"/>
        </w:rPr>
        <w:t xml:space="preserve">.: 75/1 </w:t>
      </w:r>
      <w:r>
        <w:t>zakwalifikowaną jako grunty kościołów i związków wyznaniowych;</w:t>
      </w:r>
    </w:p>
    <w:p w14:paraId="6454110A" w14:textId="77777777" w:rsidR="00C50F7C" w:rsidRDefault="00C50F7C" w:rsidP="00C50F7C">
      <w:pPr>
        <w:pStyle w:val="Zwykytekst1"/>
        <w:jc w:val="left"/>
        <w:rPr>
          <w:color w:val="000000" w:themeColor="text1"/>
        </w:rPr>
      </w:pPr>
      <w:r>
        <w:t xml:space="preserve">- od południa z </w:t>
      </w:r>
      <w:r>
        <w:rPr>
          <w:color w:val="000000" w:themeColor="text1"/>
        </w:rPr>
        <w:t xml:space="preserve">działką budowlaną o nr </w:t>
      </w:r>
      <w:proofErr w:type="spellStart"/>
      <w:r>
        <w:rPr>
          <w:color w:val="000000" w:themeColor="text1"/>
        </w:rPr>
        <w:t>ewid</w:t>
      </w:r>
      <w:proofErr w:type="spellEnd"/>
      <w:r>
        <w:rPr>
          <w:color w:val="000000" w:themeColor="text1"/>
        </w:rPr>
        <w:t>.: 379/33 z przeznaczeniem na Stację Doświadczalną Oceny Odmian;</w:t>
      </w:r>
    </w:p>
    <w:p w14:paraId="081EA665" w14:textId="77777777" w:rsidR="00C50F7C" w:rsidRPr="00BC7C28" w:rsidRDefault="00C50F7C" w:rsidP="00C50F7C">
      <w:pPr>
        <w:pStyle w:val="Zwykytekst1"/>
        <w:jc w:val="left"/>
        <w:rPr>
          <w:color w:val="000000" w:themeColor="text1"/>
        </w:rPr>
      </w:pPr>
      <w:r>
        <w:rPr>
          <w:color w:val="000000" w:themeColor="text1"/>
        </w:rPr>
        <w:t xml:space="preserve">- od zachodu z działką budowlaną o nr </w:t>
      </w:r>
      <w:proofErr w:type="spellStart"/>
      <w:r>
        <w:rPr>
          <w:color w:val="000000" w:themeColor="text1"/>
        </w:rPr>
        <w:t>ewid</w:t>
      </w:r>
      <w:proofErr w:type="spellEnd"/>
      <w:r>
        <w:rPr>
          <w:color w:val="000000" w:themeColor="text1"/>
        </w:rPr>
        <w:t>.: 379/29 z przeznaczeniem pod zabudowę mieszkalną jednorodzinną.</w:t>
      </w:r>
    </w:p>
    <w:p w14:paraId="6377B270" w14:textId="77777777" w:rsidR="00961ADC" w:rsidRPr="00BC7C28" w:rsidRDefault="00961ADC" w:rsidP="00961ADC">
      <w:pPr>
        <w:pStyle w:val="Zwykytekst1"/>
        <w:rPr>
          <w:color w:val="000000" w:themeColor="text1"/>
        </w:rPr>
      </w:pPr>
    </w:p>
    <w:p w14:paraId="02056EC6" w14:textId="3A50E967" w:rsidR="00961ADC" w:rsidRPr="00BC7C28" w:rsidRDefault="00961ADC" w:rsidP="00961ADC">
      <w:pPr>
        <w:pStyle w:val="Zwykytekst1"/>
        <w:rPr>
          <w:color w:val="000000" w:themeColor="text1"/>
        </w:rPr>
      </w:pPr>
      <w:r w:rsidRPr="00BC7C28">
        <w:rPr>
          <w:color w:val="000000" w:themeColor="text1"/>
        </w:rPr>
        <w:t>2.</w:t>
      </w:r>
      <w:r>
        <w:rPr>
          <w:color w:val="000000" w:themeColor="text1"/>
        </w:rPr>
        <w:t>3</w:t>
      </w:r>
      <w:r w:rsidRPr="00BC7C28">
        <w:rPr>
          <w:color w:val="000000" w:themeColor="text1"/>
        </w:rPr>
        <w:t>.INFRASTRUKTURA TECHNICZNA DROGI PUBLICZNEJ.</w:t>
      </w:r>
    </w:p>
    <w:p w14:paraId="775C11E4" w14:textId="77777777" w:rsidR="00C50F7C" w:rsidRPr="003F6B82" w:rsidRDefault="00C50F7C" w:rsidP="00C50F7C">
      <w:pPr>
        <w:pStyle w:val="Zwykytekst1"/>
      </w:pPr>
      <w:r>
        <w:t>D</w:t>
      </w:r>
      <w:r w:rsidRPr="003F6B82">
        <w:t xml:space="preserve">ziałka </w:t>
      </w:r>
      <w:r>
        <w:t xml:space="preserve">drogowa (droga gminna) o </w:t>
      </w:r>
      <w:r w:rsidRPr="00081079">
        <w:t xml:space="preserve">nr </w:t>
      </w:r>
      <w:proofErr w:type="spellStart"/>
      <w:r w:rsidRPr="00081079">
        <w:t>ewid</w:t>
      </w:r>
      <w:proofErr w:type="spellEnd"/>
      <w:r w:rsidRPr="00081079">
        <w:t xml:space="preserve">. </w:t>
      </w:r>
      <w:r>
        <w:t xml:space="preserve">65 </w:t>
      </w:r>
      <w:r w:rsidRPr="003F6B82">
        <w:t xml:space="preserve">posiada infrastrukturę techniczną w postaci: </w:t>
      </w:r>
      <w:r>
        <w:t>gminnej sieci</w:t>
      </w:r>
      <w:r w:rsidRPr="003F6B82">
        <w:t xml:space="preserve"> wod</w:t>
      </w:r>
      <w:r>
        <w:t xml:space="preserve">ociągowej </w:t>
      </w:r>
      <w:proofErr w:type="spellStart"/>
      <w:r>
        <w:t>woA</w:t>
      </w:r>
      <w:proofErr w:type="spellEnd"/>
      <w:r>
        <w:t xml:space="preserve"> i </w:t>
      </w:r>
      <w:proofErr w:type="spellStart"/>
      <w:r w:rsidRPr="003F6B82">
        <w:t>wo</w:t>
      </w:r>
      <w:r>
        <w:t>D</w:t>
      </w:r>
      <w:proofErr w:type="spellEnd"/>
      <w:r>
        <w:t xml:space="preserve"> </w:t>
      </w:r>
      <w:r w:rsidRPr="003F6B82">
        <w:t>1</w:t>
      </w:r>
      <w:r>
        <w:t>6</w:t>
      </w:r>
      <w:r w:rsidRPr="003F6B82">
        <w:t>0</w:t>
      </w:r>
      <w:r>
        <w:t xml:space="preserve"> gminnej sieci kanalizacji sanitarnej </w:t>
      </w:r>
      <w:proofErr w:type="spellStart"/>
      <w:r>
        <w:t>ks</w:t>
      </w:r>
      <w:proofErr w:type="spellEnd"/>
      <w:r>
        <w:t xml:space="preserve"> 200, napowietrznej sieci energetycznej </w:t>
      </w:r>
      <w:proofErr w:type="spellStart"/>
      <w:r>
        <w:t>eN</w:t>
      </w:r>
      <w:proofErr w:type="spellEnd"/>
      <w:r>
        <w:t>, sieci telekomunikacyjnej t.</w:t>
      </w:r>
    </w:p>
    <w:p w14:paraId="4E9175E7" w14:textId="77777777" w:rsidR="00961ADC" w:rsidRPr="00BC7C28" w:rsidRDefault="00961ADC" w:rsidP="00961ADC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3D6509D7" w14:textId="77777777" w:rsidR="00961ADC" w:rsidRPr="00BC7C28" w:rsidRDefault="00961ADC" w:rsidP="00961ADC">
      <w:pPr>
        <w:snapToGrid w:val="0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BC7C2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3.PROJEKTOWANE ZAGOSPODAROWANIE DZIAŁKI.</w:t>
      </w:r>
    </w:p>
    <w:p w14:paraId="68375EA9" w14:textId="77777777" w:rsidR="00961ADC" w:rsidRPr="00BC7C28" w:rsidRDefault="00961ADC" w:rsidP="00961ADC">
      <w:pPr>
        <w:pStyle w:val="Standard"/>
        <w:tabs>
          <w:tab w:val="left" w:pos="6567"/>
        </w:tabs>
        <w:ind w:left="-15"/>
        <w:jc w:val="both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</w:p>
    <w:p w14:paraId="087338D1" w14:textId="77777777" w:rsidR="00C50F7C" w:rsidRDefault="00C50F7C" w:rsidP="00C50F7C">
      <w:pPr>
        <w:pStyle w:val="Standard"/>
        <w:tabs>
          <w:tab w:val="left" w:pos="6567"/>
        </w:tabs>
        <w:ind w:left="-15"/>
        <w:jc w:val="both"/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</w:pPr>
      <w:r w:rsidRPr="00BC7C2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 ramach przedsi</w:t>
      </w:r>
      <w:r w:rsidRPr="00A6388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ę</w:t>
      </w:r>
      <w:r w:rsidRPr="00BC7C2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wzi</w:t>
      </w:r>
      <w:r w:rsidRPr="00A6388E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ę</w:t>
      </w:r>
      <w:r w:rsidRPr="00BC7C28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cia inwestycyjnego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tj.: </w:t>
      </w:r>
      <w:r w:rsidRPr="0075539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remontu kaplicy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K</w:t>
      </w:r>
      <w:r w:rsidRPr="0075539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ościoła 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r</w:t>
      </w:r>
      <w:r w:rsidRPr="0075539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zymsko-</w:t>
      </w:r>
      <w:r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k</w:t>
      </w:r>
      <w:r w:rsidRPr="0075539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atolickiego p.w. Św. o. Pio na terenie działki budowlanej nr </w:t>
      </w:r>
      <w:proofErr w:type="spellStart"/>
      <w:r w:rsidRPr="0075539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>ewid</w:t>
      </w:r>
      <w:proofErr w:type="spellEnd"/>
      <w:r w:rsidRPr="00755392">
        <w:rPr>
          <w:rFonts w:ascii="Avenir Next Condensed Regular" w:hAnsi="Avenir Next Condensed Regular"/>
          <w:color w:val="000000" w:themeColor="text1"/>
          <w:sz w:val="22"/>
          <w:szCs w:val="22"/>
          <w:lang w:eastAsia="ar-SA"/>
        </w:rPr>
        <w:t xml:space="preserve">. 74 w Ciciborze Dużym. </w:t>
      </w:r>
    </w:p>
    <w:p w14:paraId="47575802" w14:textId="77777777" w:rsidR="00C50F7C" w:rsidRDefault="00C50F7C" w:rsidP="00C50F7C">
      <w:pPr>
        <w:pStyle w:val="Zwykytekst1"/>
        <w:tabs>
          <w:tab w:val="left" w:pos="0"/>
          <w:tab w:val="left" w:pos="576"/>
        </w:tabs>
        <w:rPr>
          <w:color w:val="000000" w:themeColor="text1"/>
        </w:rPr>
      </w:pPr>
      <w:r>
        <w:rPr>
          <w:color w:val="000000" w:themeColor="text1"/>
        </w:rPr>
        <w:t xml:space="preserve">Planowane prace remontowe przy obiekcie nie wpłyną na zmianę zagospodarowania terenu działki budowlanej </w:t>
      </w:r>
      <w:r w:rsidRPr="003F6B82">
        <w:t xml:space="preserve">nr </w:t>
      </w:r>
      <w:proofErr w:type="spellStart"/>
      <w:r>
        <w:t>ewid</w:t>
      </w:r>
      <w:proofErr w:type="spellEnd"/>
      <w:r>
        <w:t>.: 74.</w:t>
      </w:r>
    </w:p>
    <w:p w14:paraId="3F6B38ED" w14:textId="77777777" w:rsidR="00DF0BD3" w:rsidRPr="00C179F4" w:rsidRDefault="00DF0BD3" w:rsidP="00DF0BD3">
      <w:pPr>
        <w:pStyle w:val="Zwykytekst1"/>
        <w:rPr>
          <w:spacing w:val="-4"/>
        </w:rPr>
      </w:pPr>
    </w:p>
    <w:p w14:paraId="0F73C0F4" w14:textId="03912DB9" w:rsidR="00DF0BD3" w:rsidRPr="00C179F4" w:rsidRDefault="00961ADC" w:rsidP="00DF0BD3">
      <w:pPr>
        <w:pStyle w:val="Zwykytekst1"/>
        <w:rPr>
          <w:spacing w:val="-4"/>
        </w:rPr>
      </w:pPr>
      <w:r>
        <w:rPr>
          <w:spacing w:val="-4"/>
        </w:rPr>
        <w:t>4</w:t>
      </w:r>
      <w:r w:rsidR="00DF0BD3" w:rsidRPr="00C179F4">
        <w:rPr>
          <w:spacing w:val="-4"/>
        </w:rPr>
        <w:t>.ELEMENTY ZAGOSPODAROWANIA TERENU, KTÓRE MOGĄ STWARZAĆ ZAGROŻENIE BEZPIECZEŃSTWA LUDZI I ZDROWIA.</w:t>
      </w:r>
    </w:p>
    <w:p w14:paraId="66BE16D9" w14:textId="77777777" w:rsidR="00DF0BD3" w:rsidRDefault="00DF0BD3" w:rsidP="00DF0BD3">
      <w:pPr>
        <w:pStyle w:val="Zwykytekst1"/>
        <w:rPr>
          <w:spacing w:val="-4"/>
        </w:rPr>
      </w:pPr>
      <w:r>
        <w:rPr>
          <w:spacing w:val="-4"/>
        </w:rPr>
        <w:t>Na obszarze inwestycji nie występują elementy które mogą stwarzać zagrożenie bezpieczeństwa ludzi i zdrowia.</w:t>
      </w:r>
    </w:p>
    <w:p w14:paraId="257F643E" w14:textId="77777777" w:rsidR="00DF0BD3" w:rsidRPr="00C179F4" w:rsidRDefault="00DF0BD3" w:rsidP="00DF0BD3">
      <w:pPr>
        <w:pStyle w:val="Zwykytekst1"/>
        <w:rPr>
          <w:spacing w:val="-4"/>
        </w:rPr>
      </w:pPr>
    </w:p>
    <w:p w14:paraId="23355719" w14:textId="77777777" w:rsidR="00DF0BD3" w:rsidRPr="00C179F4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t>4.PRZEWIDYWANE ZAGROŻENIA WYSTĘPUJĄCE PODCZAS REALIZACJI ROBÓT BUDOWLANYCH</w:t>
      </w:r>
      <w:r>
        <w:rPr>
          <w:spacing w:val="-4"/>
        </w:rPr>
        <w:t>.</w:t>
      </w:r>
    </w:p>
    <w:p w14:paraId="505B12E1" w14:textId="77777777" w:rsidR="00DF0BD3" w:rsidRPr="00C179F4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t xml:space="preserve">Podczas realizacji inwestycji przewiduje się realizację następujących robót budowlanych, o których mowa w art. 21a ust 2 ustawy z dnia 7 lipca 1994 r. Prawo Budowlane (Dz.U.1994.89.414 z </w:t>
      </w:r>
      <w:proofErr w:type="spellStart"/>
      <w:r w:rsidRPr="00C179F4">
        <w:rPr>
          <w:spacing w:val="-4"/>
        </w:rPr>
        <w:t>późn</w:t>
      </w:r>
      <w:proofErr w:type="spellEnd"/>
      <w:r w:rsidRPr="00C179F4">
        <w:rPr>
          <w:spacing w:val="-4"/>
        </w:rPr>
        <w:t>. zm.) oraz w par. 6 Rozporządzenia Ministra Infrastruktury z dnia 23 czerwca 2003 r. w sprawie informacji dotyczącej bezpieczeństwa i ochrony zdrowia oraz planu bezpieczeństwa i ochrony zdrowia:</w:t>
      </w:r>
    </w:p>
    <w:p w14:paraId="50F00F70" w14:textId="77777777" w:rsidR="00DF0BD3" w:rsidRPr="00C179F4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lastRenderedPageBreak/>
        <w:t>Roboty budowlane, których charakter, organizacja lub miejsce prowadzenia stwarza szczególnie wysokie ryzyko powstania zagrożenia bezpieczeństwa i zdrowia ludzi, a w szczególności przysypania ziemią lub upadku z wysokości:</w:t>
      </w:r>
    </w:p>
    <w:p w14:paraId="248D2364" w14:textId="77777777" w:rsidR="00DF0BD3" w:rsidRPr="00C179F4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t>a) wykonywanie wykopów o ścianach pionowych bez rozparcia o głębokości większej niż 1,5 m oraz wykopów o bezpiecznym nachyleniu ścian o głębokości większej niż 3,0 m,</w:t>
      </w:r>
    </w:p>
    <w:p w14:paraId="559375CA" w14:textId="77777777" w:rsidR="00DF0BD3" w:rsidRPr="00C179F4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t>b) roboty, przy których wykonywaniu występuje ryzyko upadku z wysokości ponad 5,0 m.</w:t>
      </w:r>
    </w:p>
    <w:p w14:paraId="151AA4A5" w14:textId="77777777" w:rsidR="00DF0BD3" w:rsidRPr="00C179F4" w:rsidRDefault="00DF0BD3" w:rsidP="00DF0BD3">
      <w:pPr>
        <w:pStyle w:val="Zwykytekst1"/>
        <w:rPr>
          <w:spacing w:val="-4"/>
        </w:rPr>
      </w:pPr>
    </w:p>
    <w:p w14:paraId="3A2B14C0" w14:textId="77777777" w:rsidR="00DF0BD3" w:rsidRPr="00C179F4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t>5.SPOSÓB PROWADZENIA INSTRUKTAŻU PRACOWNIKÓW PRZED PRZYSTĄPIENIEM DO REALIZACJI ROBÓT SZCZEGÓLNIE NIEBEZPIECZNYCH</w:t>
      </w:r>
      <w:r>
        <w:rPr>
          <w:spacing w:val="-4"/>
        </w:rPr>
        <w:t>.</w:t>
      </w:r>
    </w:p>
    <w:p w14:paraId="21C7D62E" w14:textId="77777777" w:rsidR="00DF0BD3" w:rsidRPr="00C179F4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t>Pracownicy realizujący roboty budowlane muszą posiadać kwalifikacje przewidziane odrębnymi przepisami dla danego stanowiska, uzyskane orzeczenie lekarskie o dopuszczeniu do określonej pracy, odbyte instruktaże stanowiskowe oraz przeszkolenia w sprawie ogólnych przepisów bezpieczeństwa i higieny pracy oraz bezpieczeństwa i higieny pracy podczas wykonywania robót budowlanych.</w:t>
      </w:r>
    </w:p>
    <w:p w14:paraId="0A7060AE" w14:textId="77777777" w:rsidR="00DF0BD3" w:rsidRPr="00C179F4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t>W razie konieczności pracodawca zobowiązany jest zapewnić przeprowadzenie instruktażu pracowników przed przystąpieniem do realizacji robót szczególnie niebezpiecznych</w:t>
      </w:r>
    </w:p>
    <w:p w14:paraId="1439AF02" w14:textId="77777777" w:rsidR="00DF0BD3" w:rsidRPr="00C179F4" w:rsidRDefault="00DF0BD3" w:rsidP="00DF0BD3">
      <w:pPr>
        <w:pStyle w:val="Zwykytekst1"/>
        <w:rPr>
          <w:spacing w:val="-4"/>
        </w:rPr>
      </w:pPr>
    </w:p>
    <w:p w14:paraId="03FB9142" w14:textId="77777777" w:rsidR="00DF0BD3" w:rsidRPr="00C179F4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t>6.ŚRODKI TECHNICZNE I ORGANIZACYJNE, ZAPOBIEGAJĄCE NIEBEZPIECZEŃSTWOM WYNIKAJĄCYM Z WYKONYWANIA ROBÓT BUDOWLANYCH W STREFACH SZCZEGÓLNEGO ZAGROŻENIA ZDROWIA LUB W ICH SĄSIEDZTWIE.</w:t>
      </w:r>
    </w:p>
    <w:p w14:paraId="650046EC" w14:textId="77777777" w:rsidR="00DF0BD3" w:rsidRPr="00C179F4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t>Wykonawca obowiązany jest do pełnienia nadzoru nad przestrzeganiem na placu budowy przepisów bezpieczeństwa i higieny pracy oraz egzekwowania od pracowników przestrzegania przepisów prawa budowlanego i innych rozporządzeń w tym zakresie.</w:t>
      </w:r>
    </w:p>
    <w:p w14:paraId="56ADC38B" w14:textId="77777777" w:rsidR="00DF0BD3" w:rsidRPr="00C179F4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t>Wykonawca obowiązany jest do wykonania zagospodarowanie placu budowy przed rozpoczęciem robót budowlanych, obejmującego w szczególności:</w:t>
      </w:r>
    </w:p>
    <w:p w14:paraId="63339658" w14:textId="77777777" w:rsidR="00DF0BD3" w:rsidRPr="00C179F4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t>-ogrodzenie terenu,</w:t>
      </w:r>
    </w:p>
    <w:p w14:paraId="4D1B888E" w14:textId="77777777" w:rsidR="00DF0BD3" w:rsidRPr="00C179F4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t>-urządzenie i oznakowanie dróg i przejść dla ruchu pieszego,</w:t>
      </w:r>
    </w:p>
    <w:p w14:paraId="3452A094" w14:textId="77777777" w:rsidR="00DF0BD3" w:rsidRPr="00C179F4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t>-oznakowanie miejsc niebezpiecznych tablicami ostrzegawczymi,</w:t>
      </w:r>
    </w:p>
    <w:p w14:paraId="60E7244E" w14:textId="77777777" w:rsidR="00DF0BD3" w:rsidRPr="00C179F4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t>-umieszczenie tablic informacyjnych, ogłoszenia zawierającego dane dotyczące bezpieczeństwa pracy i ochrony zdrowia,</w:t>
      </w:r>
    </w:p>
    <w:p w14:paraId="1E68BCAC" w14:textId="77777777" w:rsidR="00DF0BD3" w:rsidRPr="00C179F4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t>-zapewnienie instrukcji oraz sprzętu przeciwpożarowego,</w:t>
      </w:r>
    </w:p>
    <w:p w14:paraId="331AE163" w14:textId="77777777" w:rsidR="00DF0BD3" w:rsidRPr="00C179F4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t>-zapewnienie oznakowanych wydzielonych składowisk materiałów budowlanych i terenów produkcji pomocniczej budowy,</w:t>
      </w:r>
    </w:p>
    <w:p w14:paraId="294550B5" w14:textId="77777777" w:rsidR="00DF0BD3" w:rsidRPr="00C179F4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t>-właściwe wykonanie przewodów elektrycznych do zasilenia urządzeń na placu budowy.</w:t>
      </w:r>
    </w:p>
    <w:p w14:paraId="47570700" w14:textId="2A8FE445" w:rsidR="00DF0BD3" w:rsidRPr="006D6EFD" w:rsidRDefault="00DF0BD3" w:rsidP="00DF0BD3">
      <w:pPr>
        <w:pStyle w:val="Zwykytekst1"/>
        <w:rPr>
          <w:spacing w:val="-4"/>
        </w:rPr>
      </w:pPr>
      <w:r w:rsidRPr="00C179F4">
        <w:rPr>
          <w:spacing w:val="-4"/>
        </w:rPr>
        <w:t>Ze względu na prowadzenie robót na użytkowanym budynku należy zwrócić szczególną uwagę na zapewnienie bezpieczeństwa i ochrony użytkowników podczas prowadzenia robót mogących spowodować ich bezpośrednie zagrożenie, a także na zabezpieczenie lokali przed skutkami prowadzonych robót budowlanych.</w:t>
      </w:r>
    </w:p>
    <w:p w14:paraId="70B45866" w14:textId="77777777" w:rsidR="00DF0BD3" w:rsidRDefault="00DF0BD3" w:rsidP="00DF0BD3">
      <w:pPr>
        <w:pStyle w:val="Zwykytekst1"/>
        <w:rPr>
          <w:sz w:val="24"/>
          <w:szCs w:val="24"/>
        </w:rPr>
      </w:pPr>
    </w:p>
    <w:p w14:paraId="493D0910" w14:textId="77777777" w:rsidR="00F30793" w:rsidRDefault="00F30793" w:rsidP="00F30793">
      <w:pPr>
        <w:pStyle w:val="Zwykytekst1"/>
        <w:rPr>
          <w:spacing w:val="-4"/>
        </w:rPr>
      </w:pPr>
    </w:p>
    <w:p w14:paraId="459183D4" w14:textId="77777777" w:rsidR="00F30793" w:rsidRDefault="00F30793" w:rsidP="00F30793">
      <w:pPr>
        <w:pStyle w:val="Zwykytekst1"/>
      </w:pPr>
    </w:p>
    <w:p w14:paraId="7A7B2DC2" w14:textId="77777777" w:rsidR="00F30793" w:rsidRDefault="00F30793" w:rsidP="00F30793">
      <w:pPr>
        <w:pStyle w:val="Zwykytekst1"/>
      </w:pPr>
    </w:p>
    <w:p w14:paraId="62977232" w14:textId="77777777" w:rsidR="00F30793" w:rsidRDefault="00F30793" w:rsidP="00F30793">
      <w:pPr>
        <w:pStyle w:val="Zwykytekst1"/>
      </w:pPr>
    </w:p>
    <w:p w14:paraId="6704D8C7" w14:textId="77777777" w:rsidR="00F30793" w:rsidRDefault="00F30793" w:rsidP="00F30793">
      <w:pPr>
        <w:pStyle w:val="Zwykytekst1"/>
      </w:pPr>
    </w:p>
    <w:p w14:paraId="3FFD4AB8" w14:textId="77777777" w:rsidR="00F30793" w:rsidRDefault="00F30793" w:rsidP="00F30793">
      <w:pPr>
        <w:pStyle w:val="Zwykytekst1"/>
      </w:pPr>
    </w:p>
    <w:p w14:paraId="73285B6B" w14:textId="77777777" w:rsidR="00F30793" w:rsidRDefault="00F30793" w:rsidP="00F30793">
      <w:pPr>
        <w:pStyle w:val="Zwykytekst1"/>
      </w:pPr>
    </w:p>
    <w:p w14:paraId="6E480B42" w14:textId="77777777" w:rsidR="00F30793" w:rsidRDefault="00F30793" w:rsidP="00F30793">
      <w:pPr>
        <w:pStyle w:val="Zwykytekst1"/>
      </w:pPr>
    </w:p>
    <w:p w14:paraId="6B5042F5" w14:textId="11F8C1FE" w:rsidR="003414ED" w:rsidRPr="004605F8" w:rsidRDefault="003414ED" w:rsidP="00DF0BD3">
      <w:pPr>
        <w:pStyle w:val="Zwykytekst1"/>
        <w:tabs>
          <w:tab w:val="left" w:pos="397"/>
          <w:tab w:val="left" w:pos="794"/>
        </w:tabs>
        <w:rPr>
          <w:sz w:val="24"/>
          <w:szCs w:val="24"/>
        </w:rPr>
      </w:pPr>
    </w:p>
    <w:sectPr w:rsidR="003414ED" w:rsidRPr="004605F8" w:rsidSect="006033B5">
      <w:headerReference w:type="even" r:id="rId8"/>
      <w:headerReference w:type="default" r:id="rId9"/>
      <w:footerReference w:type="default" r:id="rId10"/>
      <w:pgSz w:w="11900" w:h="16840"/>
      <w:pgMar w:top="1843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A825" w14:textId="77777777" w:rsidR="00E86D8C" w:rsidRDefault="00E86D8C" w:rsidP="005D5503">
      <w:r>
        <w:separator/>
      </w:r>
    </w:p>
  </w:endnote>
  <w:endnote w:type="continuationSeparator" w:id="0">
    <w:p w14:paraId="52545610" w14:textId="77777777" w:rsidR="00E86D8C" w:rsidRDefault="00E86D8C" w:rsidP="005D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Next Condensed Regular">
    <w:altName w:val="Avenir Next Condensed"/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 C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A675" w14:textId="77777777" w:rsidR="00D673D6" w:rsidRDefault="00D673D6">
    <w:pPr>
      <w:pStyle w:val="Stopk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8FD1ED" wp14:editId="23FFD186">
              <wp:simplePos x="0" y="0"/>
              <wp:positionH relativeFrom="column">
                <wp:posOffset>551815</wp:posOffset>
              </wp:positionH>
              <wp:positionV relativeFrom="paragraph">
                <wp:posOffset>-22225</wp:posOffset>
              </wp:positionV>
              <wp:extent cx="4445000" cy="27940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50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AA6A189" w14:textId="60CF2B5D" w:rsidR="00D673D6" w:rsidRPr="00617051" w:rsidRDefault="00D673D6" w:rsidP="00E27426">
                          <w:pPr>
                            <w:jc w:val="center"/>
                            <w:rPr>
                              <w:rFonts w:ascii="Avenir Next Condensed Regular" w:hAnsi="Avenir Next Condensed Regular"/>
                            </w:rPr>
                          </w:pPr>
                          <w:r w:rsidRPr="00617051">
                            <w:rPr>
                              <w:rFonts w:ascii="Avenir Next Condensed Regular" w:hAnsi="Avenir Next Condensed Regular"/>
                            </w:rPr>
                            <w:t xml:space="preserve">MIĘDZYRZEC PODLASKI </w:t>
                          </w:r>
                          <w:r w:rsidR="00C0282B">
                            <w:rPr>
                              <w:rFonts w:ascii="Avenir Next Condensed Regular" w:hAnsi="Avenir Next Condensed Regular"/>
                            </w:rPr>
                            <w:t>STYCZEŃ</w:t>
                          </w:r>
                          <w:r w:rsidR="000A6469">
                            <w:rPr>
                              <w:rFonts w:ascii="Avenir Next Condensed Regular" w:hAnsi="Avenir Next Condensed Regular"/>
                            </w:rPr>
                            <w:t xml:space="preserve"> 202</w:t>
                          </w:r>
                          <w:r w:rsidR="00C0282B">
                            <w:rPr>
                              <w:rFonts w:ascii="Avenir Next Condensed Regular" w:hAnsi="Avenir Next Condensed Regular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FD1ED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43.45pt;margin-top:-1.75pt;width:350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" filled="f" stroked="f">
              <v:textbox>
                <w:txbxContent>
                  <w:p w14:paraId="1AA6A189" w14:textId="60CF2B5D" w:rsidR="00D673D6" w:rsidRPr="00617051" w:rsidRDefault="00D673D6" w:rsidP="00E27426">
                    <w:pPr>
                      <w:jc w:val="center"/>
                      <w:rPr>
                        <w:rFonts w:ascii="Avenir Next Condensed Regular" w:hAnsi="Avenir Next Condensed Regular"/>
                      </w:rPr>
                    </w:pPr>
                    <w:r w:rsidRPr="00617051">
                      <w:rPr>
                        <w:rFonts w:ascii="Avenir Next Condensed Regular" w:hAnsi="Avenir Next Condensed Regular"/>
                      </w:rPr>
                      <w:t xml:space="preserve">MIĘDZYRZEC PODLASKI </w:t>
                    </w:r>
                    <w:r w:rsidR="00C0282B">
                      <w:rPr>
                        <w:rFonts w:ascii="Avenir Next Condensed Regular" w:hAnsi="Avenir Next Condensed Regular"/>
                      </w:rPr>
                      <w:t>STYCZEŃ</w:t>
                    </w:r>
                    <w:r w:rsidR="000A6469">
                      <w:rPr>
                        <w:rFonts w:ascii="Avenir Next Condensed Regular" w:hAnsi="Avenir Next Condensed Regular"/>
                      </w:rPr>
                      <w:t xml:space="preserve"> 202</w:t>
                    </w:r>
                    <w:r w:rsidR="00C0282B">
                      <w:rPr>
                        <w:rFonts w:ascii="Avenir Next Condensed Regular" w:hAnsi="Avenir Next Condensed Regular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AD3C" w14:textId="77777777" w:rsidR="00E86D8C" w:rsidRDefault="00E86D8C" w:rsidP="005D5503">
      <w:r>
        <w:separator/>
      </w:r>
    </w:p>
  </w:footnote>
  <w:footnote w:type="continuationSeparator" w:id="0">
    <w:p w14:paraId="59A3F717" w14:textId="77777777" w:rsidR="00E86D8C" w:rsidRDefault="00E86D8C" w:rsidP="005D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A685" w14:textId="77777777" w:rsidR="00D673D6" w:rsidRDefault="00D673D6" w:rsidP="005D550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5F808" w14:textId="77777777" w:rsidR="00D673D6" w:rsidRDefault="00D673D6">
    <w:pPr>
      <w:pStyle w:val="Nagwek"/>
    </w:pPr>
  </w:p>
  <w:p w14:paraId="65A94231" w14:textId="77777777" w:rsidR="00D673D6" w:rsidRDefault="00D673D6"/>
  <w:p w14:paraId="295D323C" w14:textId="77777777" w:rsidR="00D673D6" w:rsidRDefault="00D673D6"/>
  <w:p w14:paraId="775CF8DE" w14:textId="77777777" w:rsidR="00D673D6" w:rsidRDefault="00D673D6"/>
  <w:p w14:paraId="44C44B05" w14:textId="77777777" w:rsidR="00D673D6" w:rsidRDefault="00D673D6"/>
  <w:p w14:paraId="3932E83A" w14:textId="77777777" w:rsidR="008C65D5" w:rsidRDefault="008C65D5"/>
  <w:p w14:paraId="45378114" w14:textId="77777777" w:rsidR="008C65D5" w:rsidRDefault="008C65D5"/>
  <w:p w14:paraId="0AD6093B" w14:textId="77777777" w:rsidR="008C65D5" w:rsidRDefault="008C65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D3EE" w14:textId="77777777" w:rsidR="00D673D6" w:rsidRPr="00381100" w:rsidRDefault="00D673D6" w:rsidP="00381100">
    <w:pPr>
      <w:pStyle w:val="Nagwek6"/>
      <w:ind w:right="0"/>
      <w:rPr>
        <w:rFonts w:ascii="Arial" w:hAnsi="Arial"/>
        <w:bCs/>
        <w:color w:val="000000"/>
        <w:spacing w:val="68"/>
        <w:sz w:val="16"/>
        <w:szCs w:val="16"/>
      </w:rPr>
    </w:pPr>
    <w:r>
      <w:rPr>
        <w:rFonts w:ascii="Arial" w:hAnsi="Arial"/>
        <w:b/>
        <w:noProof/>
        <w:color w:val="000000"/>
        <w:spacing w:val="68"/>
        <w:sz w:val="22"/>
        <w:szCs w:val="22"/>
        <w:lang w:val="en-US"/>
      </w:rPr>
      <w:drawing>
        <wp:inline distT="0" distB="0" distL="0" distR="0" wp14:anchorId="2E5D2291" wp14:editId="4603E7C5">
          <wp:extent cx="571500" cy="60515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DF5B44" wp14:editId="79BD0C5A">
              <wp:simplePos x="0" y="0"/>
              <wp:positionH relativeFrom="column">
                <wp:posOffset>571500</wp:posOffset>
              </wp:positionH>
              <wp:positionV relativeFrom="paragraph">
                <wp:posOffset>-5080</wp:posOffset>
              </wp:positionV>
              <wp:extent cx="5372100" cy="72707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2100" cy="727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FF2EF5F" w14:textId="77777777" w:rsidR="00D673D6" w:rsidRPr="00412380" w:rsidRDefault="00D673D6" w:rsidP="005123EC">
                          <w:pPr>
                            <w:pStyle w:val="Nagwek6"/>
                            <w:ind w:right="0"/>
                            <w:contextualSpacing/>
                            <w:jc w:val="both"/>
                            <w:rPr>
                              <w:rFonts w:ascii="Avenir Next Condensed Regular" w:hAnsi="Avenir Next Condensed Regular"/>
                              <w:bCs/>
                              <w:color w:val="000000"/>
                              <w:spacing w:val="68"/>
                              <w:sz w:val="16"/>
                              <w:szCs w:val="16"/>
                            </w:rPr>
                          </w:pPr>
                          <w:r w:rsidRPr="00412380">
                            <w:rPr>
                              <w:rFonts w:ascii="Avenir Next Condensed Regular" w:hAnsi="Avenir Next Condensed Regular"/>
                              <w:bCs/>
                              <w:color w:val="000000"/>
                              <w:spacing w:val="68"/>
                              <w:sz w:val="16"/>
                              <w:szCs w:val="16"/>
                            </w:rPr>
                            <w:t>ARCHITEKT ANDRZEJ FILIPIUK</w:t>
                          </w:r>
                        </w:p>
                        <w:p w14:paraId="65D5D92A" w14:textId="77777777" w:rsidR="00D673D6" w:rsidRPr="00412380" w:rsidRDefault="00D673D6" w:rsidP="005123EC">
                          <w:pPr>
                            <w:pStyle w:val="Nagwek6"/>
                            <w:ind w:right="0"/>
                            <w:contextualSpacing/>
                            <w:jc w:val="both"/>
                            <w:rPr>
                              <w:rFonts w:ascii="Avenir Next Condensed Regular" w:hAnsi="Avenir Next Condensed Regular"/>
                              <w:bCs/>
                              <w:color w:val="000000"/>
                              <w:spacing w:val="68"/>
                              <w:sz w:val="16"/>
                              <w:szCs w:val="16"/>
                            </w:rPr>
                          </w:pPr>
                          <w:r w:rsidRPr="00412380">
                            <w:rPr>
                              <w:rFonts w:ascii="Avenir Next Condensed Regular" w:hAnsi="Avenir Next Condensed Regular"/>
                              <w:bCs/>
                              <w:color w:val="000000"/>
                              <w:spacing w:val="68"/>
                              <w:sz w:val="16"/>
                              <w:szCs w:val="16"/>
                            </w:rPr>
                            <w:t xml:space="preserve">UL. WYSZYŃSKIEGO 18/4 </w:t>
                          </w:r>
                        </w:p>
                        <w:p w14:paraId="57F90F4D" w14:textId="77777777" w:rsidR="00D673D6" w:rsidRPr="00412380" w:rsidRDefault="00D673D6" w:rsidP="005123EC">
                          <w:pPr>
                            <w:pStyle w:val="Nagwek6"/>
                            <w:ind w:right="0"/>
                            <w:contextualSpacing/>
                            <w:jc w:val="both"/>
                            <w:rPr>
                              <w:rFonts w:ascii="Avenir Next Condensed Regular" w:hAnsi="Avenir Next Condensed Regular"/>
                              <w:bCs/>
                              <w:color w:val="000000"/>
                              <w:spacing w:val="68"/>
                              <w:sz w:val="16"/>
                              <w:szCs w:val="16"/>
                            </w:rPr>
                          </w:pPr>
                          <w:r w:rsidRPr="00412380">
                            <w:rPr>
                              <w:rFonts w:ascii="Avenir Next Condensed Regular" w:hAnsi="Avenir Next Condensed Regular"/>
                              <w:bCs/>
                              <w:color w:val="000000"/>
                              <w:spacing w:val="68"/>
                              <w:sz w:val="16"/>
                              <w:szCs w:val="16"/>
                            </w:rPr>
                            <w:t>21-560 MIĘDZYRZEC PODLASKI</w:t>
                          </w:r>
                        </w:p>
                        <w:p w14:paraId="08CCDE29" w14:textId="77777777" w:rsidR="00D673D6" w:rsidRPr="00412380" w:rsidRDefault="00D673D6" w:rsidP="005123EC">
                          <w:pPr>
                            <w:contextualSpacing/>
                            <w:jc w:val="both"/>
                            <w:rPr>
                              <w:rFonts w:ascii="Avenir Next Condensed Regular" w:hAnsi="Avenir Next Condensed Regular"/>
                              <w:bCs/>
                              <w:color w:val="000000"/>
                              <w:spacing w:val="68"/>
                              <w:sz w:val="16"/>
                              <w:szCs w:val="16"/>
                            </w:rPr>
                          </w:pPr>
                          <w:r w:rsidRPr="00412380">
                            <w:rPr>
                              <w:rFonts w:ascii="Avenir Next Condensed Regular" w:hAnsi="Avenir Next Condensed Regular"/>
                              <w:bCs/>
                              <w:color w:val="000000"/>
                              <w:spacing w:val="68"/>
                              <w:sz w:val="16"/>
                              <w:szCs w:val="16"/>
                            </w:rPr>
                            <w:t>NIP:537-203-46-53 REGON:060111508</w:t>
                          </w:r>
                        </w:p>
                        <w:p w14:paraId="36736E90" w14:textId="77777777" w:rsidR="00D673D6" w:rsidRDefault="00D673D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F5B44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5pt;margin-top:-.4pt;width:423pt;height:5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" filled="f" stroked="f">
              <v:textbox>
                <w:txbxContent>
                  <w:p w14:paraId="3FF2EF5F" w14:textId="77777777" w:rsidR="00D673D6" w:rsidRPr="00412380" w:rsidRDefault="00D673D6" w:rsidP="005123EC">
                    <w:pPr>
                      <w:pStyle w:val="Nagwek6"/>
                      <w:ind w:right="0"/>
                      <w:contextualSpacing/>
                      <w:jc w:val="both"/>
                      <w:rPr>
                        <w:rFonts w:ascii="Avenir Next Condensed Regular" w:hAnsi="Avenir Next Condensed Regular"/>
                        <w:bCs/>
                        <w:color w:val="000000"/>
                        <w:spacing w:val="68"/>
                        <w:sz w:val="16"/>
                        <w:szCs w:val="16"/>
                      </w:rPr>
                    </w:pPr>
                    <w:r w:rsidRPr="00412380">
                      <w:rPr>
                        <w:rFonts w:ascii="Avenir Next Condensed Regular" w:hAnsi="Avenir Next Condensed Regular"/>
                        <w:bCs/>
                        <w:color w:val="000000"/>
                        <w:spacing w:val="68"/>
                        <w:sz w:val="16"/>
                        <w:szCs w:val="16"/>
                      </w:rPr>
                      <w:t>ARCHITEKT ANDRZEJ FILIPIUK</w:t>
                    </w:r>
                  </w:p>
                  <w:p w14:paraId="65D5D92A" w14:textId="77777777" w:rsidR="00D673D6" w:rsidRPr="00412380" w:rsidRDefault="00D673D6" w:rsidP="005123EC">
                    <w:pPr>
                      <w:pStyle w:val="Nagwek6"/>
                      <w:ind w:right="0"/>
                      <w:contextualSpacing/>
                      <w:jc w:val="both"/>
                      <w:rPr>
                        <w:rFonts w:ascii="Avenir Next Condensed Regular" w:hAnsi="Avenir Next Condensed Regular"/>
                        <w:bCs/>
                        <w:color w:val="000000"/>
                        <w:spacing w:val="68"/>
                        <w:sz w:val="16"/>
                        <w:szCs w:val="16"/>
                      </w:rPr>
                    </w:pPr>
                    <w:r w:rsidRPr="00412380">
                      <w:rPr>
                        <w:rFonts w:ascii="Avenir Next Condensed Regular" w:hAnsi="Avenir Next Condensed Regular"/>
                        <w:bCs/>
                        <w:color w:val="000000"/>
                        <w:spacing w:val="68"/>
                        <w:sz w:val="16"/>
                        <w:szCs w:val="16"/>
                      </w:rPr>
                      <w:t xml:space="preserve">UL. WYSZYŃSKIEGO 18/4 </w:t>
                    </w:r>
                  </w:p>
                  <w:p w14:paraId="57F90F4D" w14:textId="77777777" w:rsidR="00D673D6" w:rsidRPr="00412380" w:rsidRDefault="00D673D6" w:rsidP="005123EC">
                    <w:pPr>
                      <w:pStyle w:val="Nagwek6"/>
                      <w:ind w:right="0"/>
                      <w:contextualSpacing/>
                      <w:jc w:val="both"/>
                      <w:rPr>
                        <w:rFonts w:ascii="Avenir Next Condensed Regular" w:hAnsi="Avenir Next Condensed Regular"/>
                        <w:bCs/>
                        <w:color w:val="000000"/>
                        <w:spacing w:val="68"/>
                        <w:sz w:val="16"/>
                        <w:szCs w:val="16"/>
                      </w:rPr>
                    </w:pPr>
                    <w:r w:rsidRPr="00412380">
                      <w:rPr>
                        <w:rFonts w:ascii="Avenir Next Condensed Regular" w:hAnsi="Avenir Next Condensed Regular"/>
                        <w:bCs/>
                        <w:color w:val="000000"/>
                        <w:spacing w:val="68"/>
                        <w:sz w:val="16"/>
                        <w:szCs w:val="16"/>
                      </w:rPr>
                      <w:t>21-560 MIĘDZYRZEC PODLASKI</w:t>
                    </w:r>
                  </w:p>
                  <w:p w14:paraId="08CCDE29" w14:textId="77777777" w:rsidR="00D673D6" w:rsidRPr="00412380" w:rsidRDefault="00D673D6" w:rsidP="005123EC">
                    <w:pPr>
                      <w:contextualSpacing/>
                      <w:jc w:val="both"/>
                      <w:rPr>
                        <w:rFonts w:ascii="Avenir Next Condensed Regular" w:hAnsi="Avenir Next Condensed Regular"/>
                        <w:bCs/>
                        <w:color w:val="000000"/>
                        <w:spacing w:val="68"/>
                        <w:sz w:val="16"/>
                        <w:szCs w:val="16"/>
                      </w:rPr>
                    </w:pPr>
                    <w:r w:rsidRPr="00412380">
                      <w:rPr>
                        <w:rFonts w:ascii="Avenir Next Condensed Regular" w:hAnsi="Avenir Next Condensed Regular"/>
                        <w:bCs/>
                        <w:color w:val="000000"/>
                        <w:spacing w:val="68"/>
                        <w:sz w:val="16"/>
                        <w:szCs w:val="16"/>
                      </w:rPr>
                      <w:t>NIP:537-203-46-53 REGON:060111508</w:t>
                    </w:r>
                  </w:p>
                  <w:p w14:paraId="36736E90" w14:textId="77777777" w:rsidR="00D673D6" w:rsidRDefault="00D673D6"/>
                </w:txbxContent>
              </v:textbox>
            </v:shape>
          </w:pict>
        </mc:Fallback>
      </mc:AlternateContent>
    </w:r>
  </w:p>
  <w:p w14:paraId="338F357E" w14:textId="77777777" w:rsidR="00D673D6" w:rsidRDefault="00D673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9B8E40EC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667AB07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sz w:val="22"/>
        <w:szCs w:val="22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sz w:val="22"/>
        <w:szCs w:val="22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sz w:val="22"/>
        <w:szCs w:val="22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sz w:val="22"/>
        <w:szCs w:val="22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sz w:val="22"/>
        <w:szCs w:val="22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sz w:val="22"/>
        <w:szCs w:val="22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sz w:val="22"/>
        <w:szCs w:val="22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sz w:val="22"/>
        <w:szCs w:val="22"/>
        <w:lang w:val="pl-PL" w:eastAsia="ar-SA" w:bidi="ar-SA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13"/>
        </w:tabs>
        <w:ind w:left="713" w:hanging="720"/>
      </w:pPr>
    </w:lvl>
    <w:lvl w:ilvl="2">
      <w:start w:val="5"/>
      <w:numFmt w:val="decimal"/>
      <w:lvlText w:val="%1.%2.%3."/>
      <w:lvlJc w:val="left"/>
      <w:pPr>
        <w:tabs>
          <w:tab w:val="num" w:pos="706"/>
        </w:tabs>
        <w:ind w:left="706" w:hanging="720"/>
      </w:pPr>
    </w:lvl>
    <w:lvl w:ilvl="3">
      <w:start w:val="1"/>
      <w:numFmt w:val="decimal"/>
      <w:lvlText w:val="%1.%2.%3.%4."/>
      <w:lvlJc w:val="left"/>
      <w:pPr>
        <w:tabs>
          <w:tab w:val="num" w:pos="1059"/>
        </w:tabs>
        <w:ind w:left="1059" w:hanging="1080"/>
      </w:pPr>
    </w:lvl>
    <w:lvl w:ilvl="4">
      <w:start w:val="1"/>
      <w:numFmt w:val="decimal"/>
      <w:lvlText w:val="%1.%2.%3.%4.%5."/>
      <w:lvlJc w:val="left"/>
      <w:pPr>
        <w:tabs>
          <w:tab w:val="num" w:pos="1052"/>
        </w:tabs>
        <w:ind w:left="1052" w:hanging="1080"/>
      </w:pPr>
    </w:lvl>
    <w:lvl w:ilvl="5">
      <w:start w:val="1"/>
      <w:numFmt w:val="decimal"/>
      <w:lvlText w:val="%1.%2.%3.%4.%5.%6."/>
      <w:lvlJc w:val="left"/>
      <w:pPr>
        <w:tabs>
          <w:tab w:val="num" w:pos="1405"/>
        </w:tabs>
        <w:ind w:left="14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98"/>
        </w:tabs>
        <w:ind w:left="13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51"/>
        </w:tabs>
        <w:ind w:left="17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744"/>
        </w:tabs>
        <w:ind w:left="1744" w:hanging="180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sz w:val="22"/>
        <w:szCs w:val="22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sz w:val="22"/>
        <w:szCs w:val="22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sz w:val="22"/>
        <w:szCs w:val="22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sz w:val="22"/>
        <w:szCs w:val="22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sz w:val="22"/>
        <w:szCs w:val="22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sz w:val="22"/>
        <w:szCs w:val="22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sz w:val="22"/>
        <w:szCs w:val="22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sz w:val="22"/>
        <w:szCs w:val="22"/>
        <w:lang w:val="pl-PL" w:eastAsia="ar-SA" w:bidi="ar-SA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20" w15:restartNumberingAfterBreak="0">
    <w:nsid w:val="00DD4AAB"/>
    <w:multiLevelType w:val="multilevel"/>
    <w:tmpl w:val="944CA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2937A9B"/>
    <w:multiLevelType w:val="multilevel"/>
    <w:tmpl w:val="D3E47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83A3B46"/>
    <w:multiLevelType w:val="multilevel"/>
    <w:tmpl w:val="5C2C700E"/>
    <w:lvl w:ilvl="0"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0A6D2AF0"/>
    <w:multiLevelType w:val="multilevel"/>
    <w:tmpl w:val="EACC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62605A"/>
    <w:multiLevelType w:val="multilevel"/>
    <w:tmpl w:val="54B4D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1CB50E3E"/>
    <w:multiLevelType w:val="hybridMultilevel"/>
    <w:tmpl w:val="9E3E4DE8"/>
    <w:lvl w:ilvl="0" w:tplc="083A0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EAE25B2"/>
    <w:multiLevelType w:val="multilevel"/>
    <w:tmpl w:val="9B22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C300F6"/>
    <w:multiLevelType w:val="multilevel"/>
    <w:tmpl w:val="1EFACD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2001FA3"/>
    <w:multiLevelType w:val="hybridMultilevel"/>
    <w:tmpl w:val="8D1AB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621F63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2B4E7CFC"/>
    <w:multiLevelType w:val="multilevel"/>
    <w:tmpl w:val="3F4E20A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2BDF544B"/>
    <w:multiLevelType w:val="hybridMultilevel"/>
    <w:tmpl w:val="05421E38"/>
    <w:lvl w:ilvl="0" w:tplc="F25EA5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2C3B3C"/>
    <w:multiLevelType w:val="multilevel"/>
    <w:tmpl w:val="4384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45A1374"/>
    <w:multiLevelType w:val="singleLevel"/>
    <w:tmpl w:val="0000000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379B6C04"/>
    <w:multiLevelType w:val="multilevel"/>
    <w:tmpl w:val="588672EA"/>
    <w:lvl w:ilvl="0">
      <w:start w:val="6"/>
      <w:numFmt w:val="decimal"/>
      <w:lvlText w:val="%1"/>
      <w:lvlJc w:val="left"/>
      <w:pPr>
        <w:ind w:left="1236" w:hanging="710"/>
        <w:jc w:val="left"/>
      </w:pPr>
      <w:rPr>
        <w:rFonts w:hint="default"/>
        <w:lang w:val="pl-PL" w:eastAsia="en-US" w:bidi="ar-SA"/>
      </w:rPr>
    </w:lvl>
    <w:lvl w:ilvl="1">
      <w:start w:val="7"/>
      <w:numFmt w:val="decimal"/>
      <w:lvlText w:val="%1.%2."/>
      <w:lvlJc w:val="left"/>
      <w:pPr>
        <w:ind w:left="1236" w:hanging="710"/>
        <w:jc w:val="left"/>
      </w:pPr>
      <w:rPr>
        <w:rFonts w:ascii="Arial" w:eastAsia="Arial" w:hAnsi="Arial" w:cs="Arial" w:hint="default"/>
        <w:color w:val="3F709A"/>
        <w:spacing w:val="-1"/>
        <w:w w:val="91"/>
        <w:sz w:val="28"/>
        <w:szCs w:val="28"/>
        <w:lang w:val="pl-PL" w:eastAsia="en-US" w:bidi="ar-SA"/>
      </w:rPr>
    </w:lvl>
    <w:lvl w:ilvl="2">
      <w:numFmt w:val="bullet"/>
      <w:lvlText w:val="•"/>
      <w:lvlJc w:val="left"/>
      <w:pPr>
        <w:ind w:left="1876" w:hanging="359"/>
      </w:pPr>
      <w:rPr>
        <w:rFonts w:hint="default"/>
        <w:w w:val="95"/>
        <w:lang w:val="pl-PL" w:eastAsia="en-US" w:bidi="ar-SA"/>
      </w:rPr>
    </w:lvl>
    <w:lvl w:ilvl="3">
      <w:numFmt w:val="bullet"/>
      <w:lvlText w:val="•"/>
      <w:lvlJc w:val="left"/>
      <w:pPr>
        <w:ind w:left="3824" w:hanging="35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96" w:hanging="35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68" w:hanging="35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40" w:hanging="35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12" w:hanging="35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84" w:hanging="359"/>
      </w:pPr>
      <w:rPr>
        <w:rFonts w:hint="default"/>
        <w:lang w:val="pl-PL" w:eastAsia="en-US" w:bidi="ar-SA"/>
      </w:rPr>
    </w:lvl>
  </w:abstractNum>
  <w:abstractNum w:abstractNumId="35" w15:restartNumberingAfterBreak="0">
    <w:nsid w:val="3A4E7FB2"/>
    <w:multiLevelType w:val="multilevel"/>
    <w:tmpl w:val="4558BE4A"/>
    <w:lvl w:ilvl="0">
      <w:start w:val="6"/>
      <w:numFmt w:val="decimal"/>
      <w:lvlText w:val="%1"/>
      <w:lvlJc w:val="left"/>
      <w:pPr>
        <w:ind w:left="1161" w:hanging="720"/>
        <w:jc w:val="left"/>
      </w:pPr>
      <w:rPr>
        <w:rFonts w:hint="default"/>
        <w:lang w:val="pl-PL" w:eastAsia="en-US" w:bidi="ar-SA"/>
      </w:rPr>
    </w:lvl>
    <w:lvl w:ilvl="1">
      <w:start w:val="9"/>
      <w:numFmt w:val="decimal"/>
      <w:lvlText w:val="%1.%2."/>
      <w:lvlJc w:val="left"/>
      <w:pPr>
        <w:ind w:left="1161" w:hanging="720"/>
        <w:jc w:val="right"/>
      </w:pPr>
      <w:rPr>
        <w:rFonts w:hint="default"/>
        <w:spacing w:val="-1"/>
        <w:w w:val="10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40" w:hanging="863"/>
        <w:jc w:val="left"/>
      </w:pPr>
      <w:rPr>
        <w:rFonts w:hint="default"/>
        <w:spacing w:val="-1"/>
        <w:w w:val="99"/>
        <w:lang w:val="pl-PL" w:eastAsia="en-US" w:bidi="ar-SA"/>
      </w:rPr>
    </w:lvl>
    <w:lvl w:ilvl="3">
      <w:numFmt w:val="bullet"/>
      <w:lvlText w:val="•"/>
      <w:lvlJc w:val="left"/>
      <w:pPr>
        <w:ind w:left="1198" w:hanging="359"/>
      </w:pPr>
      <w:rPr>
        <w:rFonts w:ascii="Arial" w:eastAsia="Arial" w:hAnsi="Arial" w:cs="Arial" w:hint="default"/>
        <w:color w:val="262626"/>
        <w:w w:val="99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3662" w:hanging="35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23" w:hanging="35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84" w:hanging="35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5" w:hanging="35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06" w:hanging="359"/>
      </w:pPr>
      <w:rPr>
        <w:rFonts w:hint="default"/>
        <w:lang w:val="pl-PL" w:eastAsia="en-US" w:bidi="ar-SA"/>
      </w:rPr>
    </w:lvl>
  </w:abstractNum>
  <w:abstractNum w:abstractNumId="36" w15:restartNumberingAfterBreak="0">
    <w:nsid w:val="451F7DDB"/>
    <w:multiLevelType w:val="multilevel"/>
    <w:tmpl w:val="04AE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E81C2E"/>
    <w:multiLevelType w:val="hybridMultilevel"/>
    <w:tmpl w:val="40625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917501"/>
    <w:multiLevelType w:val="multilevel"/>
    <w:tmpl w:val="0504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97C6371"/>
    <w:multiLevelType w:val="multilevel"/>
    <w:tmpl w:val="60CA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0C6634"/>
    <w:multiLevelType w:val="multilevel"/>
    <w:tmpl w:val="BFA6C8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08A7E6A"/>
    <w:multiLevelType w:val="multilevel"/>
    <w:tmpl w:val="E89668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56C344F7"/>
    <w:multiLevelType w:val="hybridMultilevel"/>
    <w:tmpl w:val="5F04B2E2"/>
    <w:lvl w:ilvl="0" w:tplc="EB48E8FA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594722"/>
    <w:multiLevelType w:val="hybridMultilevel"/>
    <w:tmpl w:val="B552A8EE"/>
    <w:lvl w:ilvl="0" w:tplc="644C2C9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9C6C34"/>
    <w:multiLevelType w:val="multilevel"/>
    <w:tmpl w:val="B690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9C7BA1"/>
    <w:multiLevelType w:val="hybridMultilevel"/>
    <w:tmpl w:val="26BECF10"/>
    <w:lvl w:ilvl="0" w:tplc="ED381092">
      <w:start w:val="2"/>
      <w:numFmt w:val="bullet"/>
      <w:lvlText w:val="-"/>
      <w:lvlJc w:val="left"/>
      <w:pPr>
        <w:ind w:left="720" w:hanging="360"/>
      </w:pPr>
      <w:rPr>
        <w:rFonts w:ascii="Avenir Next Condensed Regular" w:eastAsia="Times New Roman" w:hAnsi="Avenir Next Condensed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387B6E"/>
    <w:multiLevelType w:val="hybridMultilevel"/>
    <w:tmpl w:val="5574BBD2"/>
    <w:lvl w:ilvl="0" w:tplc="318C116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2720588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6F1963FC"/>
    <w:multiLevelType w:val="multilevel"/>
    <w:tmpl w:val="1F0A1220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num w:numId="1" w16cid:durableId="1630554285">
    <w:abstractNumId w:val="1"/>
  </w:num>
  <w:num w:numId="2" w16cid:durableId="1481188513">
    <w:abstractNumId w:val="3"/>
  </w:num>
  <w:num w:numId="3" w16cid:durableId="814834524">
    <w:abstractNumId w:val="4"/>
  </w:num>
  <w:num w:numId="4" w16cid:durableId="1165975814">
    <w:abstractNumId w:val="5"/>
  </w:num>
  <w:num w:numId="5" w16cid:durableId="689331054">
    <w:abstractNumId w:val="6"/>
  </w:num>
  <w:num w:numId="6" w16cid:durableId="617177556">
    <w:abstractNumId w:val="40"/>
  </w:num>
  <w:num w:numId="7" w16cid:durableId="651913571">
    <w:abstractNumId w:val="43"/>
  </w:num>
  <w:num w:numId="8" w16cid:durableId="614601057">
    <w:abstractNumId w:val="23"/>
  </w:num>
  <w:num w:numId="9" w16cid:durableId="2060785357">
    <w:abstractNumId w:val="32"/>
  </w:num>
  <w:num w:numId="10" w16cid:durableId="1908177250">
    <w:abstractNumId w:val="44"/>
  </w:num>
  <w:num w:numId="11" w16cid:durableId="911697952">
    <w:abstractNumId w:val="20"/>
  </w:num>
  <w:num w:numId="12" w16cid:durableId="8454990">
    <w:abstractNumId w:val="36"/>
  </w:num>
  <w:num w:numId="13" w16cid:durableId="1062366732">
    <w:abstractNumId w:val="45"/>
  </w:num>
  <w:num w:numId="14" w16cid:durableId="752167271">
    <w:abstractNumId w:val="21"/>
  </w:num>
  <w:num w:numId="15" w16cid:durableId="1797287964">
    <w:abstractNumId w:val="26"/>
  </w:num>
  <w:num w:numId="16" w16cid:durableId="1025521375">
    <w:abstractNumId w:val="39"/>
  </w:num>
  <w:num w:numId="17" w16cid:durableId="1946695035">
    <w:abstractNumId w:val="2"/>
  </w:num>
  <w:num w:numId="18" w16cid:durableId="871454036">
    <w:abstractNumId w:val="7"/>
  </w:num>
  <w:num w:numId="19" w16cid:durableId="1754626201">
    <w:abstractNumId w:val="8"/>
  </w:num>
  <w:num w:numId="20" w16cid:durableId="204877174">
    <w:abstractNumId w:val="9"/>
  </w:num>
  <w:num w:numId="21" w16cid:durableId="338585355">
    <w:abstractNumId w:val="10"/>
  </w:num>
  <w:num w:numId="22" w16cid:durableId="859200701">
    <w:abstractNumId w:val="11"/>
  </w:num>
  <w:num w:numId="23" w16cid:durableId="242372592">
    <w:abstractNumId w:val="12"/>
  </w:num>
  <w:num w:numId="24" w16cid:durableId="393282113">
    <w:abstractNumId w:val="13"/>
  </w:num>
  <w:num w:numId="25" w16cid:durableId="201137417">
    <w:abstractNumId w:val="14"/>
  </w:num>
  <w:num w:numId="26" w16cid:durableId="1511485482">
    <w:abstractNumId w:val="15"/>
  </w:num>
  <w:num w:numId="27" w16cid:durableId="153110510">
    <w:abstractNumId w:val="16"/>
  </w:num>
  <w:num w:numId="28" w16cid:durableId="1857309343">
    <w:abstractNumId w:val="17"/>
  </w:num>
  <w:num w:numId="29" w16cid:durableId="721902752">
    <w:abstractNumId w:val="18"/>
  </w:num>
  <w:num w:numId="30" w16cid:durableId="596986348">
    <w:abstractNumId w:val="19"/>
  </w:num>
  <w:num w:numId="31" w16cid:durableId="2048487384">
    <w:abstractNumId w:val="48"/>
  </w:num>
  <w:num w:numId="32" w16cid:durableId="1629625346">
    <w:abstractNumId w:val="47"/>
  </w:num>
  <w:num w:numId="33" w16cid:durableId="1023748418">
    <w:abstractNumId w:val="24"/>
  </w:num>
  <w:num w:numId="34" w16cid:durableId="537006976">
    <w:abstractNumId w:val="41"/>
  </w:num>
  <w:num w:numId="35" w16cid:durableId="536507094">
    <w:abstractNumId w:val="38"/>
  </w:num>
  <w:num w:numId="36" w16cid:durableId="1013191121">
    <w:abstractNumId w:val="27"/>
  </w:num>
  <w:num w:numId="37" w16cid:durableId="650983314">
    <w:abstractNumId w:val="33"/>
  </w:num>
  <w:num w:numId="38" w16cid:durableId="2092193105">
    <w:abstractNumId w:val="42"/>
  </w:num>
  <w:num w:numId="39" w16cid:durableId="1129398575">
    <w:abstractNumId w:val="30"/>
  </w:num>
  <w:num w:numId="40" w16cid:durableId="1764915664">
    <w:abstractNumId w:val="31"/>
  </w:num>
  <w:num w:numId="41" w16cid:durableId="1018390619">
    <w:abstractNumId w:val="0"/>
  </w:num>
  <w:num w:numId="42" w16cid:durableId="781730739">
    <w:abstractNumId w:val="29"/>
  </w:num>
  <w:num w:numId="43" w16cid:durableId="1480534973">
    <w:abstractNumId w:val="25"/>
  </w:num>
  <w:num w:numId="44" w16cid:durableId="409423583">
    <w:abstractNumId w:val="46"/>
  </w:num>
  <w:num w:numId="45" w16cid:durableId="698895594">
    <w:abstractNumId w:val="37"/>
  </w:num>
  <w:num w:numId="46" w16cid:durableId="1958634793">
    <w:abstractNumId w:val="28"/>
  </w:num>
  <w:num w:numId="47" w16cid:durableId="1250000769">
    <w:abstractNumId w:val="34"/>
  </w:num>
  <w:num w:numId="48" w16cid:durableId="1600525493">
    <w:abstractNumId w:val="35"/>
  </w:num>
  <w:num w:numId="49" w16cid:durableId="403181086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activeWritingStyle w:appName="MSWord" w:lang="pl-P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CE1D15"/>
    <w:rsid w:val="00011BFD"/>
    <w:rsid w:val="00012B98"/>
    <w:rsid w:val="00012DD7"/>
    <w:rsid w:val="000139B9"/>
    <w:rsid w:val="00013BAD"/>
    <w:rsid w:val="0001664F"/>
    <w:rsid w:val="00016668"/>
    <w:rsid w:val="00016DA4"/>
    <w:rsid w:val="00017F9D"/>
    <w:rsid w:val="000231FA"/>
    <w:rsid w:val="000235A4"/>
    <w:rsid w:val="00024456"/>
    <w:rsid w:val="00024641"/>
    <w:rsid w:val="0002481C"/>
    <w:rsid w:val="00025668"/>
    <w:rsid w:val="00026B1E"/>
    <w:rsid w:val="00027D38"/>
    <w:rsid w:val="00030D67"/>
    <w:rsid w:val="00030F04"/>
    <w:rsid w:val="00033539"/>
    <w:rsid w:val="0003487A"/>
    <w:rsid w:val="00036CBB"/>
    <w:rsid w:val="00037BAA"/>
    <w:rsid w:val="00040A68"/>
    <w:rsid w:val="00040FFB"/>
    <w:rsid w:val="00043B1F"/>
    <w:rsid w:val="0004434A"/>
    <w:rsid w:val="00044FEC"/>
    <w:rsid w:val="000450B9"/>
    <w:rsid w:val="0004669C"/>
    <w:rsid w:val="0004762E"/>
    <w:rsid w:val="0005443A"/>
    <w:rsid w:val="00054C4B"/>
    <w:rsid w:val="00057776"/>
    <w:rsid w:val="00060B1E"/>
    <w:rsid w:val="00060D00"/>
    <w:rsid w:val="00061D2B"/>
    <w:rsid w:val="000622F7"/>
    <w:rsid w:val="000635F8"/>
    <w:rsid w:val="0006412C"/>
    <w:rsid w:val="00065C98"/>
    <w:rsid w:val="00066D81"/>
    <w:rsid w:val="00067BAB"/>
    <w:rsid w:val="00070A13"/>
    <w:rsid w:val="00071FEF"/>
    <w:rsid w:val="000725B6"/>
    <w:rsid w:val="00072C18"/>
    <w:rsid w:val="000736F3"/>
    <w:rsid w:val="0007446C"/>
    <w:rsid w:val="00074CC5"/>
    <w:rsid w:val="000763AF"/>
    <w:rsid w:val="00076DCC"/>
    <w:rsid w:val="000775D2"/>
    <w:rsid w:val="00081079"/>
    <w:rsid w:val="00082D09"/>
    <w:rsid w:val="0008318E"/>
    <w:rsid w:val="00083638"/>
    <w:rsid w:val="00084E0A"/>
    <w:rsid w:val="000860D0"/>
    <w:rsid w:val="00086CA6"/>
    <w:rsid w:val="000873EF"/>
    <w:rsid w:val="0008764D"/>
    <w:rsid w:val="000901CA"/>
    <w:rsid w:val="00092212"/>
    <w:rsid w:val="0009281E"/>
    <w:rsid w:val="00093D45"/>
    <w:rsid w:val="000952C5"/>
    <w:rsid w:val="00097CC1"/>
    <w:rsid w:val="00097EBD"/>
    <w:rsid w:val="000A126C"/>
    <w:rsid w:val="000A1C0D"/>
    <w:rsid w:val="000A6469"/>
    <w:rsid w:val="000A7EB5"/>
    <w:rsid w:val="000B0A8E"/>
    <w:rsid w:val="000B1287"/>
    <w:rsid w:val="000B3519"/>
    <w:rsid w:val="000B4A40"/>
    <w:rsid w:val="000B5E27"/>
    <w:rsid w:val="000C116C"/>
    <w:rsid w:val="000C1236"/>
    <w:rsid w:val="000C4D3C"/>
    <w:rsid w:val="000C6A03"/>
    <w:rsid w:val="000C74B9"/>
    <w:rsid w:val="000D13ED"/>
    <w:rsid w:val="000D1B54"/>
    <w:rsid w:val="000D2043"/>
    <w:rsid w:val="000D2183"/>
    <w:rsid w:val="000D267A"/>
    <w:rsid w:val="000D2C59"/>
    <w:rsid w:val="000D4119"/>
    <w:rsid w:val="000D4ABD"/>
    <w:rsid w:val="000D6E32"/>
    <w:rsid w:val="000E03D1"/>
    <w:rsid w:val="000E03E4"/>
    <w:rsid w:val="000E13ED"/>
    <w:rsid w:val="000E2168"/>
    <w:rsid w:val="000E25BB"/>
    <w:rsid w:val="000E475D"/>
    <w:rsid w:val="000E4B42"/>
    <w:rsid w:val="000E52AA"/>
    <w:rsid w:val="000E5B1E"/>
    <w:rsid w:val="000E7629"/>
    <w:rsid w:val="000F0791"/>
    <w:rsid w:val="000F1CC9"/>
    <w:rsid w:val="000F257E"/>
    <w:rsid w:val="000F3B0D"/>
    <w:rsid w:val="000F4520"/>
    <w:rsid w:val="000F749E"/>
    <w:rsid w:val="000F75A7"/>
    <w:rsid w:val="000F75EA"/>
    <w:rsid w:val="00100DDD"/>
    <w:rsid w:val="00102E68"/>
    <w:rsid w:val="001040B2"/>
    <w:rsid w:val="001050E1"/>
    <w:rsid w:val="001106AE"/>
    <w:rsid w:val="00111A92"/>
    <w:rsid w:val="00112CDD"/>
    <w:rsid w:val="00112FFD"/>
    <w:rsid w:val="0011400F"/>
    <w:rsid w:val="00114080"/>
    <w:rsid w:val="00114977"/>
    <w:rsid w:val="00115585"/>
    <w:rsid w:val="00120F32"/>
    <w:rsid w:val="0012196B"/>
    <w:rsid w:val="00124459"/>
    <w:rsid w:val="00125EF2"/>
    <w:rsid w:val="00126B1C"/>
    <w:rsid w:val="0013010D"/>
    <w:rsid w:val="00131040"/>
    <w:rsid w:val="001310F6"/>
    <w:rsid w:val="0013232E"/>
    <w:rsid w:val="00133FED"/>
    <w:rsid w:val="00135A3E"/>
    <w:rsid w:val="00136BD4"/>
    <w:rsid w:val="00140A69"/>
    <w:rsid w:val="00140EB1"/>
    <w:rsid w:val="00141FC1"/>
    <w:rsid w:val="001430C8"/>
    <w:rsid w:val="001447EC"/>
    <w:rsid w:val="00150D32"/>
    <w:rsid w:val="00150EFF"/>
    <w:rsid w:val="00151605"/>
    <w:rsid w:val="00152AF6"/>
    <w:rsid w:val="00154CF7"/>
    <w:rsid w:val="00154F7B"/>
    <w:rsid w:val="00161F91"/>
    <w:rsid w:val="00164F06"/>
    <w:rsid w:val="001662A7"/>
    <w:rsid w:val="001671CC"/>
    <w:rsid w:val="001710D1"/>
    <w:rsid w:val="00172876"/>
    <w:rsid w:val="00175AD0"/>
    <w:rsid w:val="00177238"/>
    <w:rsid w:val="0018047C"/>
    <w:rsid w:val="00181F6D"/>
    <w:rsid w:val="00182E52"/>
    <w:rsid w:val="00184650"/>
    <w:rsid w:val="00184EB6"/>
    <w:rsid w:val="00185359"/>
    <w:rsid w:val="0018574F"/>
    <w:rsid w:val="001864E1"/>
    <w:rsid w:val="00187BFA"/>
    <w:rsid w:val="00187F10"/>
    <w:rsid w:val="00194C96"/>
    <w:rsid w:val="001950FC"/>
    <w:rsid w:val="001951BC"/>
    <w:rsid w:val="0019522A"/>
    <w:rsid w:val="00196BB3"/>
    <w:rsid w:val="00197C95"/>
    <w:rsid w:val="001A0878"/>
    <w:rsid w:val="001A210A"/>
    <w:rsid w:val="001A3A78"/>
    <w:rsid w:val="001A40A7"/>
    <w:rsid w:val="001A5D75"/>
    <w:rsid w:val="001A724F"/>
    <w:rsid w:val="001B0861"/>
    <w:rsid w:val="001B0980"/>
    <w:rsid w:val="001B1362"/>
    <w:rsid w:val="001B1455"/>
    <w:rsid w:val="001B29D9"/>
    <w:rsid w:val="001B3D3D"/>
    <w:rsid w:val="001B3FAA"/>
    <w:rsid w:val="001B599A"/>
    <w:rsid w:val="001C1417"/>
    <w:rsid w:val="001C23D8"/>
    <w:rsid w:val="001C482B"/>
    <w:rsid w:val="001C718C"/>
    <w:rsid w:val="001C73EE"/>
    <w:rsid w:val="001D0D97"/>
    <w:rsid w:val="001D1304"/>
    <w:rsid w:val="001D1ADA"/>
    <w:rsid w:val="001D1D43"/>
    <w:rsid w:val="001D346D"/>
    <w:rsid w:val="001D3BFB"/>
    <w:rsid w:val="001D538B"/>
    <w:rsid w:val="001E196D"/>
    <w:rsid w:val="001E1BAB"/>
    <w:rsid w:val="001E1EC9"/>
    <w:rsid w:val="001E54BA"/>
    <w:rsid w:val="001E73D4"/>
    <w:rsid w:val="001E76EB"/>
    <w:rsid w:val="001E7B30"/>
    <w:rsid w:val="001F0140"/>
    <w:rsid w:val="001F0487"/>
    <w:rsid w:val="001F126A"/>
    <w:rsid w:val="001F1A5D"/>
    <w:rsid w:val="001F6F28"/>
    <w:rsid w:val="001F7805"/>
    <w:rsid w:val="00200B86"/>
    <w:rsid w:val="002022CA"/>
    <w:rsid w:val="0020301B"/>
    <w:rsid w:val="00204BF0"/>
    <w:rsid w:val="00205662"/>
    <w:rsid w:val="00205BC4"/>
    <w:rsid w:val="002069B4"/>
    <w:rsid w:val="002070FF"/>
    <w:rsid w:val="002104A9"/>
    <w:rsid w:val="0021075C"/>
    <w:rsid w:val="002113A8"/>
    <w:rsid w:val="00214780"/>
    <w:rsid w:val="00215816"/>
    <w:rsid w:val="0021726C"/>
    <w:rsid w:val="002200D3"/>
    <w:rsid w:val="00220D0D"/>
    <w:rsid w:val="0022335A"/>
    <w:rsid w:val="002235CC"/>
    <w:rsid w:val="00224D79"/>
    <w:rsid w:val="00225203"/>
    <w:rsid w:val="002258CB"/>
    <w:rsid w:val="00225FA5"/>
    <w:rsid w:val="0022666A"/>
    <w:rsid w:val="00227504"/>
    <w:rsid w:val="00227C93"/>
    <w:rsid w:val="002318EE"/>
    <w:rsid w:val="002320F2"/>
    <w:rsid w:val="00232ECA"/>
    <w:rsid w:val="00235382"/>
    <w:rsid w:val="002367A2"/>
    <w:rsid w:val="0023759B"/>
    <w:rsid w:val="002406D9"/>
    <w:rsid w:val="0024215E"/>
    <w:rsid w:val="002434C2"/>
    <w:rsid w:val="0024756E"/>
    <w:rsid w:val="00247733"/>
    <w:rsid w:val="00247773"/>
    <w:rsid w:val="00247C03"/>
    <w:rsid w:val="002511DF"/>
    <w:rsid w:val="00252466"/>
    <w:rsid w:val="002568A1"/>
    <w:rsid w:val="00256D11"/>
    <w:rsid w:val="0025749F"/>
    <w:rsid w:val="002614C4"/>
    <w:rsid w:val="00261F49"/>
    <w:rsid w:val="00264E20"/>
    <w:rsid w:val="00267CA6"/>
    <w:rsid w:val="00270161"/>
    <w:rsid w:val="00271958"/>
    <w:rsid w:val="0027275F"/>
    <w:rsid w:val="002741E8"/>
    <w:rsid w:val="00281C02"/>
    <w:rsid w:val="0028284E"/>
    <w:rsid w:val="002835D9"/>
    <w:rsid w:val="002837A3"/>
    <w:rsid w:val="00284F5C"/>
    <w:rsid w:val="00290429"/>
    <w:rsid w:val="00290AEB"/>
    <w:rsid w:val="00293207"/>
    <w:rsid w:val="0029401C"/>
    <w:rsid w:val="00294196"/>
    <w:rsid w:val="00297F30"/>
    <w:rsid w:val="002A074C"/>
    <w:rsid w:val="002A173D"/>
    <w:rsid w:val="002A1EBA"/>
    <w:rsid w:val="002A34EC"/>
    <w:rsid w:val="002A4143"/>
    <w:rsid w:val="002A61B2"/>
    <w:rsid w:val="002B00D0"/>
    <w:rsid w:val="002B1148"/>
    <w:rsid w:val="002B3B1E"/>
    <w:rsid w:val="002B6387"/>
    <w:rsid w:val="002B759C"/>
    <w:rsid w:val="002C01EA"/>
    <w:rsid w:val="002C0515"/>
    <w:rsid w:val="002C0525"/>
    <w:rsid w:val="002C186D"/>
    <w:rsid w:val="002C46A9"/>
    <w:rsid w:val="002C600D"/>
    <w:rsid w:val="002C63E9"/>
    <w:rsid w:val="002D0B7F"/>
    <w:rsid w:val="002D105B"/>
    <w:rsid w:val="002D2CF7"/>
    <w:rsid w:val="002D4C4B"/>
    <w:rsid w:val="002D7137"/>
    <w:rsid w:val="002E0A97"/>
    <w:rsid w:val="002E2818"/>
    <w:rsid w:val="002E305E"/>
    <w:rsid w:val="002E67A9"/>
    <w:rsid w:val="002E76F6"/>
    <w:rsid w:val="002F0884"/>
    <w:rsid w:val="002F1B73"/>
    <w:rsid w:val="002F230A"/>
    <w:rsid w:val="002F409A"/>
    <w:rsid w:val="002F4B98"/>
    <w:rsid w:val="002F4D28"/>
    <w:rsid w:val="002F65C2"/>
    <w:rsid w:val="002F6FE9"/>
    <w:rsid w:val="002F72D4"/>
    <w:rsid w:val="002F7E9F"/>
    <w:rsid w:val="003000C1"/>
    <w:rsid w:val="003006BE"/>
    <w:rsid w:val="00300A88"/>
    <w:rsid w:val="00300C30"/>
    <w:rsid w:val="003011EC"/>
    <w:rsid w:val="0030126E"/>
    <w:rsid w:val="00301611"/>
    <w:rsid w:val="00303E3A"/>
    <w:rsid w:val="0030428A"/>
    <w:rsid w:val="00307912"/>
    <w:rsid w:val="00310FA7"/>
    <w:rsid w:val="00311596"/>
    <w:rsid w:val="00312FFF"/>
    <w:rsid w:val="00313757"/>
    <w:rsid w:val="0031508B"/>
    <w:rsid w:val="00315484"/>
    <w:rsid w:val="00315E1C"/>
    <w:rsid w:val="003207CF"/>
    <w:rsid w:val="00320D4F"/>
    <w:rsid w:val="00322D79"/>
    <w:rsid w:val="0032407E"/>
    <w:rsid w:val="003243E1"/>
    <w:rsid w:val="00325421"/>
    <w:rsid w:val="003258C7"/>
    <w:rsid w:val="00326A26"/>
    <w:rsid w:val="00327066"/>
    <w:rsid w:val="00327877"/>
    <w:rsid w:val="003301F7"/>
    <w:rsid w:val="0033043F"/>
    <w:rsid w:val="00332121"/>
    <w:rsid w:val="003407DB"/>
    <w:rsid w:val="0034145E"/>
    <w:rsid w:val="003414ED"/>
    <w:rsid w:val="00350AC2"/>
    <w:rsid w:val="00351A6A"/>
    <w:rsid w:val="00353E3B"/>
    <w:rsid w:val="003559CC"/>
    <w:rsid w:val="00355FDA"/>
    <w:rsid w:val="003562C3"/>
    <w:rsid w:val="00361332"/>
    <w:rsid w:val="00363249"/>
    <w:rsid w:val="00363AEF"/>
    <w:rsid w:val="003649CC"/>
    <w:rsid w:val="003671EA"/>
    <w:rsid w:val="003678D9"/>
    <w:rsid w:val="00370AFE"/>
    <w:rsid w:val="00372FCC"/>
    <w:rsid w:val="0037474A"/>
    <w:rsid w:val="00381100"/>
    <w:rsid w:val="003817A6"/>
    <w:rsid w:val="003826DA"/>
    <w:rsid w:val="00382A53"/>
    <w:rsid w:val="00383CEF"/>
    <w:rsid w:val="003841DF"/>
    <w:rsid w:val="00384948"/>
    <w:rsid w:val="00385170"/>
    <w:rsid w:val="00387235"/>
    <w:rsid w:val="00387507"/>
    <w:rsid w:val="00390AAE"/>
    <w:rsid w:val="003913C3"/>
    <w:rsid w:val="00391EA4"/>
    <w:rsid w:val="00392531"/>
    <w:rsid w:val="0039262D"/>
    <w:rsid w:val="00393718"/>
    <w:rsid w:val="0039383F"/>
    <w:rsid w:val="00394859"/>
    <w:rsid w:val="00394D6E"/>
    <w:rsid w:val="00396CA6"/>
    <w:rsid w:val="003A05EB"/>
    <w:rsid w:val="003A0D73"/>
    <w:rsid w:val="003A4967"/>
    <w:rsid w:val="003A608B"/>
    <w:rsid w:val="003A6C73"/>
    <w:rsid w:val="003A7082"/>
    <w:rsid w:val="003B004F"/>
    <w:rsid w:val="003B3EB0"/>
    <w:rsid w:val="003C0337"/>
    <w:rsid w:val="003C16B1"/>
    <w:rsid w:val="003C1753"/>
    <w:rsid w:val="003C4A49"/>
    <w:rsid w:val="003C63DD"/>
    <w:rsid w:val="003D10C1"/>
    <w:rsid w:val="003D1DC9"/>
    <w:rsid w:val="003D4493"/>
    <w:rsid w:val="003D4DD3"/>
    <w:rsid w:val="003E34BE"/>
    <w:rsid w:val="003E666F"/>
    <w:rsid w:val="003F1332"/>
    <w:rsid w:val="003F34D7"/>
    <w:rsid w:val="003F3CA4"/>
    <w:rsid w:val="003F4444"/>
    <w:rsid w:val="003F6B82"/>
    <w:rsid w:val="003F7CB0"/>
    <w:rsid w:val="004000AD"/>
    <w:rsid w:val="004006A4"/>
    <w:rsid w:val="0040080E"/>
    <w:rsid w:val="00400F59"/>
    <w:rsid w:val="004015EC"/>
    <w:rsid w:val="00404372"/>
    <w:rsid w:val="004054BA"/>
    <w:rsid w:val="0040669E"/>
    <w:rsid w:val="00407278"/>
    <w:rsid w:val="00407304"/>
    <w:rsid w:val="0041063F"/>
    <w:rsid w:val="00410791"/>
    <w:rsid w:val="0041218B"/>
    <w:rsid w:val="00412380"/>
    <w:rsid w:val="00413DA4"/>
    <w:rsid w:val="00415C30"/>
    <w:rsid w:val="00415D7B"/>
    <w:rsid w:val="00417E5B"/>
    <w:rsid w:val="00417EA0"/>
    <w:rsid w:val="00420B38"/>
    <w:rsid w:val="00421B8A"/>
    <w:rsid w:val="00421C0C"/>
    <w:rsid w:val="00422855"/>
    <w:rsid w:val="00425F89"/>
    <w:rsid w:val="00426080"/>
    <w:rsid w:val="00426424"/>
    <w:rsid w:val="00426E49"/>
    <w:rsid w:val="00430C7A"/>
    <w:rsid w:val="00430E71"/>
    <w:rsid w:val="0043185E"/>
    <w:rsid w:val="00431EEF"/>
    <w:rsid w:val="00432741"/>
    <w:rsid w:val="00437F7C"/>
    <w:rsid w:val="00443072"/>
    <w:rsid w:val="00443512"/>
    <w:rsid w:val="004465A1"/>
    <w:rsid w:val="00450744"/>
    <w:rsid w:val="00452AA1"/>
    <w:rsid w:val="00455224"/>
    <w:rsid w:val="004552EC"/>
    <w:rsid w:val="00455524"/>
    <w:rsid w:val="00455697"/>
    <w:rsid w:val="004560C4"/>
    <w:rsid w:val="004605F8"/>
    <w:rsid w:val="00464172"/>
    <w:rsid w:val="0047077D"/>
    <w:rsid w:val="00470C95"/>
    <w:rsid w:val="0047122F"/>
    <w:rsid w:val="00474AFE"/>
    <w:rsid w:val="004839DF"/>
    <w:rsid w:val="00483E37"/>
    <w:rsid w:val="00484696"/>
    <w:rsid w:val="004847D6"/>
    <w:rsid w:val="00492662"/>
    <w:rsid w:val="0049573F"/>
    <w:rsid w:val="004960E2"/>
    <w:rsid w:val="004961F7"/>
    <w:rsid w:val="004A39F2"/>
    <w:rsid w:val="004A693E"/>
    <w:rsid w:val="004A6E61"/>
    <w:rsid w:val="004A7998"/>
    <w:rsid w:val="004B09BC"/>
    <w:rsid w:val="004B1396"/>
    <w:rsid w:val="004B3341"/>
    <w:rsid w:val="004B6648"/>
    <w:rsid w:val="004C017E"/>
    <w:rsid w:val="004C0793"/>
    <w:rsid w:val="004C0A88"/>
    <w:rsid w:val="004C0B91"/>
    <w:rsid w:val="004C194F"/>
    <w:rsid w:val="004C6338"/>
    <w:rsid w:val="004C6A33"/>
    <w:rsid w:val="004D1114"/>
    <w:rsid w:val="004D27A4"/>
    <w:rsid w:val="004D51E3"/>
    <w:rsid w:val="004E04DF"/>
    <w:rsid w:val="004E15C0"/>
    <w:rsid w:val="004E1AB4"/>
    <w:rsid w:val="004E33F8"/>
    <w:rsid w:val="004E3B5C"/>
    <w:rsid w:val="004E3D95"/>
    <w:rsid w:val="004E45CC"/>
    <w:rsid w:val="004E493F"/>
    <w:rsid w:val="004E54C0"/>
    <w:rsid w:val="004E6461"/>
    <w:rsid w:val="004E78AD"/>
    <w:rsid w:val="004E7B08"/>
    <w:rsid w:val="004F0022"/>
    <w:rsid w:val="004F0358"/>
    <w:rsid w:val="004F173F"/>
    <w:rsid w:val="004F228E"/>
    <w:rsid w:val="004F27F3"/>
    <w:rsid w:val="004F4696"/>
    <w:rsid w:val="004F6E28"/>
    <w:rsid w:val="004F776B"/>
    <w:rsid w:val="005001AE"/>
    <w:rsid w:val="005001CE"/>
    <w:rsid w:val="00503F80"/>
    <w:rsid w:val="00507BC7"/>
    <w:rsid w:val="005117BF"/>
    <w:rsid w:val="005123EC"/>
    <w:rsid w:val="00520218"/>
    <w:rsid w:val="005225BF"/>
    <w:rsid w:val="00523713"/>
    <w:rsid w:val="0052435C"/>
    <w:rsid w:val="00526022"/>
    <w:rsid w:val="00526C06"/>
    <w:rsid w:val="00530A37"/>
    <w:rsid w:val="005323E6"/>
    <w:rsid w:val="005325DD"/>
    <w:rsid w:val="005331AD"/>
    <w:rsid w:val="00535DAE"/>
    <w:rsid w:val="00537431"/>
    <w:rsid w:val="00537EC8"/>
    <w:rsid w:val="00541F28"/>
    <w:rsid w:val="005449C0"/>
    <w:rsid w:val="00544AF6"/>
    <w:rsid w:val="00545937"/>
    <w:rsid w:val="00545CB5"/>
    <w:rsid w:val="00545D3D"/>
    <w:rsid w:val="0054697A"/>
    <w:rsid w:val="005470F2"/>
    <w:rsid w:val="0055224F"/>
    <w:rsid w:val="00552AB4"/>
    <w:rsid w:val="005532B2"/>
    <w:rsid w:val="00553C01"/>
    <w:rsid w:val="00555339"/>
    <w:rsid w:val="005559F8"/>
    <w:rsid w:val="0055688C"/>
    <w:rsid w:val="00560149"/>
    <w:rsid w:val="00560E2B"/>
    <w:rsid w:val="005663C8"/>
    <w:rsid w:val="0057008E"/>
    <w:rsid w:val="00571287"/>
    <w:rsid w:val="00572783"/>
    <w:rsid w:val="00573CCD"/>
    <w:rsid w:val="0057555B"/>
    <w:rsid w:val="0057645A"/>
    <w:rsid w:val="005774C8"/>
    <w:rsid w:val="005778FD"/>
    <w:rsid w:val="0058097C"/>
    <w:rsid w:val="005834EF"/>
    <w:rsid w:val="00583E7E"/>
    <w:rsid w:val="00583E95"/>
    <w:rsid w:val="00584A0C"/>
    <w:rsid w:val="005921A0"/>
    <w:rsid w:val="005932BB"/>
    <w:rsid w:val="00593832"/>
    <w:rsid w:val="0059434D"/>
    <w:rsid w:val="0059530E"/>
    <w:rsid w:val="00595555"/>
    <w:rsid w:val="00595E7A"/>
    <w:rsid w:val="005A005F"/>
    <w:rsid w:val="005A371B"/>
    <w:rsid w:val="005A39DA"/>
    <w:rsid w:val="005A3F33"/>
    <w:rsid w:val="005A4C86"/>
    <w:rsid w:val="005A6643"/>
    <w:rsid w:val="005A75E6"/>
    <w:rsid w:val="005B1938"/>
    <w:rsid w:val="005B388F"/>
    <w:rsid w:val="005B3EFD"/>
    <w:rsid w:val="005B489E"/>
    <w:rsid w:val="005B5E9A"/>
    <w:rsid w:val="005B6556"/>
    <w:rsid w:val="005B6DC2"/>
    <w:rsid w:val="005C3431"/>
    <w:rsid w:val="005C36C6"/>
    <w:rsid w:val="005C490E"/>
    <w:rsid w:val="005C5EE2"/>
    <w:rsid w:val="005D06C9"/>
    <w:rsid w:val="005D0FBE"/>
    <w:rsid w:val="005D17DC"/>
    <w:rsid w:val="005D2971"/>
    <w:rsid w:val="005D2BBA"/>
    <w:rsid w:val="005D3647"/>
    <w:rsid w:val="005D4713"/>
    <w:rsid w:val="005D525F"/>
    <w:rsid w:val="005D5503"/>
    <w:rsid w:val="005E047A"/>
    <w:rsid w:val="005E2740"/>
    <w:rsid w:val="005E42DB"/>
    <w:rsid w:val="005E47EE"/>
    <w:rsid w:val="005E6511"/>
    <w:rsid w:val="005F2C93"/>
    <w:rsid w:val="005F67ED"/>
    <w:rsid w:val="005F70FB"/>
    <w:rsid w:val="005F7480"/>
    <w:rsid w:val="006001C3"/>
    <w:rsid w:val="006003E1"/>
    <w:rsid w:val="006006A8"/>
    <w:rsid w:val="00600BB7"/>
    <w:rsid w:val="00601043"/>
    <w:rsid w:val="006011A8"/>
    <w:rsid w:val="00601399"/>
    <w:rsid w:val="006033B5"/>
    <w:rsid w:val="00606E08"/>
    <w:rsid w:val="006103E4"/>
    <w:rsid w:val="006115B8"/>
    <w:rsid w:val="00611DF4"/>
    <w:rsid w:val="00617051"/>
    <w:rsid w:val="0062021B"/>
    <w:rsid w:val="006217A7"/>
    <w:rsid w:val="0062301A"/>
    <w:rsid w:val="00625D2A"/>
    <w:rsid w:val="00630079"/>
    <w:rsid w:val="006305A9"/>
    <w:rsid w:val="00635012"/>
    <w:rsid w:val="00636CFB"/>
    <w:rsid w:val="00637EA4"/>
    <w:rsid w:val="00640D46"/>
    <w:rsid w:val="00640EF3"/>
    <w:rsid w:val="00641799"/>
    <w:rsid w:val="00642AAD"/>
    <w:rsid w:val="00643A60"/>
    <w:rsid w:val="00644F9A"/>
    <w:rsid w:val="00645000"/>
    <w:rsid w:val="00647779"/>
    <w:rsid w:val="0065001C"/>
    <w:rsid w:val="00650237"/>
    <w:rsid w:val="006508D8"/>
    <w:rsid w:val="006540E5"/>
    <w:rsid w:val="006542B1"/>
    <w:rsid w:val="00656D14"/>
    <w:rsid w:val="00656E7B"/>
    <w:rsid w:val="0065751A"/>
    <w:rsid w:val="00657946"/>
    <w:rsid w:val="00661B66"/>
    <w:rsid w:val="00662C3E"/>
    <w:rsid w:val="00664768"/>
    <w:rsid w:val="00664E02"/>
    <w:rsid w:val="00667E46"/>
    <w:rsid w:val="00670A53"/>
    <w:rsid w:val="00672C75"/>
    <w:rsid w:val="006733AF"/>
    <w:rsid w:val="00674B81"/>
    <w:rsid w:val="006757C8"/>
    <w:rsid w:val="00684490"/>
    <w:rsid w:val="00685559"/>
    <w:rsid w:val="00690C99"/>
    <w:rsid w:val="006918E4"/>
    <w:rsid w:val="006945B4"/>
    <w:rsid w:val="006948F6"/>
    <w:rsid w:val="00694C6A"/>
    <w:rsid w:val="00696637"/>
    <w:rsid w:val="006A0503"/>
    <w:rsid w:val="006A052D"/>
    <w:rsid w:val="006A36FE"/>
    <w:rsid w:val="006A49A2"/>
    <w:rsid w:val="006A4B29"/>
    <w:rsid w:val="006A5026"/>
    <w:rsid w:val="006A54E0"/>
    <w:rsid w:val="006A7373"/>
    <w:rsid w:val="006B2D80"/>
    <w:rsid w:val="006C0336"/>
    <w:rsid w:val="006C2191"/>
    <w:rsid w:val="006C2463"/>
    <w:rsid w:val="006C28C7"/>
    <w:rsid w:val="006C2C54"/>
    <w:rsid w:val="006C5646"/>
    <w:rsid w:val="006C7169"/>
    <w:rsid w:val="006C791C"/>
    <w:rsid w:val="006D0847"/>
    <w:rsid w:val="006D1544"/>
    <w:rsid w:val="006D522B"/>
    <w:rsid w:val="006D62C5"/>
    <w:rsid w:val="006D6CA2"/>
    <w:rsid w:val="006D6EFD"/>
    <w:rsid w:val="006D7B76"/>
    <w:rsid w:val="006E1BC9"/>
    <w:rsid w:val="006E229C"/>
    <w:rsid w:val="006E2F93"/>
    <w:rsid w:val="006E6620"/>
    <w:rsid w:val="006E6688"/>
    <w:rsid w:val="006E7088"/>
    <w:rsid w:val="006E746B"/>
    <w:rsid w:val="006F0AB3"/>
    <w:rsid w:val="006F0D86"/>
    <w:rsid w:val="006F105E"/>
    <w:rsid w:val="006F113B"/>
    <w:rsid w:val="006F22AA"/>
    <w:rsid w:val="006F4F10"/>
    <w:rsid w:val="0070059B"/>
    <w:rsid w:val="00701DCF"/>
    <w:rsid w:val="00706582"/>
    <w:rsid w:val="00706D3F"/>
    <w:rsid w:val="00712CFF"/>
    <w:rsid w:val="00713AF5"/>
    <w:rsid w:val="00713E8D"/>
    <w:rsid w:val="00714027"/>
    <w:rsid w:val="00715AB0"/>
    <w:rsid w:val="00715E91"/>
    <w:rsid w:val="00716749"/>
    <w:rsid w:val="00717670"/>
    <w:rsid w:val="007201D3"/>
    <w:rsid w:val="007239DD"/>
    <w:rsid w:val="00726F83"/>
    <w:rsid w:val="00730EB3"/>
    <w:rsid w:val="00731537"/>
    <w:rsid w:val="007331A1"/>
    <w:rsid w:val="00734C33"/>
    <w:rsid w:val="007360C7"/>
    <w:rsid w:val="00737167"/>
    <w:rsid w:val="00737655"/>
    <w:rsid w:val="00737CE8"/>
    <w:rsid w:val="00740820"/>
    <w:rsid w:val="00740B07"/>
    <w:rsid w:val="00741DB1"/>
    <w:rsid w:val="007431CE"/>
    <w:rsid w:val="007437FD"/>
    <w:rsid w:val="00744055"/>
    <w:rsid w:val="00744195"/>
    <w:rsid w:val="00744A69"/>
    <w:rsid w:val="007460E3"/>
    <w:rsid w:val="0074659C"/>
    <w:rsid w:val="0074713C"/>
    <w:rsid w:val="00747C42"/>
    <w:rsid w:val="00752585"/>
    <w:rsid w:val="00752DD1"/>
    <w:rsid w:val="007537F6"/>
    <w:rsid w:val="00753816"/>
    <w:rsid w:val="007541A1"/>
    <w:rsid w:val="00755392"/>
    <w:rsid w:val="00756120"/>
    <w:rsid w:val="00756E3A"/>
    <w:rsid w:val="0075709E"/>
    <w:rsid w:val="00757F83"/>
    <w:rsid w:val="00760E4E"/>
    <w:rsid w:val="007628C1"/>
    <w:rsid w:val="00762AE1"/>
    <w:rsid w:val="007631BD"/>
    <w:rsid w:val="007633C3"/>
    <w:rsid w:val="00764332"/>
    <w:rsid w:val="007658DA"/>
    <w:rsid w:val="00766B57"/>
    <w:rsid w:val="00767681"/>
    <w:rsid w:val="0077095A"/>
    <w:rsid w:val="00770BCD"/>
    <w:rsid w:val="00772443"/>
    <w:rsid w:val="00773D6B"/>
    <w:rsid w:val="00773FE4"/>
    <w:rsid w:val="007755BA"/>
    <w:rsid w:val="0078079D"/>
    <w:rsid w:val="00780BA1"/>
    <w:rsid w:val="00781A4B"/>
    <w:rsid w:val="00781FA9"/>
    <w:rsid w:val="0078365D"/>
    <w:rsid w:val="0078398F"/>
    <w:rsid w:val="00784AC0"/>
    <w:rsid w:val="007853C3"/>
    <w:rsid w:val="00786557"/>
    <w:rsid w:val="00790DAD"/>
    <w:rsid w:val="0079298B"/>
    <w:rsid w:val="00793960"/>
    <w:rsid w:val="007947B5"/>
    <w:rsid w:val="0079509C"/>
    <w:rsid w:val="00795373"/>
    <w:rsid w:val="0079590B"/>
    <w:rsid w:val="0079734A"/>
    <w:rsid w:val="007A079C"/>
    <w:rsid w:val="007A1415"/>
    <w:rsid w:val="007A2BD5"/>
    <w:rsid w:val="007B045A"/>
    <w:rsid w:val="007B0E0F"/>
    <w:rsid w:val="007B1271"/>
    <w:rsid w:val="007B48B6"/>
    <w:rsid w:val="007B48C8"/>
    <w:rsid w:val="007B5EDB"/>
    <w:rsid w:val="007B71E7"/>
    <w:rsid w:val="007B7450"/>
    <w:rsid w:val="007B7BD0"/>
    <w:rsid w:val="007C0C1F"/>
    <w:rsid w:val="007C117B"/>
    <w:rsid w:val="007C2382"/>
    <w:rsid w:val="007C3429"/>
    <w:rsid w:val="007C4103"/>
    <w:rsid w:val="007C63F5"/>
    <w:rsid w:val="007C698D"/>
    <w:rsid w:val="007C6E8E"/>
    <w:rsid w:val="007C7ABE"/>
    <w:rsid w:val="007D0BEE"/>
    <w:rsid w:val="007D15E0"/>
    <w:rsid w:val="007D1AF2"/>
    <w:rsid w:val="007D20FC"/>
    <w:rsid w:val="007D4012"/>
    <w:rsid w:val="007D429B"/>
    <w:rsid w:val="007D4712"/>
    <w:rsid w:val="007D72FD"/>
    <w:rsid w:val="007D769E"/>
    <w:rsid w:val="007E0CF8"/>
    <w:rsid w:val="007E1DB9"/>
    <w:rsid w:val="007E2EE0"/>
    <w:rsid w:val="007E65FF"/>
    <w:rsid w:val="007E72D2"/>
    <w:rsid w:val="007E760D"/>
    <w:rsid w:val="007F20B5"/>
    <w:rsid w:val="007F485E"/>
    <w:rsid w:val="007F4C36"/>
    <w:rsid w:val="007F5F10"/>
    <w:rsid w:val="007F6D02"/>
    <w:rsid w:val="007F6F1B"/>
    <w:rsid w:val="007F71AD"/>
    <w:rsid w:val="007F731A"/>
    <w:rsid w:val="007F756F"/>
    <w:rsid w:val="007F7AB2"/>
    <w:rsid w:val="00802FB7"/>
    <w:rsid w:val="008079FF"/>
    <w:rsid w:val="00807C01"/>
    <w:rsid w:val="00810567"/>
    <w:rsid w:val="00810BEC"/>
    <w:rsid w:val="00812B67"/>
    <w:rsid w:val="00813F98"/>
    <w:rsid w:val="0081412C"/>
    <w:rsid w:val="008177E4"/>
    <w:rsid w:val="008178E2"/>
    <w:rsid w:val="00817E4D"/>
    <w:rsid w:val="00822230"/>
    <w:rsid w:val="008224BC"/>
    <w:rsid w:val="008232AA"/>
    <w:rsid w:val="0082381F"/>
    <w:rsid w:val="008262C3"/>
    <w:rsid w:val="00826531"/>
    <w:rsid w:val="00826C8E"/>
    <w:rsid w:val="00830014"/>
    <w:rsid w:val="00831C94"/>
    <w:rsid w:val="0083231E"/>
    <w:rsid w:val="00833EB8"/>
    <w:rsid w:val="008408BB"/>
    <w:rsid w:val="0084344F"/>
    <w:rsid w:val="008449B9"/>
    <w:rsid w:val="00846601"/>
    <w:rsid w:val="00846C8C"/>
    <w:rsid w:val="008509E0"/>
    <w:rsid w:val="00850AD7"/>
    <w:rsid w:val="008512E6"/>
    <w:rsid w:val="0085222F"/>
    <w:rsid w:val="00855952"/>
    <w:rsid w:val="00855E3D"/>
    <w:rsid w:val="00856476"/>
    <w:rsid w:val="008576DE"/>
    <w:rsid w:val="008620C0"/>
    <w:rsid w:val="00870A2B"/>
    <w:rsid w:val="008729D9"/>
    <w:rsid w:val="00874112"/>
    <w:rsid w:val="00874BDA"/>
    <w:rsid w:val="00875A68"/>
    <w:rsid w:val="0087639A"/>
    <w:rsid w:val="0087656A"/>
    <w:rsid w:val="00876752"/>
    <w:rsid w:val="00876A1D"/>
    <w:rsid w:val="00880F02"/>
    <w:rsid w:val="00881365"/>
    <w:rsid w:val="0088190B"/>
    <w:rsid w:val="0088342D"/>
    <w:rsid w:val="00883FCE"/>
    <w:rsid w:val="0088427F"/>
    <w:rsid w:val="00884291"/>
    <w:rsid w:val="00886AC9"/>
    <w:rsid w:val="00886D19"/>
    <w:rsid w:val="00886F40"/>
    <w:rsid w:val="00887536"/>
    <w:rsid w:val="008937E7"/>
    <w:rsid w:val="00895BD8"/>
    <w:rsid w:val="00897729"/>
    <w:rsid w:val="00897827"/>
    <w:rsid w:val="00897CDB"/>
    <w:rsid w:val="008A00DF"/>
    <w:rsid w:val="008A2DB1"/>
    <w:rsid w:val="008A2EEF"/>
    <w:rsid w:val="008A35A0"/>
    <w:rsid w:val="008A35C9"/>
    <w:rsid w:val="008A47A7"/>
    <w:rsid w:val="008A4AC6"/>
    <w:rsid w:val="008A5FEF"/>
    <w:rsid w:val="008B329B"/>
    <w:rsid w:val="008B3CC4"/>
    <w:rsid w:val="008B4951"/>
    <w:rsid w:val="008C01E2"/>
    <w:rsid w:val="008C0B5B"/>
    <w:rsid w:val="008C17F6"/>
    <w:rsid w:val="008C1809"/>
    <w:rsid w:val="008C2028"/>
    <w:rsid w:val="008C226D"/>
    <w:rsid w:val="008C27FE"/>
    <w:rsid w:val="008C2F25"/>
    <w:rsid w:val="008C367B"/>
    <w:rsid w:val="008C4371"/>
    <w:rsid w:val="008C65D5"/>
    <w:rsid w:val="008C6AF2"/>
    <w:rsid w:val="008C6CE5"/>
    <w:rsid w:val="008D1400"/>
    <w:rsid w:val="008D2255"/>
    <w:rsid w:val="008D42A2"/>
    <w:rsid w:val="008D43AF"/>
    <w:rsid w:val="008D709D"/>
    <w:rsid w:val="008E03EB"/>
    <w:rsid w:val="008E054B"/>
    <w:rsid w:val="008E0FC3"/>
    <w:rsid w:val="008E16E1"/>
    <w:rsid w:val="008E297A"/>
    <w:rsid w:val="008E4C2D"/>
    <w:rsid w:val="008E4DDE"/>
    <w:rsid w:val="008E675B"/>
    <w:rsid w:val="008F0190"/>
    <w:rsid w:val="008F0762"/>
    <w:rsid w:val="008F29CC"/>
    <w:rsid w:val="008F2CB2"/>
    <w:rsid w:val="008F36C5"/>
    <w:rsid w:val="008F3789"/>
    <w:rsid w:val="008F44F4"/>
    <w:rsid w:val="008F5723"/>
    <w:rsid w:val="008F6338"/>
    <w:rsid w:val="008F79A8"/>
    <w:rsid w:val="00900924"/>
    <w:rsid w:val="0090137E"/>
    <w:rsid w:val="00901C1E"/>
    <w:rsid w:val="0090301E"/>
    <w:rsid w:val="00903601"/>
    <w:rsid w:val="00905099"/>
    <w:rsid w:val="0090582D"/>
    <w:rsid w:val="00905936"/>
    <w:rsid w:val="00910442"/>
    <w:rsid w:val="00910BD8"/>
    <w:rsid w:val="00910FBE"/>
    <w:rsid w:val="009121CB"/>
    <w:rsid w:val="00912AAE"/>
    <w:rsid w:val="009141A2"/>
    <w:rsid w:val="009144B6"/>
    <w:rsid w:val="009164C3"/>
    <w:rsid w:val="00916540"/>
    <w:rsid w:val="00917110"/>
    <w:rsid w:val="009229CC"/>
    <w:rsid w:val="009230A8"/>
    <w:rsid w:val="00923731"/>
    <w:rsid w:val="00924446"/>
    <w:rsid w:val="00925640"/>
    <w:rsid w:val="009264C0"/>
    <w:rsid w:val="009310C6"/>
    <w:rsid w:val="00931C2F"/>
    <w:rsid w:val="009332ED"/>
    <w:rsid w:val="0093549A"/>
    <w:rsid w:val="00935550"/>
    <w:rsid w:val="00935F0B"/>
    <w:rsid w:val="009416AD"/>
    <w:rsid w:val="00942706"/>
    <w:rsid w:val="00942E01"/>
    <w:rsid w:val="009436F1"/>
    <w:rsid w:val="00943A40"/>
    <w:rsid w:val="009478EC"/>
    <w:rsid w:val="00947D6E"/>
    <w:rsid w:val="009526BA"/>
    <w:rsid w:val="00954381"/>
    <w:rsid w:val="00955032"/>
    <w:rsid w:val="00961ADC"/>
    <w:rsid w:val="0096231B"/>
    <w:rsid w:val="00962488"/>
    <w:rsid w:val="00965AD6"/>
    <w:rsid w:val="00965BD4"/>
    <w:rsid w:val="00966D8C"/>
    <w:rsid w:val="00970D19"/>
    <w:rsid w:val="009713CA"/>
    <w:rsid w:val="00973D66"/>
    <w:rsid w:val="009756E4"/>
    <w:rsid w:val="00975F78"/>
    <w:rsid w:val="00977CAC"/>
    <w:rsid w:val="009811F3"/>
    <w:rsid w:val="009819F3"/>
    <w:rsid w:val="00983E4E"/>
    <w:rsid w:val="00984F64"/>
    <w:rsid w:val="00984FE5"/>
    <w:rsid w:val="009866D1"/>
    <w:rsid w:val="009907F8"/>
    <w:rsid w:val="00992C96"/>
    <w:rsid w:val="00994A83"/>
    <w:rsid w:val="00997E37"/>
    <w:rsid w:val="009A1884"/>
    <w:rsid w:val="009A2AB4"/>
    <w:rsid w:val="009A2E33"/>
    <w:rsid w:val="009A2F62"/>
    <w:rsid w:val="009A66A6"/>
    <w:rsid w:val="009A77D9"/>
    <w:rsid w:val="009A7A56"/>
    <w:rsid w:val="009A7CB4"/>
    <w:rsid w:val="009B0D88"/>
    <w:rsid w:val="009B438E"/>
    <w:rsid w:val="009B6037"/>
    <w:rsid w:val="009B691A"/>
    <w:rsid w:val="009B7B2C"/>
    <w:rsid w:val="009C01F8"/>
    <w:rsid w:val="009C1C9A"/>
    <w:rsid w:val="009C4AD5"/>
    <w:rsid w:val="009C4F74"/>
    <w:rsid w:val="009C58C7"/>
    <w:rsid w:val="009C6E76"/>
    <w:rsid w:val="009C7F39"/>
    <w:rsid w:val="009D081C"/>
    <w:rsid w:val="009D1364"/>
    <w:rsid w:val="009D14BA"/>
    <w:rsid w:val="009D30DB"/>
    <w:rsid w:val="009D53E2"/>
    <w:rsid w:val="009D76FA"/>
    <w:rsid w:val="009E2DE2"/>
    <w:rsid w:val="009E2F7B"/>
    <w:rsid w:val="009E5081"/>
    <w:rsid w:val="009E5EE2"/>
    <w:rsid w:val="009E6AFA"/>
    <w:rsid w:val="009E79A0"/>
    <w:rsid w:val="009F04D7"/>
    <w:rsid w:val="009F1115"/>
    <w:rsid w:val="009F291A"/>
    <w:rsid w:val="009F30E4"/>
    <w:rsid w:val="009F6B65"/>
    <w:rsid w:val="009F700C"/>
    <w:rsid w:val="00A04790"/>
    <w:rsid w:val="00A06C40"/>
    <w:rsid w:val="00A06F39"/>
    <w:rsid w:val="00A106C1"/>
    <w:rsid w:val="00A10D33"/>
    <w:rsid w:val="00A11C26"/>
    <w:rsid w:val="00A12959"/>
    <w:rsid w:val="00A13371"/>
    <w:rsid w:val="00A145D4"/>
    <w:rsid w:val="00A15B73"/>
    <w:rsid w:val="00A162F2"/>
    <w:rsid w:val="00A16682"/>
    <w:rsid w:val="00A20BDC"/>
    <w:rsid w:val="00A217E6"/>
    <w:rsid w:val="00A21A68"/>
    <w:rsid w:val="00A249F9"/>
    <w:rsid w:val="00A3372A"/>
    <w:rsid w:val="00A33D8D"/>
    <w:rsid w:val="00A33EF6"/>
    <w:rsid w:val="00A36A5B"/>
    <w:rsid w:val="00A36E96"/>
    <w:rsid w:val="00A40920"/>
    <w:rsid w:val="00A4186A"/>
    <w:rsid w:val="00A43DF4"/>
    <w:rsid w:val="00A4450B"/>
    <w:rsid w:val="00A4481C"/>
    <w:rsid w:val="00A456A4"/>
    <w:rsid w:val="00A462E6"/>
    <w:rsid w:val="00A50598"/>
    <w:rsid w:val="00A5065A"/>
    <w:rsid w:val="00A50F2C"/>
    <w:rsid w:val="00A51675"/>
    <w:rsid w:val="00A51F8A"/>
    <w:rsid w:val="00A542B2"/>
    <w:rsid w:val="00A563AA"/>
    <w:rsid w:val="00A60DD6"/>
    <w:rsid w:val="00A621EF"/>
    <w:rsid w:val="00A6250E"/>
    <w:rsid w:val="00A6366E"/>
    <w:rsid w:val="00A6388E"/>
    <w:rsid w:val="00A63EA6"/>
    <w:rsid w:val="00A64466"/>
    <w:rsid w:val="00A6449F"/>
    <w:rsid w:val="00A64CEB"/>
    <w:rsid w:val="00A64FBD"/>
    <w:rsid w:val="00A65719"/>
    <w:rsid w:val="00A65984"/>
    <w:rsid w:val="00A65FA9"/>
    <w:rsid w:val="00A66035"/>
    <w:rsid w:val="00A72202"/>
    <w:rsid w:val="00A7445E"/>
    <w:rsid w:val="00A752FF"/>
    <w:rsid w:val="00A7757E"/>
    <w:rsid w:val="00A8036E"/>
    <w:rsid w:val="00A80B55"/>
    <w:rsid w:val="00A82141"/>
    <w:rsid w:val="00A9347B"/>
    <w:rsid w:val="00A934BA"/>
    <w:rsid w:val="00A93973"/>
    <w:rsid w:val="00A9563E"/>
    <w:rsid w:val="00A96825"/>
    <w:rsid w:val="00A97BDF"/>
    <w:rsid w:val="00AA17C5"/>
    <w:rsid w:val="00AA412B"/>
    <w:rsid w:val="00AA4BA0"/>
    <w:rsid w:val="00AB153F"/>
    <w:rsid w:val="00AB1D77"/>
    <w:rsid w:val="00AB4B7A"/>
    <w:rsid w:val="00AB4DCA"/>
    <w:rsid w:val="00AB67D0"/>
    <w:rsid w:val="00AB6F2A"/>
    <w:rsid w:val="00AC0D9D"/>
    <w:rsid w:val="00AC1839"/>
    <w:rsid w:val="00AC1E1B"/>
    <w:rsid w:val="00AC268B"/>
    <w:rsid w:val="00AC39A3"/>
    <w:rsid w:val="00AC3B58"/>
    <w:rsid w:val="00AC438D"/>
    <w:rsid w:val="00AC4C2F"/>
    <w:rsid w:val="00AC622C"/>
    <w:rsid w:val="00AC7D83"/>
    <w:rsid w:val="00AD16F2"/>
    <w:rsid w:val="00AD3FB4"/>
    <w:rsid w:val="00AD4394"/>
    <w:rsid w:val="00AE280D"/>
    <w:rsid w:val="00AE32EB"/>
    <w:rsid w:val="00AE3650"/>
    <w:rsid w:val="00AE3B77"/>
    <w:rsid w:val="00AE3C07"/>
    <w:rsid w:val="00AE550A"/>
    <w:rsid w:val="00AE5AB9"/>
    <w:rsid w:val="00AE6227"/>
    <w:rsid w:val="00AE6CA8"/>
    <w:rsid w:val="00AE78D7"/>
    <w:rsid w:val="00AE7D25"/>
    <w:rsid w:val="00AF1674"/>
    <w:rsid w:val="00AF2B50"/>
    <w:rsid w:val="00AF605F"/>
    <w:rsid w:val="00AF6410"/>
    <w:rsid w:val="00B03D25"/>
    <w:rsid w:val="00B03EBE"/>
    <w:rsid w:val="00B04045"/>
    <w:rsid w:val="00B07574"/>
    <w:rsid w:val="00B076F2"/>
    <w:rsid w:val="00B07830"/>
    <w:rsid w:val="00B1144E"/>
    <w:rsid w:val="00B14ACE"/>
    <w:rsid w:val="00B15639"/>
    <w:rsid w:val="00B1676D"/>
    <w:rsid w:val="00B16A64"/>
    <w:rsid w:val="00B17A74"/>
    <w:rsid w:val="00B17F4F"/>
    <w:rsid w:val="00B20521"/>
    <w:rsid w:val="00B20C0E"/>
    <w:rsid w:val="00B22F66"/>
    <w:rsid w:val="00B2329E"/>
    <w:rsid w:val="00B233FC"/>
    <w:rsid w:val="00B264DD"/>
    <w:rsid w:val="00B26FE8"/>
    <w:rsid w:val="00B27388"/>
    <w:rsid w:val="00B30ACF"/>
    <w:rsid w:val="00B31CC8"/>
    <w:rsid w:val="00B32633"/>
    <w:rsid w:val="00B337C9"/>
    <w:rsid w:val="00B346A3"/>
    <w:rsid w:val="00B34F2F"/>
    <w:rsid w:val="00B3522E"/>
    <w:rsid w:val="00B3638D"/>
    <w:rsid w:val="00B36838"/>
    <w:rsid w:val="00B402B2"/>
    <w:rsid w:val="00B40801"/>
    <w:rsid w:val="00B40B53"/>
    <w:rsid w:val="00B40B9B"/>
    <w:rsid w:val="00B40C62"/>
    <w:rsid w:val="00B41A15"/>
    <w:rsid w:val="00B43B8D"/>
    <w:rsid w:val="00B43D35"/>
    <w:rsid w:val="00B44E29"/>
    <w:rsid w:val="00B46419"/>
    <w:rsid w:val="00B47638"/>
    <w:rsid w:val="00B5241A"/>
    <w:rsid w:val="00B535BC"/>
    <w:rsid w:val="00B54C27"/>
    <w:rsid w:val="00B572A4"/>
    <w:rsid w:val="00B6174A"/>
    <w:rsid w:val="00B6195D"/>
    <w:rsid w:val="00B62820"/>
    <w:rsid w:val="00B64373"/>
    <w:rsid w:val="00B648E4"/>
    <w:rsid w:val="00B65935"/>
    <w:rsid w:val="00B662A2"/>
    <w:rsid w:val="00B71519"/>
    <w:rsid w:val="00B72B11"/>
    <w:rsid w:val="00B741F8"/>
    <w:rsid w:val="00B7425D"/>
    <w:rsid w:val="00B801A8"/>
    <w:rsid w:val="00B8047A"/>
    <w:rsid w:val="00B81102"/>
    <w:rsid w:val="00B84842"/>
    <w:rsid w:val="00B859AD"/>
    <w:rsid w:val="00B85CE5"/>
    <w:rsid w:val="00B8656C"/>
    <w:rsid w:val="00B8724F"/>
    <w:rsid w:val="00B87E83"/>
    <w:rsid w:val="00B87FDD"/>
    <w:rsid w:val="00B913BF"/>
    <w:rsid w:val="00B9196C"/>
    <w:rsid w:val="00B94D5A"/>
    <w:rsid w:val="00B9519E"/>
    <w:rsid w:val="00BA038A"/>
    <w:rsid w:val="00BA127A"/>
    <w:rsid w:val="00BA1330"/>
    <w:rsid w:val="00BA1F8E"/>
    <w:rsid w:val="00BA2A19"/>
    <w:rsid w:val="00BA2AAC"/>
    <w:rsid w:val="00BA2C2B"/>
    <w:rsid w:val="00BA313E"/>
    <w:rsid w:val="00BA4F70"/>
    <w:rsid w:val="00BA509B"/>
    <w:rsid w:val="00BA5C56"/>
    <w:rsid w:val="00BA5EFA"/>
    <w:rsid w:val="00BB25AC"/>
    <w:rsid w:val="00BB3192"/>
    <w:rsid w:val="00BB4EFB"/>
    <w:rsid w:val="00BB5D5B"/>
    <w:rsid w:val="00BB6017"/>
    <w:rsid w:val="00BB6A44"/>
    <w:rsid w:val="00BB76BB"/>
    <w:rsid w:val="00BB7E13"/>
    <w:rsid w:val="00BC0380"/>
    <w:rsid w:val="00BC2E0C"/>
    <w:rsid w:val="00BC3B23"/>
    <w:rsid w:val="00BC4675"/>
    <w:rsid w:val="00BC4772"/>
    <w:rsid w:val="00BC5B44"/>
    <w:rsid w:val="00BC6DC2"/>
    <w:rsid w:val="00BC73DE"/>
    <w:rsid w:val="00BC7C28"/>
    <w:rsid w:val="00BE1210"/>
    <w:rsid w:val="00BE12F4"/>
    <w:rsid w:val="00BE17FF"/>
    <w:rsid w:val="00BE25A1"/>
    <w:rsid w:val="00BE3299"/>
    <w:rsid w:val="00BE6442"/>
    <w:rsid w:val="00BE7B44"/>
    <w:rsid w:val="00BF078F"/>
    <w:rsid w:val="00BF1DC5"/>
    <w:rsid w:val="00BF2182"/>
    <w:rsid w:val="00BF2C44"/>
    <w:rsid w:val="00BF2C64"/>
    <w:rsid w:val="00BF316E"/>
    <w:rsid w:val="00BF33A6"/>
    <w:rsid w:val="00BF3600"/>
    <w:rsid w:val="00BF3C13"/>
    <w:rsid w:val="00BF46E6"/>
    <w:rsid w:val="00BF5FA1"/>
    <w:rsid w:val="00BF6225"/>
    <w:rsid w:val="00C000DD"/>
    <w:rsid w:val="00C02129"/>
    <w:rsid w:val="00C0282B"/>
    <w:rsid w:val="00C0478D"/>
    <w:rsid w:val="00C052D3"/>
    <w:rsid w:val="00C06739"/>
    <w:rsid w:val="00C07FFD"/>
    <w:rsid w:val="00C10B5F"/>
    <w:rsid w:val="00C15561"/>
    <w:rsid w:val="00C15E38"/>
    <w:rsid w:val="00C16EDC"/>
    <w:rsid w:val="00C17224"/>
    <w:rsid w:val="00C179F4"/>
    <w:rsid w:val="00C21B17"/>
    <w:rsid w:val="00C21DEB"/>
    <w:rsid w:val="00C232B1"/>
    <w:rsid w:val="00C237FD"/>
    <w:rsid w:val="00C24BB4"/>
    <w:rsid w:val="00C25FA5"/>
    <w:rsid w:val="00C266F5"/>
    <w:rsid w:val="00C2734A"/>
    <w:rsid w:val="00C30C71"/>
    <w:rsid w:val="00C30CA2"/>
    <w:rsid w:val="00C30E6E"/>
    <w:rsid w:val="00C31172"/>
    <w:rsid w:val="00C31C34"/>
    <w:rsid w:val="00C32711"/>
    <w:rsid w:val="00C336C4"/>
    <w:rsid w:val="00C36C78"/>
    <w:rsid w:val="00C40022"/>
    <w:rsid w:val="00C40C94"/>
    <w:rsid w:val="00C4318F"/>
    <w:rsid w:val="00C44E04"/>
    <w:rsid w:val="00C4598F"/>
    <w:rsid w:val="00C45F97"/>
    <w:rsid w:val="00C46683"/>
    <w:rsid w:val="00C46965"/>
    <w:rsid w:val="00C47C7A"/>
    <w:rsid w:val="00C47F76"/>
    <w:rsid w:val="00C50D5E"/>
    <w:rsid w:val="00C50DE8"/>
    <w:rsid w:val="00C50F7C"/>
    <w:rsid w:val="00C51220"/>
    <w:rsid w:val="00C53312"/>
    <w:rsid w:val="00C53798"/>
    <w:rsid w:val="00C54DC0"/>
    <w:rsid w:val="00C57B0B"/>
    <w:rsid w:val="00C61907"/>
    <w:rsid w:val="00C631C8"/>
    <w:rsid w:val="00C647AB"/>
    <w:rsid w:val="00C654C1"/>
    <w:rsid w:val="00C6762F"/>
    <w:rsid w:val="00C67AE8"/>
    <w:rsid w:val="00C72FB9"/>
    <w:rsid w:val="00C73B63"/>
    <w:rsid w:val="00C75F01"/>
    <w:rsid w:val="00C76702"/>
    <w:rsid w:val="00C80A82"/>
    <w:rsid w:val="00C820C5"/>
    <w:rsid w:val="00C8364F"/>
    <w:rsid w:val="00C840BB"/>
    <w:rsid w:val="00C8411D"/>
    <w:rsid w:val="00C86103"/>
    <w:rsid w:val="00C878A2"/>
    <w:rsid w:val="00C9037B"/>
    <w:rsid w:val="00C916DA"/>
    <w:rsid w:val="00C9224C"/>
    <w:rsid w:val="00C94744"/>
    <w:rsid w:val="00C97346"/>
    <w:rsid w:val="00CA04D4"/>
    <w:rsid w:val="00CA0F13"/>
    <w:rsid w:val="00CA1488"/>
    <w:rsid w:val="00CA2C0D"/>
    <w:rsid w:val="00CA3DC8"/>
    <w:rsid w:val="00CA5E00"/>
    <w:rsid w:val="00CA66FF"/>
    <w:rsid w:val="00CA7FA7"/>
    <w:rsid w:val="00CB283D"/>
    <w:rsid w:val="00CB31E5"/>
    <w:rsid w:val="00CB325D"/>
    <w:rsid w:val="00CB38CE"/>
    <w:rsid w:val="00CB50A3"/>
    <w:rsid w:val="00CB6496"/>
    <w:rsid w:val="00CB77D4"/>
    <w:rsid w:val="00CC0898"/>
    <w:rsid w:val="00CC149D"/>
    <w:rsid w:val="00CC1E7E"/>
    <w:rsid w:val="00CC4BAA"/>
    <w:rsid w:val="00CC5EF3"/>
    <w:rsid w:val="00CD0521"/>
    <w:rsid w:val="00CD06AC"/>
    <w:rsid w:val="00CD08C2"/>
    <w:rsid w:val="00CD533E"/>
    <w:rsid w:val="00CD5DE6"/>
    <w:rsid w:val="00CD7D3A"/>
    <w:rsid w:val="00CD7D8F"/>
    <w:rsid w:val="00CE12BD"/>
    <w:rsid w:val="00CE19F2"/>
    <w:rsid w:val="00CE1D15"/>
    <w:rsid w:val="00CE3023"/>
    <w:rsid w:val="00CE43C6"/>
    <w:rsid w:val="00CE48EF"/>
    <w:rsid w:val="00CE5BA1"/>
    <w:rsid w:val="00CE7B2E"/>
    <w:rsid w:val="00CF05DA"/>
    <w:rsid w:val="00CF27A4"/>
    <w:rsid w:val="00CF7B66"/>
    <w:rsid w:val="00CF7B81"/>
    <w:rsid w:val="00D0223A"/>
    <w:rsid w:val="00D05713"/>
    <w:rsid w:val="00D060FB"/>
    <w:rsid w:val="00D07752"/>
    <w:rsid w:val="00D07772"/>
    <w:rsid w:val="00D1343F"/>
    <w:rsid w:val="00D14091"/>
    <w:rsid w:val="00D15499"/>
    <w:rsid w:val="00D15D0D"/>
    <w:rsid w:val="00D1658E"/>
    <w:rsid w:val="00D165D6"/>
    <w:rsid w:val="00D20A96"/>
    <w:rsid w:val="00D217E7"/>
    <w:rsid w:val="00D22272"/>
    <w:rsid w:val="00D23269"/>
    <w:rsid w:val="00D239C1"/>
    <w:rsid w:val="00D23BDA"/>
    <w:rsid w:val="00D24398"/>
    <w:rsid w:val="00D245BF"/>
    <w:rsid w:val="00D24A6D"/>
    <w:rsid w:val="00D250F5"/>
    <w:rsid w:val="00D26132"/>
    <w:rsid w:val="00D26A8F"/>
    <w:rsid w:val="00D26E8B"/>
    <w:rsid w:val="00D2700B"/>
    <w:rsid w:val="00D27257"/>
    <w:rsid w:val="00D31CAD"/>
    <w:rsid w:val="00D342A2"/>
    <w:rsid w:val="00D347BE"/>
    <w:rsid w:val="00D34EB3"/>
    <w:rsid w:val="00D36CD0"/>
    <w:rsid w:val="00D37774"/>
    <w:rsid w:val="00D406DC"/>
    <w:rsid w:val="00D40B9E"/>
    <w:rsid w:val="00D44645"/>
    <w:rsid w:val="00D45022"/>
    <w:rsid w:val="00D45261"/>
    <w:rsid w:val="00D46603"/>
    <w:rsid w:val="00D5027B"/>
    <w:rsid w:val="00D510D5"/>
    <w:rsid w:val="00D5186D"/>
    <w:rsid w:val="00D53F67"/>
    <w:rsid w:val="00D609F5"/>
    <w:rsid w:val="00D61291"/>
    <w:rsid w:val="00D6168C"/>
    <w:rsid w:val="00D62902"/>
    <w:rsid w:val="00D64CB3"/>
    <w:rsid w:val="00D673D6"/>
    <w:rsid w:val="00D678FA"/>
    <w:rsid w:val="00D7153F"/>
    <w:rsid w:val="00D7233C"/>
    <w:rsid w:val="00D73578"/>
    <w:rsid w:val="00D75C04"/>
    <w:rsid w:val="00D76A17"/>
    <w:rsid w:val="00D76AA6"/>
    <w:rsid w:val="00D77738"/>
    <w:rsid w:val="00D818B0"/>
    <w:rsid w:val="00D818D6"/>
    <w:rsid w:val="00D8309B"/>
    <w:rsid w:val="00D856B1"/>
    <w:rsid w:val="00D87B10"/>
    <w:rsid w:val="00D91400"/>
    <w:rsid w:val="00D91668"/>
    <w:rsid w:val="00D962AB"/>
    <w:rsid w:val="00D96C37"/>
    <w:rsid w:val="00D96CC7"/>
    <w:rsid w:val="00D97FDA"/>
    <w:rsid w:val="00DA2501"/>
    <w:rsid w:val="00DA7C04"/>
    <w:rsid w:val="00DB223C"/>
    <w:rsid w:val="00DB227E"/>
    <w:rsid w:val="00DB2358"/>
    <w:rsid w:val="00DB28F1"/>
    <w:rsid w:val="00DB2F21"/>
    <w:rsid w:val="00DB3178"/>
    <w:rsid w:val="00DB5B78"/>
    <w:rsid w:val="00DB5E0B"/>
    <w:rsid w:val="00DB5FF6"/>
    <w:rsid w:val="00DB667F"/>
    <w:rsid w:val="00DB6A21"/>
    <w:rsid w:val="00DB7614"/>
    <w:rsid w:val="00DC3763"/>
    <w:rsid w:val="00DC3CB8"/>
    <w:rsid w:val="00DC3F7B"/>
    <w:rsid w:val="00DC4F0C"/>
    <w:rsid w:val="00DC6166"/>
    <w:rsid w:val="00DD09F8"/>
    <w:rsid w:val="00DD0F2C"/>
    <w:rsid w:val="00DD380E"/>
    <w:rsid w:val="00DD4701"/>
    <w:rsid w:val="00DD4E93"/>
    <w:rsid w:val="00DD5FF2"/>
    <w:rsid w:val="00DD6D4A"/>
    <w:rsid w:val="00DE0B64"/>
    <w:rsid w:val="00DE40F8"/>
    <w:rsid w:val="00DE481E"/>
    <w:rsid w:val="00DE4EC3"/>
    <w:rsid w:val="00DE6785"/>
    <w:rsid w:val="00DE732B"/>
    <w:rsid w:val="00DE787E"/>
    <w:rsid w:val="00DF06A8"/>
    <w:rsid w:val="00DF072C"/>
    <w:rsid w:val="00DF0BD3"/>
    <w:rsid w:val="00DF0D4F"/>
    <w:rsid w:val="00DF1047"/>
    <w:rsid w:val="00DF1334"/>
    <w:rsid w:val="00DF210E"/>
    <w:rsid w:val="00DF3630"/>
    <w:rsid w:val="00DF564C"/>
    <w:rsid w:val="00DF5CE9"/>
    <w:rsid w:val="00DF68BF"/>
    <w:rsid w:val="00DF6FFB"/>
    <w:rsid w:val="00E028F0"/>
    <w:rsid w:val="00E02C1C"/>
    <w:rsid w:val="00E03C67"/>
    <w:rsid w:val="00E04AAC"/>
    <w:rsid w:val="00E05AFF"/>
    <w:rsid w:val="00E06678"/>
    <w:rsid w:val="00E11DD8"/>
    <w:rsid w:val="00E12E8A"/>
    <w:rsid w:val="00E1410D"/>
    <w:rsid w:val="00E16441"/>
    <w:rsid w:val="00E200C8"/>
    <w:rsid w:val="00E206B0"/>
    <w:rsid w:val="00E23405"/>
    <w:rsid w:val="00E2387E"/>
    <w:rsid w:val="00E25055"/>
    <w:rsid w:val="00E267B1"/>
    <w:rsid w:val="00E27426"/>
    <w:rsid w:val="00E303EE"/>
    <w:rsid w:val="00E33F76"/>
    <w:rsid w:val="00E4056E"/>
    <w:rsid w:val="00E42BBB"/>
    <w:rsid w:val="00E43308"/>
    <w:rsid w:val="00E445FB"/>
    <w:rsid w:val="00E459E8"/>
    <w:rsid w:val="00E45C2F"/>
    <w:rsid w:val="00E462E2"/>
    <w:rsid w:val="00E469B2"/>
    <w:rsid w:val="00E50427"/>
    <w:rsid w:val="00E51EB9"/>
    <w:rsid w:val="00E529F8"/>
    <w:rsid w:val="00E562F1"/>
    <w:rsid w:val="00E56336"/>
    <w:rsid w:val="00E56B96"/>
    <w:rsid w:val="00E57C4C"/>
    <w:rsid w:val="00E611E3"/>
    <w:rsid w:val="00E617FC"/>
    <w:rsid w:val="00E64042"/>
    <w:rsid w:val="00E64FBD"/>
    <w:rsid w:val="00E660A3"/>
    <w:rsid w:val="00E6698C"/>
    <w:rsid w:val="00E70C54"/>
    <w:rsid w:val="00E71C2A"/>
    <w:rsid w:val="00E720C9"/>
    <w:rsid w:val="00E72719"/>
    <w:rsid w:val="00E73195"/>
    <w:rsid w:val="00E76966"/>
    <w:rsid w:val="00E80644"/>
    <w:rsid w:val="00E80B34"/>
    <w:rsid w:val="00E812DF"/>
    <w:rsid w:val="00E815D3"/>
    <w:rsid w:val="00E833A2"/>
    <w:rsid w:val="00E84059"/>
    <w:rsid w:val="00E84C26"/>
    <w:rsid w:val="00E86D8C"/>
    <w:rsid w:val="00E8707C"/>
    <w:rsid w:val="00E87A3E"/>
    <w:rsid w:val="00E90429"/>
    <w:rsid w:val="00E9083A"/>
    <w:rsid w:val="00E92433"/>
    <w:rsid w:val="00E94C83"/>
    <w:rsid w:val="00E9683E"/>
    <w:rsid w:val="00E97B81"/>
    <w:rsid w:val="00EA0BD4"/>
    <w:rsid w:val="00EA18D1"/>
    <w:rsid w:val="00EA1E36"/>
    <w:rsid w:val="00EA35A2"/>
    <w:rsid w:val="00EA38CA"/>
    <w:rsid w:val="00EA5875"/>
    <w:rsid w:val="00EA6368"/>
    <w:rsid w:val="00EA669B"/>
    <w:rsid w:val="00EB642F"/>
    <w:rsid w:val="00EB719B"/>
    <w:rsid w:val="00EB76CE"/>
    <w:rsid w:val="00EB7B16"/>
    <w:rsid w:val="00EC040E"/>
    <w:rsid w:val="00EC0574"/>
    <w:rsid w:val="00EC0C09"/>
    <w:rsid w:val="00EC256D"/>
    <w:rsid w:val="00EC2CAC"/>
    <w:rsid w:val="00EC404E"/>
    <w:rsid w:val="00ED327D"/>
    <w:rsid w:val="00ED3FC6"/>
    <w:rsid w:val="00ED444D"/>
    <w:rsid w:val="00ED4D43"/>
    <w:rsid w:val="00ED5B5B"/>
    <w:rsid w:val="00ED5CE9"/>
    <w:rsid w:val="00EE0ABF"/>
    <w:rsid w:val="00EE1173"/>
    <w:rsid w:val="00EE1E55"/>
    <w:rsid w:val="00EE1E6E"/>
    <w:rsid w:val="00EE273B"/>
    <w:rsid w:val="00EE397C"/>
    <w:rsid w:val="00EE3AB6"/>
    <w:rsid w:val="00EE3E37"/>
    <w:rsid w:val="00EE45E1"/>
    <w:rsid w:val="00EF0D9E"/>
    <w:rsid w:val="00EF288B"/>
    <w:rsid w:val="00EF28D7"/>
    <w:rsid w:val="00EF29D0"/>
    <w:rsid w:val="00EF6052"/>
    <w:rsid w:val="00F01A4A"/>
    <w:rsid w:val="00F033E9"/>
    <w:rsid w:val="00F05281"/>
    <w:rsid w:val="00F0704A"/>
    <w:rsid w:val="00F11919"/>
    <w:rsid w:val="00F1198C"/>
    <w:rsid w:val="00F16E5A"/>
    <w:rsid w:val="00F17CA0"/>
    <w:rsid w:val="00F215B7"/>
    <w:rsid w:val="00F233F2"/>
    <w:rsid w:val="00F24D13"/>
    <w:rsid w:val="00F24D8E"/>
    <w:rsid w:val="00F30793"/>
    <w:rsid w:val="00F31A4E"/>
    <w:rsid w:val="00F33CE8"/>
    <w:rsid w:val="00F35AB4"/>
    <w:rsid w:val="00F36D77"/>
    <w:rsid w:val="00F37577"/>
    <w:rsid w:val="00F404C2"/>
    <w:rsid w:val="00F40929"/>
    <w:rsid w:val="00F42656"/>
    <w:rsid w:val="00F43877"/>
    <w:rsid w:val="00F466A4"/>
    <w:rsid w:val="00F47409"/>
    <w:rsid w:val="00F5317E"/>
    <w:rsid w:val="00F56281"/>
    <w:rsid w:val="00F60CEB"/>
    <w:rsid w:val="00F62733"/>
    <w:rsid w:val="00F62A4F"/>
    <w:rsid w:val="00F66838"/>
    <w:rsid w:val="00F70FE9"/>
    <w:rsid w:val="00F72345"/>
    <w:rsid w:val="00F732BF"/>
    <w:rsid w:val="00F744B8"/>
    <w:rsid w:val="00F74BF6"/>
    <w:rsid w:val="00F75C64"/>
    <w:rsid w:val="00F7706D"/>
    <w:rsid w:val="00F777E8"/>
    <w:rsid w:val="00F77A61"/>
    <w:rsid w:val="00F802F8"/>
    <w:rsid w:val="00F81583"/>
    <w:rsid w:val="00F81FD5"/>
    <w:rsid w:val="00F825F7"/>
    <w:rsid w:val="00F832E8"/>
    <w:rsid w:val="00F837A5"/>
    <w:rsid w:val="00F8567C"/>
    <w:rsid w:val="00F85E15"/>
    <w:rsid w:val="00F85E93"/>
    <w:rsid w:val="00F86324"/>
    <w:rsid w:val="00F87B6D"/>
    <w:rsid w:val="00F90E7E"/>
    <w:rsid w:val="00F9134F"/>
    <w:rsid w:val="00F920F5"/>
    <w:rsid w:val="00F92EE3"/>
    <w:rsid w:val="00F93295"/>
    <w:rsid w:val="00F93812"/>
    <w:rsid w:val="00F96BB8"/>
    <w:rsid w:val="00F975F9"/>
    <w:rsid w:val="00FA02FE"/>
    <w:rsid w:val="00FA1172"/>
    <w:rsid w:val="00FA2A4C"/>
    <w:rsid w:val="00FA4B6E"/>
    <w:rsid w:val="00FA79FC"/>
    <w:rsid w:val="00FB07AC"/>
    <w:rsid w:val="00FB0C06"/>
    <w:rsid w:val="00FB1620"/>
    <w:rsid w:val="00FB29AD"/>
    <w:rsid w:val="00FB336F"/>
    <w:rsid w:val="00FB3A1D"/>
    <w:rsid w:val="00FB40A0"/>
    <w:rsid w:val="00FB43C9"/>
    <w:rsid w:val="00FB577C"/>
    <w:rsid w:val="00FB7F61"/>
    <w:rsid w:val="00FC0464"/>
    <w:rsid w:val="00FC6F97"/>
    <w:rsid w:val="00FD01B1"/>
    <w:rsid w:val="00FD04A9"/>
    <w:rsid w:val="00FD054D"/>
    <w:rsid w:val="00FD16C8"/>
    <w:rsid w:val="00FD3640"/>
    <w:rsid w:val="00FD3BA0"/>
    <w:rsid w:val="00FE0525"/>
    <w:rsid w:val="00FE19CE"/>
    <w:rsid w:val="00FE343B"/>
    <w:rsid w:val="00FE3BB6"/>
    <w:rsid w:val="00FE3C41"/>
    <w:rsid w:val="00FE458E"/>
    <w:rsid w:val="00FF1A65"/>
    <w:rsid w:val="00FF21A1"/>
    <w:rsid w:val="00FF285B"/>
    <w:rsid w:val="00FF2920"/>
    <w:rsid w:val="00FF4647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082F02"/>
  <w14:defaultImageDpi w14:val="300"/>
  <w15:docId w15:val="{8D1CE207-C1C9-FD49-8228-0DB3D153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2FD"/>
    <w:rPr>
      <w:rFonts w:ascii="Times New Roman" w:eastAsia="Times New Roman" w:hAnsi="Times New Roman"/>
      <w:sz w:val="24"/>
      <w:szCs w:val="24"/>
    </w:rPr>
  </w:style>
  <w:style w:type="paragraph" w:styleId="Nagwek10">
    <w:name w:val="heading 1"/>
    <w:basedOn w:val="Normalny"/>
    <w:next w:val="Normalny"/>
    <w:link w:val="Nagwek1Znak"/>
    <w:qFormat/>
    <w:rsid w:val="00CE1D15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qFormat/>
    <w:rsid w:val="0059434D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F485E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9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4B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CE1D15"/>
    <w:pPr>
      <w:keepNext/>
      <w:ind w:right="-1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0"/>
    <w:qFormat/>
    <w:rsid w:val="00CE1D15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Nagwek2Znak">
    <w:name w:val="Nagłówek 2 Znak"/>
    <w:link w:val="Nagwek2"/>
    <w:uiPriority w:val="9"/>
    <w:qFormat/>
    <w:rsid w:val="0059434D"/>
    <w:rPr>
      <w:rFonts w:ascii="Calibri" w:eastAsia="MS Gothic" w:hAnsi="Calibri" w:cs="Times New Roman"/>
      <w:b/>
      <w:bCs/>
      <w:color w:val="4F81BD"/>
      <w:sz w:val="26"/>
      <w:szCs w:val="26"/>
      <w:lang w:val="pl-PL"/>
    </w:rPr>
  </w:style>
  <w:style w:type="character" w:customStyle="1" w:styleId="Nagwek3Znak">
    <w:name w:val="Nagłówek 3 Znak"/>
    <w:link w:val="Nagwek3"/>
    <w:uiPriority w:val="9"/>
    <w:qFormat/>
    <w:rsid w:val="007F485E"/>
    <w:rPr>
      <w:rFonts w:ascii="Calibri" w:eastAsia="MS Gothic" w:hAnsi="Calibri" w:cs="Times New Roman"/>
      <w:b/>
      <w:bCs/>
      <w:color w:val="4F81BD"/>
      <w:sz w:val="20"/>
      <w:szCs w:val="20"/>
      <w:lang w:val="pl-PL"/>
    </w:rPr>
  </w:style>
  <w:style w:type="character" w:customStyle="1" w:styleId="Nagwek6Znak">
    <w:name w:val="Nagłówek 6 Znak"/>
    <w:link w:val="Nagwek6"/>
    <w:qFormat/>
    <w:rsid w:val="00CE1D15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rsid w:val="00CE1D15"/>
    <w:pPr>
      <w:jc w:val="both"/>
    </w:pPr>
  </w:style>
  <w:style w:type="character" w:customStyle="1" w:styleId="TekstpodstawowyZnak">
    <w:name w:val="Tekst podstawowy Znak"/>
    <w:link w:val="Tekstpodstawowy"/>
    <w:qFormat/>
    <w:rsid w:val="00CE1D15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Nagwek20">
    <w:name w:val="Nagłówek2"/>
    <w:basedOn w:val="Normalny"/>
    <w:next w:val="Tekstpodstawowy"/>
    <w:qFormat/>
    <w:rsid w:val="00CE1D15"/>
    <w:pPr>
      <w:keepNext/>
      <w:spacing w:before="240" w:after="120"/>
    </w:pPr>
  </w:style>
  <w:style w:type="paragraph" w:customStyle="1" w:styleId="Tekstpodstawowy21">
    <w:name w:val="Tekst podstawowy 21"/>
    <w:basedOn w:val="Normalny"/>
    <w:qFormat/>
    <w:rsid w:val="00CE1D15"/>
    <w:pPr>
      <w:tabs>
        <w:tab w:val="left" w:pos="8647"/>
        <w:tab w:val="left" w:pos="8931"/>
      </w:tabs>
      <w:jc w:val="both"/>
    </w:pPr>
  </w:style>
  <w:style w:type="character" w:customStyle="1" w:styleId="WW8Num12z0">
    <w:name w:val="WW8Num12z0"/>
    <w:qFormat/>
    <w:rsid w:val="00CE1D15"/>
  </w:style>
  <w:style w:type="paragraph" w:styleId="Zwykytekst">
    <w:name w:val="Plain Text"/>
    <w:basedOn w:val="Normalny"/>
    <w:link w:val="ZwykytekstZnak"/>
    <w:uiPriority w:val="99"/>
    <w:unhideWhenUsed/>
    <w:qFormat/>
    <w:rsid w:val="00CE1D15"/>
    <w:rPr>
      <w:rFonts w:ascii="Courier" w:eastAsia="MS Mincho" w:hAnsi="Courier"/>
      <w:sz w:val="21"/>
      <w:szCs w:val="21"/>
      <w:lang w:val="cs-CZ"/>
    </w:rPr>
  </w:style>
  <w:style w:type="character" w:customStyle="1" w:styleId="ZwykytekstZnak">
    <w:name w:val="Zwykły tekst Znak"/>
    <w:link w:val="Zwykytekst"/>
    <w:uiPriority w:val="99"/>
    <w:qFormat/>
    <w:rsid w:val="00CE1D15"/>
    <w:rPr>
      <w:rFonts w:ascii="Courier" w:hAnsi="Courier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E1D15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qFormat/>
    <w:rsid w:val="00CE1D15"/>
    <w:rPr>
      <w:rFonts w:ascii="Lucida Grande" w:eastAsia="Times New Roman" w:hAnsi="Lucida Grande" w:cs="Times New Roman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D55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5D5503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"/>
    <w:uiPriority w:val="99"/>
    <w:unhideWhenUsed/>
    <w:rsid w:val="005D5503"/>
  </w:style>
  <w:style w:type="paragraph" w:styleId="Stopka">
    <w:name w:val="footer"/>
    <w:basedOn w:val="Normalny"/>
    <w:link w:val="StopkaZnak"/>
    <w:uiPriority w:val="99"/>
    <w:unhideWhenUsed/>
    <w:rsid w:val="005D55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5D5503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Tekstzastpczy">
    <w:name w:val="Placeholder Text"/>
    <w:uiPriority w:val="99"/>
    <w:semiHidden/>
    <w:rsid w:val="005123EC"/>
    <w:rPr>
      <w:color w:val="808080"/>
    </w:rPr>
  </w:style>
  <w:style w:type="table" w:styleId="Tabela-Siatka">
    <w:name w:val="Table Grid"/>
    <w:basedOn w:val="Standardowy"/>
    <w:uiPriority w:val="59"/>
    <w:rsid w:val="00381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485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7F485E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wykytekst1">
    <w:name w:val="Zwykły tekst1"/>
    <w:basedOn w:val="Normalny"/>
    <w:qFormat/>
    <w:rsid w:val="00CC5EF3"/>
    <w:pPr>
      <w:jc w:val="both"/>
    </w:pPr>
    <w:rPr>
      <w:rFonts w:ascii="Avenir Next Condensed Regular" w:hAnsi="Avenir Next Condensed Regular"/>
      <w:sz w:val="22"/>
      <w:szCs w:val="22"/>
      <w:lang w:eastAsia="ar-SA"/>
    </w:rPr>
  </w:style>
  <w:style w:type="paragraph" w:customStyle="1" w:styleId="Standard">
    <w:name w:val="Standard"/>
    <w:qFormat/>
    <w:rsid w:val="007F485E"/>
    <w:pPr>
      <w:widowControl w:val="0"/>
      <w:suppressAutoHyphens/>
    </w:pPr>
    <w:rPr>
      <w:rFonts w:ascii="Times New Roman" w:eastAsia="Times New Roman" w:hAnsi="Times New Roman"/>
    </w:rPr>
  </w:style>
  <w:style w:type="paragraph" w:customStyle="1" w:styleId="Tekstpodstawowy22">
    <w:name w:val="Tekst podstawowy 22"/>
    <w:basedOn w:val="Normalny"/>
    <w:qFormat/>
    <w:rsid w:val="007F485E"/>
    <w:pPr>
      <w:tabs>
        <w:tab w:val="left" w:pos="8647"/>
        <w:tab w:val="left" w:pos="8931"/>
      </w:tabs>
      <w:jc w:val="both"/>
    </w:pPr>
    <w:rPr>
      <w:b/>
      <w:bCs/>
    </w:rPr>
  </w:style>
  <w:style w:type="paragraph" w:customStyle="1" w:styleId="Zwyk3fytekst">
    <w:name w:val="Zwykł3fy tekst"/>
    <w:basedOn w:val="Normalny"/>
    <w:qFormat/>
    <w:rsid w:val="007F485E"/>
  </w:style>
  <w:style w:type="paragraph" w:customStyle="1" w:styleId="Nagwek1">
    <w:name w:val="Nagłówek1"/>
    <w:basedOn w:val="Normalny"/>
    <w:next w:val="Tekstpodstawowy"/>
    <w:qFormat/>
    <w:rsid w:val="007F485E"/>
    <w:pPr>
      <w:keepNext/>
      <w:numPr>
        <w:numId w:val="6"/>
      </w:numPr>
      <w:tabs>
        <w:tab w:val="num" w:pos="360"/>
      </w:tabs>
      <w:spacing w:before="240" w:after="120"/>
      <w:ind w:left="0" w:firstLine="0"/>
    </w:pPr>
  </w:style>
  <w:style w:type="paragraph" w:customStyle="1" w:styleId="Tekstpodstawowywcity21">
    <w:name w:val="Tekst podstawowy wcięty 21"/>
    <w:basedOn w:val="Normalny"/>
    <w:qFormat/>
    <w:rsid w:val="007F485E"/>
    <w:pPr>
      <w:ind w:left="705" w:hanging="705"/>
      <w:jc w:val="both"/>
    </w:pPr>
  </w:style>
  <w:style w:type="paragraph" w:customStyle="1" w:styleId="Zwykytekst2">
    <w:name w:val="Zwykły tekst2"/>
    <w:basedOn w:val="Normalny"/>
    <w:qFormat/>
    <w:rsid w:val="00D1658E"/>
    <w:rPr>
      <w:rFonts w:ascii="Courier New" w:hAnsi="Courier New"/>
      <w:sz w:val="22"/>
      <w:lang w:eastAsia="ar-SA"/>
    </w:rPr>
  </w:style>
  <w:style w:type="character" w:customStyle="1" w:styleId="WW8Num27z0">
    <w:name w:val="WW8Num27z0"/>
    <w:qFormat/>
    <w:rsid w:val="0059434D"/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qFormat/>
    <w:rsid w:val="00760E4E"/>
    <w:pPr>
      <w:spacing w:before="100" w:beforeAutospacing="1" w:after="100" w:afterAutospacing="1"/>
    </w:pPr>
    <w:rPr>
      <w:rFonts w:ascii="Avenir Next Condensed Regular" w:hAnsi="Avenir Next Condensed Regular"/>
      <w:sz w:val="22"/>
      <w:szCs w:val="22"/>
      <w:lang w:eastAsia="ar-SA"/>
    </w:rPr>
  </w:style>
  <w:style w:type="character" w:customStyle="1" w:styleId="WW8Num22z0">
    <w:name w:val="WW8Num22z0"/>
    <w:qFormat/>
    <w:rsid w:val="008A5FEF"/>
    <w:rPr>
      <w:rFonts w:ascii="Times New Roman" w:hAnsi="Times New Roman"/>
    </w:rPr>
  </w:style>
  <w:style w:type="character" w:customStyle="1" w:styleId="st">
    <w:name w:val="st"/>
    <w:basedOn w:val="Domylnaczcionkaakapitu"/>
    <w:rsid w:val="005323E6"/>
  </w:style>
  <w:style w:type="paragraph" w:styleId="Akapitzlist">
    <w:name w:val="List Paragraph"/>
    <w:basedOn w:val="Normalny"/>
    <w:uiPriority w:val="1"/>
    <w:qFormat/>
    <w:rsid w:val="00EF288B"/>
    <w:pPr>
      <w:ind w:left="720"/>
      <w:contextualSpacing/>
    </w:pPr>
  </w:style>
  <w:style w:type="character" w:customStyle="1" w:styleId="ListLabel1">
    <w:name w:val="ListLabel 1"/>
    <w:qFormat/>
    <w:rsid w:val="00247C03"/>
    <w:rPr>
      <w:sz w:val="22"/>
      <w:szCs w:val="22"/>
    </w:rPr>
  </w:style>
  <w:style w:type="character" w:customStyle="1" w:styleId="ListLabel2">
    <w:name w:val="ListLabel 2"/>
    <w:qFormat/>
    <w:rsid w:val="00247C03"/>
    <w:rPr>
      <w:rFonts w:cs="Times New Roman"/>
    </w:rPr>
  </w:style>
  <w:style w:type="character" w:customStyle="1" w:styleId="ListLabel3">
    <w:name w:val="ListLabel 3"/>
    <w:qFormat/>
    <w:rsid w:val="00247C03"/>
    <w:rPr>
      <w:rFonts w:cs="Times New Roman"/>
    </w:rPr>
  </w:style>
  <w:style w:type="character" w:customStyle="1" w:styleId="ListLabel4">
    <w:name w:val="ListLabel 4"/>
    <w:qFormat/>
    <w:rsid w:val="00247C03"/>
    <w:rPr>
      <w:rFonts w:eastAsia="Times New Roman" w:cs="Times New Roman"/>
      <w:sz w:val="22"/>
      <w:szCs w:val="22"/>
      <w:lang w:val="pl-PL" w:eastAsia="ar-SA" w:bidi="ar-SA"/>
    </w:rPr>
  </w:style>
  <w:style w:type="character" w:customStyle="1" w:styleId="ListLabel5">
    <w:name w:val="ListLabel 5"/>
    <w:qFormat/>
    <w:rsid w:val="00247C03"/>
    <w:rPr>
      <w:rFonts w:eastAsia="Times New Roman" w:cs="Times New Roman"/>
      <w:sz w:val="22"/>
      <w:szCs w:val="22"/>
      <w:lang w:val="pl-PL" w:eastAsia="ar-SA" w:bidi="ar-SA"/>
    </w:rPr>
  </w:style>
  <w:style w:type="character" w:customStyle="1" w:styleId="ListLabel6">
    <w:name w:val="ListLabel 6"/>
    <w:qFormat/>
    <w:rsid w:val="00247C03"/>
    <w:rPr>
      <w:rFonts w:eastAsia="Times New Roman" w:cs="Times New Roman"/>
      <w:sz w:val="22"/>
      <w:szCs w:val="22"/>
      <w:lang w:val="pl-PL" w:eastAsia="ar-SA" w:bidi="ar-SA"/>
    </w:rPr>
  </w:style>
  <w:style w:type="character" w:customStyle="1" w:styleId="ListLabel7">
    <w:name w:val="ListLabel 7"/>
    <w:qFormat/>
    <w:rsid w:val="00247C03"/>
    <w:rPr>
      <w:rFonts w:eastAsia="Times New Roman" w:cs="Times New Roman"/>
      <w:sz w:val="22"/>
      <w:szCs w:val="22"/>
      <w:lang w:val="pl-PL" w:eastAsia="ar-SA" w:bidi="ar-SA"/>
    </w:rPr>
  </w:style>
  <w:style w:type="character" w:customStyle="1" w:styleId="ListLabel8">
    <w:name w:val="ListLabel 8"/>
    <w:qFormat/>
    <w:rsid w:val="00247C03"/>
    <w:rPr>
      <w:rFonts w:eastAsia="Times New Roman" w:cs="Times New Roman"/>
      <w:sz w:val="22"/>
      <w:szCs w:val="22"/>
      <w:lang w:val="pl-PL" w:eastAsia="ar-SA" w:bidi="ar-SA"/>
    </w:rPr>
  </w:style>
  <w:style w:type="character" w:customStyle="1" w:styleId="ListLabel9">
    <w:name w:val="ListLabel 9"/>
    <w:qFormat/>
    <w:rsid w:val="00247C03"/>
    <w:rPr>
      <w:rFonts w:eastAsia="Times New Roman" w:cs="Times New Roman"/>
      <w:sz w:val="22"/>
      <w:szCs w:val="22"/>
      <w:lang w:val="pl-PL" w:eastAsia="ar-SA" w:bidi="ar-SA"/>
    </w:rPr>
  </w:style>
  <w:style w:type="character" w:customStyle="1" w:styleId="ListLabel10">
    <w:name w:val="ListLabel 10"/>
    <w:qFormat/>
    <w:rsid w:val="00247C03"/>
    <w:rPr>
      <w:rFonts w:eastAsia="Times New Roman" w:cs="Times New Roman"/>
      <w:sz w:val="22"/>
      <w:szCs w:val="22"/>
      <w:lang w:val="pl-PL" w:eastAsia="ar-SA" w:bidi="ar-SA"/>
    </w:rPr>
  </w:style>
  <w:style w:type="character" w:customStyle="1" w:styleId="ListLabel11">
    <w:name w:val="ListLabel 11"/>
    <w:qFormat/>
    <w:rsid w:val="00247C03"/>
    <w:rPr>
      <w:rFonts w:eastAsia="Times New Roman" w:cs="Times New Roman"/>
      <w:sz w:val="22"/>
      <w:szCs w:val="22"/>
      <w:lang w:val="pl-PL" w:eastAsia="ar-SA" w:bidi="ar-SA"/>
    </w:rPr>
  </w:style>
  <w:style w:type="character" w:customStyle="1" w:styleId="ListLabel12">
    <w:name w:val="ListLabel 12"/>
    <w:qFormat/>
    <w:rsid w:val="00247C03"/>
    <w:rPr>
      <w:rFonts w:eastAsia="Times New Roman" w:cs="Times New Roman"/>
      <w:sz w:val="22"/>
      <w:szCs w:val="22"/>
      <w:lang w:val="pl-PL" w:eastAsia="ar-SA" w:bidi="ar-SA"/>
    </w:rPr>
  </w:style>
  <w:style w:type="character" w:customStyle="1" w:styleId="ListLabel13">
    <w:name w:val="ListLabel 13"/>
    <w:qFormat/>
    <w:rsid w:val="00247C03"/>
    <w:rPr>
      <w:rFonts w:eastAsia="Times New Roman" w:cs="Times New Roman"/>
      <w:sz w:val="22"/>
      <w:szCs w:val="22"/>
      <w:lang w:val="pl-PL" w:eastAsia="ar-SA" w:bidi="ar-SA"/>
    </w:rPr>
  </w:style>
  <w:style w:type="character" w:customStyle="1" w:styleId="ListLabel14">
    <w:name w:val="ListLabel 14"/>
    <w:qFormat/>
    <w:rsid w:val="00247C03"/>
    <w:rPr>
      <w:rFonts w:eastAsia="Times New Roman" w:cs="Times New Roman"/>
      <w:sz w:val="22"/>
      <w:szCs w:val="22"/>
      <w:lang w:val="pl-PL" w:eastAsia="ar-SA" w:bidi="ar-SA"/>
    </w:rPr>
  </w:style>
  <w:style w:type="character" w:customStyle="1" w:styleId="ListLabel15">
    <w:name w:val="ListLabel 15"/>
    <w:qFormat/>
    <w:rsid w:val="00247C03"/>
    <w:rPr>
      <w:rFonts w:eastAsia="Times New Roman" w:cs="Times New Roman"/>
      <w:sz w:val="22"/>
      <w:szCs w:val="22"/>
      <w:lang w:val="pl-PL" w:eastAsia="ar-SA" w:bidi="ar-SA"/>
    </w:rPr>
  </w:style>
  <w:style w:type="character" w:customStyle="1" w:styleId="ListLabel16">
    <w:name w:val="ListLabel 16"/>
    <w:qFormat/>
    <w:rsid w:val="00247C03"/>
    <w:rPr>
      <w:rFonts w:eastAsia="Times New Roman" w:cs="Times New Roman"/>
      <w:sz w:val="22"/>
      <w:szCs w:val="22"/>
      <w:lang w:val="pl-PL" w:eastAsia="ar-SA" w:bidi="ar-SA"/>
    </w:rPr>
  </w:style>
  <w:style w:type="character" w:customStyle="1" w:styleId="ListLabel17">
    <w:name w:val="ListLabel 17"/>
    <w:qFormat/>
    <w:rsid w:val="00247C03"/>
    <w:rPr>
      <w:rFonts w:eastAsia="Times New Roman" w:cs="Times New Roman"/>
      <w:sz w:val="22"/>
      <w:szCs w:val="22"/>
      <w:lang w:val="pl-PL" w:eastAsia="ar-SA" w:bidi="ar-SA"/>
    </w:rPr>
  </w:style>
  <w:style w:type="character" w:customStyle="1" w:styleId="ListLabel18">
    <w:name w:val="ListLabel 18"/>
    <w:qFormat/>
    <w:rsid w:val="00247C03"/>
    <w:rPr>
      <w:rFonts w:eastAsia="Times New Roman" w:cs="Times New Roman"/>
      <w:sz w:val="22"/>
      <w:szCs w:val="22"/>
      <w:lang w:val="pl-PL" w:eastAsia="ar-SA" w:bidi="ar-SA"/>
    </w:rPr>
  </w:style>
  <w:style w:type="character" w:customStyle="1" w:styleId="ListLabel19">
    <w:name w:val="ListLabel 19"/>
    <w:qFormat/>
    <w:rsid w:val="00247C03"/>
    <w:rPr>
      <w:rFonts w:eastAsia="Times New Roman" w:cs="Times New Roman"/>
      <w:sz w:val="22"/>
      <w:szCs w:val="22"/>
      <w:lang w:val="pl-PL" w:eastAsia="ar-SA" w:bidi="ar-SA"/>
    </w:rPr>
  </w:style>
  <w:style w:type="character" w:customStyle="1" w:styleId="ListLabel20">
    <w:name w:val="ListLabel 20"/>
    <w:qFormat/>
    <w:rsid w:val="00247C03"/>
    <w:rPr>
      <w:sz w:val="22"/>
      <w:szCs w:val="22"/>
    </w:rPr>
  </w:style>
  <w:style w:type="character" w:customStyle="1" w:styleId="ListLabel21">
    <w:name w:val="ListLabel 21"/>
    <w:qFormat/>
    <w:rsid w:val="00247C03"/>
    <w:rPr>
      <w:rFonts w:eastAsia="Times New Roman" w:cs="Times New Roman"/>
    </w:rPr>
  </w:style>
  <w:style w:type="character" w:customStyle="1" w:styleId="ListLabel22">
    <w:name w:val="ListLabel 22"/>
    <w:qFormat/>
    <w:rsid w:val="00247C03"/>
    <w:rPr>
      <w:rFonts w:eastAsia="Times New Roman" w:cs="Times New Roman"/>
    </w:rPr>
  </w:style>
  <w:style w:type="character" w:customStyle="1" w:styleId="ListLabel23">
    <w:name w:val="ListLabel 23"/>
    <w:qFormat/>
    <w:rsid w:val="00247C03"/>
    <w:rPr>
      <w:rFonts w:eastAsia="Times New Roman" w:cs="Times New Roman"/>
    </w:rPr>
  </w:style>
  <w:style w:type="character" w:customStyle="1" w:styleId="ListLabel24">
    <w:name w:val="ListLabel 24"/>
    <w:qFormat/>
    <w:rsid w:val="00247C03"/>
    <w:rPr>
      <w:rFonts w:eastAsia="Times New Roman" w:cs="Times New Roman"/>
    </w:rPr>
  </w:style>
  <w:style w:type="character" w:customStyle="1" w:styleId="ListLabel25">
    <w:name w:val="ListLabel 25"/>
    <w:qFormat/>
    <w:rsid w:val="00247C03"/>
    <w:rPr>
      <w:rFonts w:eastAsia="Times New Roman" w:cs="Times New Roman"/>
    </w:rPr>
  </w:style>
  <w:style w:type="character" w:customStyle="1" w:styleId="ListLabel26">
    <w:name w:val="ListLabel 26"/>
    <w:qFormat/>
    <w:rsid w:val="00247C03"/>
    <w:rPr>
      <w:rFonts w:eastAsia="Times New Roman" w:cs="Times New Roman"/>
    </w:rPr>
  </w:style>
  <w:style w:type="character" w:customStyle="1" w:styleId="ListLabel27">
    <w:name w:val="ListLabel 27"/>
    <w:qFormat/>
    <w:rsid w:val="00247C03"/>
    <w:rPr>
      <w:rFonts w:eastAsia="Times New Roman" w:cs="Times New Roman"/>
    </w:rPr>
  </w:style>
  <w:style w:type="character" w:customStyle="1" w:styleId="ListLabel28">
    <w:name w:val="ListLabel 28"/>
    <w:qFormat/>
    <w:rsid w:val="00247C03"/>
    <w:rPr>
      <w:rFonts w:eastAsia="Times New Roman" w:cs="Times New Roman"/>
    </w:rPr>
  </w:style>
  <w:style w:type="character" w:customStyle="1" w:styleId="ListLabel29">
    <w:name w:val="ListLabel 29"/>
    <w:qFormat/>
    <w:rsid w:val="00247C03"/>
    <w:rPr>
      <w:rFonts w:cs="Arial"/>
    </w:rPr>
  </w:style>
  <w:style w:type="character" w:customStyle="1" w:styleId="ListLabel30">
    <w:name w:val="ListLabel 30"/>
    <w:qFormat/>
    <w:rsid w:val="00247C03"/>
    <w:rPr>
      <w:rFonts w:cs="Arial"/>
    </w:rPr>
  </w:style>
  <w:style w:type="character" w:customStyle="1" w:styleId="ListLabel31">
    <w:name w:val="ListLabel 31"/>
    <w:qFormat/>
    <w:rsid w:val="00247C03"/>
    <w:rPr>
      <w:rFonts w:cs="Arial"/>
    </w:rPr>
  </w:style>
  <w:style w:type="character" w:customStyle="1" w:styleId="ListLabel32">
    <w:name w:val="ListLabel 32"/>
    <w:qFormat/>
    <w:rsid w:val="00247C03"/>
    <w:rPr>
      <w:rFonts w:cs="Arial"/>
    </w:rPr>
  </w:style>
  <w:style w:type="character" w:customStyle="1" w:styleId="ListLabel33">
    <w:name w:val="ListLabel 33"/>
    <w:qFormat/>
    <w:rsid w:val="00247C03"/>
    <w:rPr>
      <w:rFonts w:cs="Arial"/>
    </w:rPr>
  </w:style>
  <w:style w:type="character" w:customStyle="1" w:styleId="ListLabel34">
    <w:name w:val="ListLabel 34"/>
    <w:qFormat/>
    <w:rsid w:val="00247C03"/>
    <w:rPr>
      <w:rFonts w:cs="Arial"/>
    </w:rPr>
  </w:style>
  <w:style w:type="character" w:customStyle="1" w:styleId="ListLabel35">
    <w:name w:val="ListLabel 35"/>
    <w:qFormat/>
    <w:rsid w:val="00247C03"/>
    <w:rPr>
      <w:rFonts w:cs="Arial"/>
    </w:rPr>
  </w:style>
  <w:style w:type="character" w:customStyle="1" w:styleId="ListLabel36">
    <w:name w:val="ListLabel 36"/>
    <w:qFormat/>
    <w:rsid w:val="00247C03"/>
    <w:rPr>
      <w:rFonts w:cs="Arial"/>
    </w:rPr>
  </w:style>
  <w:style w:type="character" w:customStyle="1" w:styleId="ListLabel37">
    <w:name w:val="ListLabel 37"/>
    <w:qFormat/>
    <w:rsid w:val="00247C03"/>
    <w:rPr>
      <w:rFonts w:cs="Arial"/>
    </w:rPr>
  </w:style>
  <w:style w:type="character" w:customStyle="1" w:styleId="ListLabel38">
    <w:name w:val="ListLabel 38"/>
    <w:qFormat/>
    <w:rsid w:val="00247C03"/>
    <w:rPr>
      <w:rFonts w:eastAsia="Times New Roman" w:cs="Times New Roman"/>
    </w:rPr>
  </w:style>
  <w:style w:type="character" w:customStyle="1" w:styleId="ListLabel39">
    <w:name w:val="ListLabel 39"/>
    <w:qFormat/>
    <w:rsid w:val="00247C03"/>
    <w:rPr>
      <w:rFonts w:eastAsia="Times New Roman" w:cs="Times New Roman"/>
    </w:rPr>
  </w:style>
  <w:style w:type="paragraph" w:styleId="Lista">
    <w:name w:val="List"/>
    <w:basedOn w:val="Tekstpodstawowy"/>
    <w:rsid w:val="00247C03"/>
    <w:rPr>
      <w:rFonts w:cs="Mangal"/>
    </w:rPr>
  </w:style>
  <w:style w:type="paragraph" w:styleId="Legenda">
    <w:name w:val="caption"/>
    <w:basedOn w:val="Normalny"/>
    <w:qFormat/>
    <w:rsid w:val="00247C0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47C03"/>
    <w:pPr>
      <w:suppressLineNumbers/>
    </w:pPr>
    <w:rPr>
      <w:rFonts w:cs="Mangal"/>
    </w:rPr>
  </w:style>
  <w:style w:type="paragraph" w:customStyle="1" w:styleId="Zawartoramki">
    <w:name w:val="Zawartość ramki"/>
    <w:basedOn w:val="Normalny"/>
    <w:qFormat/>
    <w:rsid w:val="00247C03"/>
  </w:style>
  <w:style w:type="paragraph" w:customStyle="1" w:styleId="Zawartotabeli">
    <w:name w:val="Zawartość tabeli"/>
    <w:basedOn w:val="Normalny"/>
    <w:qFormat/>
    <w:rsid w:val="00247C03"/>
  </w:style>
  <w:style w:type="paragraph" w:customStyle="1" w:styleId="Nagwektabeli">
    <w:name w:val="Nagłówek tabeli"/>
    <w:basedOn w:val="Zawartotabeli"/>
    <w:qFormat/>
    <w:rsid w:val="00247C03"/>
  </w:style>
  <w:style w:type="paragraph" w:styleId="Bezodstpw">
    <w:name w:val="No Spacing"/>
    <w:uiPriority w:val="1"/>
    <w:qFormat/>
    <w:rsid w:val="00772443"/>
    <w:pPr>
      <w:suppressAutoHyphens/>
    </w:pPr>
    <w:rPr>
      <w:rFonts w:ascii="Times New Roman" w:eastAsia="Times New Roman" w:hAnsi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72443"/>
    <w:rPr>
      <w:rFonts w:ascii="Lucida Grande CE" w:eastAsia="Times New Roman" w:hAnsi="Lucida Grande CE" w:cs="Lucida Grande CE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72443"/>
    <w:rPr>
      <w:rFonts w:ascii="Lucida Grande CE" w:hAnsi="Lucida Grande CE" w:cs="Lucida Grande CE"/>
    </w:rPr>
  </w:style>
  <w:style w:type="paragraph" w:styleId="Spistreci1">
    <w:name w:val="toc 1"/>
    <w:basedOn w:val="Normalny"/>
    <w:next w:val="Normalny"/>
    <w:autoRedefine/>
    <w:uiPriority w:val="39"/>
    <w:unhideWhenUsed/>
    <w:rsid w:val="00772443"/>
    <w:pPr>
      <w:spacing w:before="360"/>
    </w:pPr>
    <w:rPr>
      <w:rFonts w:asciiTheme="majorHAnsi" w:hAnsiTheme="majorHAnsi"/>
      <w:b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772443"/>
    <w:pPr>
      <w:spacing w:before="240"/>
    </w:pPr>
    <w:rPr>
      <w:rFonts w:asciiTheme="minorHAnsi" w:hAnsiTheme="minorHAnsi"/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772443"/>
    <w:pPr>
      <w:ind w:left="200"/>
    </w:pPr>
    <w:rPr>
      <w:rFonts w:asciiTheme="minorHAnsi" w:hAnsiTheme="minorHAnsi"/>
    </w:rPr>
  </w:style>
  <w:style w:type="paragraph" w:styleId="Spistreci4">
    <w:name w:val="toc 4"/>
    <w:basedOn w:val="Normalny"/>
    <w:next w:val="Normalny"/>
    <w:autoRedefine/>
    <w:uiPriority w:val="39"/>
    <w:unhideWhenUsed/>
    <w:rsid w:val="00772443"/>
    <w:pPr>
      <w:ind w:left="40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772443"/>
    <w:pPr>
      <w:ind w:left="60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772443"/>
    <w:pPr>
      <w:ind w:left="80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772443"/>
    <w:pPr>
      <w:ind w:left="10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772443"/>
    <w:pPr>
      <w:ind w:left="120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772443"/>
    <w:pPr>
      <w:ind w:left="140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rsid w:val="00772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basedOn w:val="Domylnaczcionkaakapitu"/>
    <w:rsid w:val="00772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40">
    <w:name w:val="Nagłówek #4_"/>
    <w:basedOn w:val="Domylnaczcionkaakapitu"/>
    <w:rsid w:val="00772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41">
    <w:name w:val="Nagłówek #4"/>
    <w:basedOn w:val="Nagwek40"/>
    <w:rsid w:val="00772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0">
    <w:name w:val="Tekst treści"/>
    <w:basedOn w:val="Teksttreci"/>
    <w:rsid w:val="00772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4">
    <w:name w:val="Tekst treści (4)_"/>
    <w:basedOn w:val="Domylnaczcionkaakapitu"/>
    <w:link w:val="Teksttreci40"/>
    <w:rsid w:val="0077244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72443"/>
    <w:pPr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Teksttreci4Bezkursywy">
    <w:name w:val="Tekst treści (4) + Bez kursywy"/>
    <w:basedOn w:val="Teksttreci4"/>
    <w:rsid w:val="00772443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TeksttreciKursywa">
    <w:name w:val="Tekst treści + Kursywa"/>
    <w:basedOn w:val="Teksttreci"/>
    <w:rsid w:val="007724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eksttreci20">
    <w:name w:val="Tekst treści (2)"/>
    <w:basedOn w:val="Teksttreci2"/>
    <w:rsid w:val="00772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MSMincho10pt">
    <w:name w:val="Tekst treści + MS Mincho;10 pt"/>
    <w:basedOn w:val="Teksttreci"/>
    <w:rsid w:val="00772443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Maelitery">
    <w:name w:val="Tekst treści + Małe litery"/>
    <w:basedOn w:val="Teksttreci"/>
    <w:rsid w:val="0077244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PogrubienieTeksttreci13pt">
    <w:name w:val="Pogrubienie;Tekst treści + 13 pt"/>
    <w:basedOn w:val="Teksttreci"/>
    <w:rsid w:val="00772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Odstpy1pt">
    <w:name w:val="Tekst treści + Odstępy 1 pt"/>
    <w:basedOn w:val="Teksttreci"/>
    <w:rsid w:val="00772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u w:val="single"/>
    </w:rPr>
  </w:style>
  <w:style w:type="character" w:customStyle="1" w:styleId="Nagwek30">
    <w:name w:val="Nagłówek #3_"/>
    <w:basedOn w:val="Domylnaczcionkaakapitu"/>
    <w:link w:val="Nagwek31"/>
    <w:rsid w:val="0077244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72443"/>
    <w:pPr>
      <w:shd w:val="clear" w:color="auto" w:fill="FFFFFF"/>
      <w:spacing w:before="3300" w:line="324" w:lineRule="exact"/>
      <w:ind w:hanging="2140"/>
      <w:outlineLvl w:val="2"/>
    </w:pPr>
    <w:rPr>
      <w:sz w:val="26"/>
      <w:szCs w:val="26"/>
    </w:rPr>
  </w:style>
  <w:style w:type="character" w:customStyle="1" w:styleId="Nagwek3Odstpy3pt">
    <w:name w:val="Nagłówek #3 + Odstępy 3 pt"/>
    <w:basedOn w:val="Nagwek30"/>
    <w:rsid w:val="00772443"/>
    <w:rPr>
      <w:rFonts w:ascii="Times New Roman" w:eastAsia="Times New Roman" w:hAnsi="Times New Roman"/>
      <w:spacing w:val="70"/>
      <w:sz w:val="26"/>
      <w:szCs w:val="26"/>
      <w:shd w:val="clear" w:color="auto" w:fill="FFFFFF"/>
    </w:rPr>
  </w:style>
  <w:style w:type="character" w:customStyle="1" w:styleId="MapadokumentuZnak1">
    <w:name w:val="Mapa dokumentu Znak1"/>
    <w:basedOn w:val="Domylnaczcionkaakapitu"/>
    <w:uiPriority w:val="99"/>
    <w:semiHidden/>
    <w:rsid w:val="00DF0BD3"/>
    <w:rPr>
      <w:rFonts w:ascii="Helvetica" w:eastAsia="Times New Roman" w:hAnsi="Helvetica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4B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divpkt">
    <w:name w:val="div.pkt"/>
    <w:uiPriority w:val="99"/>
    <w:rsid w:val="00BA127A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western">
    <w:name w:val="western"/>
    <w:basedOn w:val="Normalny"/>
    <w:rsid w:val="00BA127A"/>
    <w:pPr>
      <w:suppressAutoHyphens/>
      <w:spacing w:before="280"/>
      <w:jc w:val="both"/>
      <w:textAlignment w:val="baseline"/>
    </w:pPr>
    <w:rPr>
      <w:rFonts w:ascii="Arial" w:hAnsi="Arial" w:cs="Arial"/>
      <w:kern w:val="2"/>
      <w:sz w:val="20"/>
      <w:szCs w:val="20"/>
      <w:lang w:eastAsia="zh-CN"/>
    </w:rPr>
  </w:style>
  <w:style w:type="paragraph" w:customStyle="1" w:styleId="ABtekst">
    <w:name w:val="AB tekst"/>
    <w:basedOn w:val="Normalny"/>
    <w:link w:val="ABtekstZnak"/>
    <w:qFormat/>
    <w:rsid w:val="00BA127A"/>
    <w:pPr>
      <w:spacing w:before="40" w:line="276" w:lineRule="auto"/>
      <w:jc w:val="both"/>
    </w:pPr>
    <w:rPr>
      <w:rFonts w:ascii="Arial" w:hAnsi="Arial"/>
      <w:sz w:val="21"/>
      <w:szCs w:val="20"/>
      <w:lang w:val="x-none" w:eastAsia="x-none"/>
    </w:rPr>
  </w:style>
  <w:style w:type="character" w:customStyle="1" w:styleId="ABtekstZnak">
    <w:name w:val="AB tekst Znak"/>
    <w:link w:val="ABtekst"/>
    <w:rsid w:val="00BA127A"/>
    <w:rPr>
      <w:rFonts w:ascii="Arial" w:eastAsia="Times New Roman" w:hAnsi="Arial"/>
      <w:sz w:val="21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9C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FontStyle63">
    <w:name w:val="Font Style63"/>
    <w:basedOn w:val="Domylnaczcionkaakapitu"/>
    <w:rsid w:val="008F29CC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9">
    <w:name w:val="Font Style39"/>
    <w:basedOn w:val="Domylnaczcionkaakapitu"/>
    <w:rsid w:val="008F29CC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ny"/>
    <w:rsid w:val="008F29CC"/>
    <w:pPr>
      <w:widowControl w:val="0"/>
      <w:suppressAutoHyphens/>
      <w:autoSpaceDE w:val="0"/>
    </w:pPr>
    <w:rPr>
      <w:rFonts w:eastAsia="SimSun" w:cs="Lucida Sans"/>
      <w:kern w:val="1"/>
      <w:sz w:val="20"/>
      <w:lang w:eastAsia="hi-IN" w:bidi="hi-IN"/>
    </w:rPr>
  </w:style>
  <w:style w:type="paragraph" w:customStyle="1" w:styleId="Tekstpodstawowy23">
    <w:name w:val="Tekst podstawowy 23"/>
    <w:basedOn w:val="Normalny"/>
    <w:rsid w:val="008F29CC"/>
    <w:pPr>
      <w:widowControl w:val="0"/>
      <w:suppressAutoHyphens/>
      <w:autoSpaceDE w:val="0"/>
      <w:spacing w:line="200" w:lineRule="atLeast"/>
      <w:jc w:val="both"/>
    </w:pPr>
    <w:rPr>
      <w:rFonts w:eastAsia="SimSun" w:cs="Lucida Sans"/>
      <w:b/>
      <w:bCs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0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8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9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4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C1E0-3C52-BC48-A16F-78C2F7E2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6677</Words>
  <Characters>40063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ZAGOSPODAROWANIA TERENU</vt:lpstr>
    </vt:vector>
  </TitlesOfParts>
  <Company>riu76</Company>
  <LinksUpToDate>false</LinksUpToDate>
  <CharactersWithSpaces>46647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ZAGOSPODAROWANIA TERENU</dc:title>
  <dc:subject/>
  <dc:creator>Andrzej Filipiuk</dc:creator>
  <cp:keywords/>
  <dc:description/>
  <cp:lastModifiedBy>ANDRZEJ FILIPIUK</cp:lastModifiedBy>
  <cp:revision>4</cp:revision>
  <cp:lastPrinted>2024-01-19T06:21:00Z</cp:lastPrinted>
  <dcterms:created xsi:type="dcterms:W3CDTF">2024-03-08T05:31:00Z</dcterms:created>
  <dcterms:modified xsi:type="dcterms:W3CDTF">2024-03-08T05:35:00Z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