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5D11" w:rsidRPr="000339C9" w:rsidRDefault="003B5D11">
      <w:pPr>
        <w:snapToGrid w:val="0"/>
        <w:spacing w:after="0" w:line="276" w:lineRule="auto"/>
        <w:ind w:firstLine="5954"/>
        <w:rPr>
          <w:rFonts w:hAnsi="Calibri" w:cs="Calibri"/>
          <w:color w:val="000000"/>
          <w:sz w:val="24"/>
        </w:rPr>
      </w:pPr>
      <w:r w:rsidRPr="000339C9">
        <w:rPr>
          <w:rFonts w:hAnsi="Calibri" w:cs="Calibri"/>
          <w:color w:val="000000"/>
          <w:sz w:val="24"/>
        </w:rPr>
        <w:t>Akceptuję</w:t>
      </w:r>
    </w:p>
    <w:p w:rsidR="003B5D11" w:rsidRPr="000339C9" w:rsidRDefault="003B5D11" w:rsidP="00292D31">
      <w:pPr>
        <w:keepNext/>
        <w:snapToGrid w:val="0"/>
        <w:spacing w:before="2880" w:line="276" w:lineRule="auto"/>
        <w:rPr>
          <w:rFonts w:eastAsia="Times New Roman" w:hAnsi="Calibri" w:cs="Calibri"/>
          <w:b/>
          <w:color w:val="000000"/>
          <w:sz w:val="24"/>
          <w:szCs w:val="24"/>
        </w:rPr>
      </w:pPr>
      <w:r w:rsidRPr="000339C9">
        <w:rPr>
          <w:rFonts w:eastAsia="Times New Roman" w:hAnsi="Calibri" w:cs="Calibri"/>
          <w:b/>
          <w:color w:val="000000"/>
          <w:sz w:val="24"/>
          <w:szCs w:val="24"/>
        </w:rPr>
        <w:t>MINISTERSTWO</w:t>
      </w:r>
    </w:p>
    <w:p w:rsidR="003B5D11" w:rsidRPr="000339C9" w:rsidRDefault="003B5D11" w:rsidP="00292D31">
      <w:pPr>
        <w:keepNext/>
        <w:snapToGrid w:val="0"/>
        <w:spacing w:line="276" w:lineRule="auto"/>
        <w:rPr>
          <w:rFonts w:eastAsia="Times New Roman" w:hAnsi="Calibri" w:cs="Calibri"/>
          <w:b/>
          <w:color w:val="000000"/>
          <w:sz w:val="24"/>
          <w:szCs w:val="24"/>
        </w:rPr>
      </w:pPr>
      <w:r w:rsidRPr="000339C9">
        <w:rPr>
          <w:rFonts w:eastAsia="Times New Roman" w:hAnsi="Calibri" w:cs="Calibri"/>
          <w:b/>
          <w:color w:val="000000"/>
          <w:sz w:val="24"/>
          <w:szCs w:val="24"/>
        </w:rPr>
        <w:t>RODZINY I POLITYKI SPOŁECZNEJ</w:t>
      </w:r>
    </w:p>
    <w:p w:rsidR="003B5D11" w:rsidRPr="000339C9" w:rsidRDefault="003B5D11" w:rsidP="00292D31">
      <w:pPr>
        <w:keepNext/>
        <w:snapToGrid w:val="0"/>
        <w:spacing w:before="1640" w:after="60"/>
        <w:rPr>
          <w:rFonts w:eastAsia="Times New Roman" w:hAnsi="Calibri" w:cs="Calibri"/>
          <w:b/>
          <w:i/>
          <w:color w:val="C00000"/>
          <w:sz w:val="36"/>
        </w:rPr>
      </w:pPr>
      <w:r w:rsidRPr="000339C9">
        <w:rPr>
          <w:rFonts w:eastAsia="Times New Roman" w:hAnsi="Calibri" w:cs="Calibri"/>
          <w:b/>
          <w:i/>
          <w:color w:val="C00000"/>
          <w:sz w:val="36"/>
        </w:rPr>
        <w:t xml:space="preserve">Program „Opieka </w:t>
      </w:r>
      <w:proofErr w:type="spellStart"/>
      <w:r w:rsidRPr="000339C9">
        <w:rPr>
          <w:rFonts w:eastAsia="Times New Roman" w:hAnsi="Calibri" w:cs="Calibri"/>
          <w:b/>
          <w:i/>
          <w:color w:val="C00000"/>
          <w:sz w:val="36"/>
        </w:rPr>
        <w:t>wytchnieniowa</w:t>
      </w:r>
      <w:proofErr w:type="spellEnd"/>
      <w:r w:rsidRPr="000339C9">
        <w:rPr>
          <w:rFonts w:eastAsia="Times New Roman" w:hAnsi="Calibri" w:cs="Calibri"/>
          <w:b/>
          <w:i/>
          <w:color w:val="C00000"/>
          <w:sz w:val="36"/>
        </w:rPr>
        <w:t>” – edycja 202</w:t>
      </w:r>
      <w:r w:rsidR="00D223BE" w:rsidRPr="000339C9">
        <w:rPr>
          <w:rFonts w:eastAsia="Times New Roman" w:hAnsi="Calibri" w:cs="Calibri"/>
          <w:b/>
          <w:i/>
          <w:color w:val="C00000"/>
          <w:sz w:val="36"/>
        </w:rPr>
        <w:t>2</w:t>
      </w:r>
    </w:p>
    <w:p w:rsidR="003B5D11" w:rsidRPr="000339C9" w:rsidRDefault="003B5D11" w:rsidP="00E31A75">
      <w:pPr>
        <w:snapToGrid w:val="0"/>
        <w:spacing w:before="5360" w:after="0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Warszawa, </w:t>
      </w:r>
      <w:r w:rsidR="00C077D2" w:rsidRPr="000339C9">
        <w:rPr>
          <w:rFonts w:hAnsi="Calibri" w:cs="Calibri"/>
          <w:sz w:val="24"/>
        </w:rPr>
        <w:t>paździer</w:t>
      </w:r>
      <w:r w:rsidR="00AC29DE" w:rsidRPr="000339C9">
        <w:rPr>
          <w:rFonts w:hAnsi="Calibri" w:cs="Calibri"/>
          <w:sz w:val="24"/>
        </w:rPr>
        <w:t xml:space="preserve">nik </w:t>
      </w:r>
      <w:r w:rsidR="00D223BE" w:rsidRPr="000339C9">
        <w:rPr>
          <w:rFonts w:hAnsi="Calibri" w:cs="Calibri"/>
          <w:sz w:val="24"/>
        </w:rPr>
        <w:t>2021 r.</w:t>
      </w:r>
    </w:p>
    <w:p w:rsidR="00D036D1" w:rsidRPr="000339C9" w:rsidRDefault="00D036D1" w:rsidP="00C91194">
      <w:pPr>
        <w:snapToGrid w:val="0"/>
        <w:spacing w:before="5360" w:after="0"/>
        <w:rPr>
          <w:rFonts w:hAnsi="Calibri" w:cs="Calibri"/>
          <w:sz w:val="24"/>
          <w:szCs w:val="24"/>
        </w:rPr>
      </w:pPr>
    </w:p>
    <w:p w:rsidR="003B5D11" w:rsidRPr="000339C9" w:rsidRDefault="003B5D11" w:rsidP="00C91194">
      <w:pPr>
        <w:keepNext/>
        <w:tabs>
          <w:tab w:val="center" w:pos="4535"/>
        </w:tabs>
        <w:snapToGrid w:val="0"/>
        <w:spacing w:before="240" w:after="60"/>
        <w:rPr>
          <w:rFonts w:eastAsia="Times New Roman" w:hAnsi="Calibri" w:cs="Calibri"/>
          <w:b/>
          <w:sz w:val="24"/>
          <w:szCs w:val="24"/>
        </w:rPr>
      </w:pPr>
      <w:r w:rsidRPr="000339C9">
        <w:rPr>
          <w:rFonts w:eastAsia="Times New Roman" w:hAnsi="Calibri" w:cs="Calibri"/>
          <w:b/>
          <w:sz w:val="24"/>
          <w:szCs w:val="24"/>
        </w:rPr>
        <w:t>Spis treści</w:t>
      </w:r>
      <w:r w:rsidR="001F5947" w:rsidRPr="000339C9">
        <w:rPr>
          <w:rFonts w:eastAsia="Times New Roman" w:hAnsi="Calibri" w:cs="Calibri"/>
          <w:b/>
          <w:sz w:val="24"/>
          <w:szCs w:val="24"/>
        </w:rPr>
        <w:tab/>
      </w:r>
    </w:p>
    <w:p w:rsidR="003B5D11" w:rsidRPr="000339C9" w:rsidRDefault="003B5D11" w:rsidP="00097913">
      <w:pPr>
        <w:tabs>
          <w:tab w:val="right" w:leader="dot" w:pos="9060"/>
        </w:tabs>
        <w:snapToGrid w:val="0"/>
        <w:spacing w:before="120" w:after="120" w:line="360" w:lineRule="auto"/>
        <w:ind w:left="567" w:hanging="567"/>
        <w:rPr>
          <w:rFonts w:eastAsia="Times New Roman" w:hAnsi="Calibri" w:cs="Calibri"/>
          <w:sz w:val="24"/>
          <w:szCs w:val="24"/>
        </w:rPr>
      </w:pPr>
    </w:p>
    <w:p w:rsidR="00AB1954" w:rsidRDefault="004F7E9A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 w:rsidRPr="000339C9">
        <w:rPr>
          <w:rFonts w:eastAsia="Times New Roman" w:hAnsi="Calibri" w:cs="Calibri"/>
          <w:sz w:val="24"/>
          <w:szCs w:val="24"/>
        </w:rPr>
        <w:fldChar w:fldCharType="begin"/>
      </w:r>
      <w:r w:rsidR="0062179E" w:rsidRPr="000339C9">
        <w:rPr>
          <w:rFonts w:eastAsia="Times New Roman" w:hAnsi="Calibri" w:cs="Calibri"/>
          <w:sz w:val="24"/>
          <w:szCs w:val="24"/>
        </w:rPr>
        <w:instrText xml:space="preserve"> TOC \o "1-3" \h \z \u </w:instrText>
      </w:r>
      <w:r w:rsidRPr="000339C9">
        <w:rPr>
          <w:rFonts w:eastAsia="Times New Roman" w:hAnsi="Calibri" w:cs="Calibri"/>
          <w:sz w:val="24"/>
          <w:szCs w:val="24"/>
        </w:rPr>
        <w:fldChar w:fldCharType="separate"/>
      </w:r>
      <w:hyperlink w:anchor="_Toc84493412" w:history="1">
        <w:r w:rsidR="00AB1954" w:rsidRPr="001937F9">
          <w:rPr>
            <w:rStyle w:val="Hipercze"/>
            <w:rFonts w:hAnsi="Calibri" w:cs="Calibri"/>
            <w:noProof/>
          </w:rPr>
          <w:t>Wstęp</w:t>
        </w:r>
        <w:r w:rsidR="00AB19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B1954" w:rsidRDefault="004F7E9A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3" w:history="1">
        <w:r w:rsidR="00AB1954" w:rsidRPr="001937F9">
          <w:rPr>
            <w:rStyle w:val="Hipercze"/>
            <w:rFonts w:hAnsi="Calibri" w:cs="Calibri"/>
            <w:noProof/>
          </w:rPr>
          <w:t>I. Podstawa prawna Programu</w:t>
        </w:r>
        <w:r w:rsidR="00AB19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B1954" w:rsidRDefault="004F7E9A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4" w:history="1">
        <w:r w:rsidR="00AB1954" w:rsidRPr="001937F9">
          <w:rPr>
            <w:rStyle w:val="Hipercze"/>
            <w:rFonts w:hAnsi="Calibri" w:cs="Calibri"/>
            <w:noProof/>
          </w:rPr>
          <w:t>II. Diagnoza sytuacji</w:t>
        </w:r>
        <w:r w:rsidR="00AB19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B1954" w:rsidRDefault="004F7E9A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5" w:history="1">
        <w:r w:rsidR="00AB1954" w:rsidRPr="001937F9">
          <w:rPr>
            <w:rStyle w:val="Hipercze"/>
            <w:rFonts w:hAnsi="Calibri" w:cs="Calibri"/>
            <w:noProof/>
          </w:rPr>
          <w:t>Dane liczbowe</w:t>
        </w:r>
        <w:r w:rsidR="00AB19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B1954" w:rsidRDefault="004F7E9A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6" w:history="1">
        <w:r w:rsidR="00AB1954" w:rsidRPr="001937F9">
          <w:rPr>
            <w:rStyle w:val="Hipercze"/>
            <w:rFonts w:hAnsi="Calibri" w:cs="Calibri"/>
            <w:noProof/>
          </w:rPr>
          <w:t>III. Cele Programu</w:t>
        </w:r>
        <w:r w:rsidR="00AB19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B1954" w:rsidRDefault="004F7E9A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7" w:history="1">
        <w:r w:rsidR="00AB1954" w:rsidRPr="001937F9">
          <w:rPr>
            <w:rStyle w:val="Hipercze"/>
            <w:rFonts w:hAnsi="Calibri" w:cs="Calibri"/>
            <w:noProof/>
          </w:rPr>
          <w:t>IV. Adresaci Programu</w:t>
        </w:r>
        <w:r w:rsidR="00AB19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B1954" w:rsidRDefault="004F7E9A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8" w:history="1">
        <w:r w:rsidR="00AB1954" w:rsidRPr="001937F9">
          <w:rPr>
            <w:rStyle w:val="Hipercze"/>
            <w:rFonts w:hAnsi="Calibri" w:cs="Calibri"/>
            <w:noProof/>
          </w:rPr>
          <w:t>V. Zakres podmiotowy i przedmiotowy Programu</w:t>
        </w:r>
        <w:r w:rsidR="00AB19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B1954" w:rsidRDefault="004F7E9A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9" w:history="1">
        <w:r w:rsidR="00AB1954" w:rsidRPr="001937F9">
          <w:rPr>
            <w:rStyle w:val="Hipercze"/>
            <w:rFonts w:hAnsi="Calibri" w:cs="Calibri"/>
            <w:noProof/>
          </w:rPr>
          <w:t>VI. Kwalifikowalność kosztów</w:t>
        </w:r>
        <w:r w:rsidR="00AB19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B1954" w:rsidRDefault="004F7E9A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0" w:history="1">
        <w:r w:rsidR="00AB1954" w:rsidRPr="001937F9">
          <w:rPr>
            <w:rStyle w:val="Hipercze"/>
            <w:rFonts w:hAnsi="Calibri" w:cs="Calibri"/>
            <w:noProof/>
          </w:rPr>
          <w:t>VII. Finansowanie Programu oraz warunki przyznawania gminom/powiatom środków z Funduszu Solidarnościowego przeznaczonych na realizację Programu</w:t>
        </w:r>
        <w:r w:rsidR="00AB19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AB1954" w:rsidRDefault="004F7E9A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1" w:history="1">
        <w:r w:rsidR="00AB1954" w:rsidRPr="001937F9">
          <w:rPr>
            <w:rStyle w:val="Hipercze"/>
            <w:rFonts w:hAnsi="Calibri" w:cs="Calibri"/>
            <w:noProof/>
          </w:rPr>
          <w:t>VIII. Terminy i warunki realizacji Programu</w:t>
        </w:r>
        <w:r w:rsidR="00AB19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B1954" w:rsidRDefault="004F7E9A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2" w:history="1">
        <w:r w:rsidR="00AB1954" w:rsidRPr="001937F9">
          <w:rPr>
            <w:rStyle w:val="Hipercze"/>
            <w:rFonts w:hAnsi="Calibri" w:cs="Calibri"/>
            <w:noProof/>
          </w:rPr>
          <w:t>IX. Przetwarzanie danych osobowych</w:t>
        </w:r>
        <w:r w:rsidR="00AB19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B1954" w:rsidRDefault="004F7E9A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3" w:history="1">
        <w:r w:rsidR="00AB1954" w:rsidRPr="001937F9">
          <w:rPr>
            <w:rStyle w:val="Hipercze"/>
            <w:rFonts w:hAnsi="Calibri" w:cs="Calibri"/>
            <w:noProof/>
          </w:rPr>
          <w:t>X. Tryb przystąpienia do Programu</w:t>
        </w:r>
        <w:r w:rsidR="00AB19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AB1954" w:rsidRDefault="004F7E9A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4" w:history="1">
        <w:r w:rsidR="00AB1954" w:rsidRPr="001937F9">
          <w:rPr>
            <w:rStyle w:val="Hipercze"/>
            <w:rFonts w:hAnsi="Calibri" w:cs="Calibri"/>
            <w:noProof/>
          </w:rPr>
          <w:t>XI. Kryteria naboru wniosków przez Wojewodę</w:t>
        </w:r>
        <w:r w:rsidR="00AB19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AB1954" w:rsidRDefault="004F7E9A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5" w:history="1">
        <w:r w:rsidR="00AB1954" w:rsidRPr="001937F9">
          <w:rPr>
            <w:rStyle w:val="Hipercze"/>
            <w:rFonts w:hAnsi="Calibri" w:cs="Calibri"/>
            <w:noProof/>
          </w:rPr>
          <w:t>XII. Zadania podmiotów uczestniczących w realizacji Programu</w:t>
        </w:r>
        <w:r w:rsidR="00AB19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AB1954" w:rsidRDefault="004F7E9A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6" w:history="1">
        <w:r w:rsidR="00AB1954" w:rsidRPr="001937F9">
          <w:rPr>
            <w:rStyle w:val="Hipercze"/>
            <w:rFonts w:hAnsi="Calibri" w:cs="Calibri"/>
            <w:noProof/>
          </w:rPr>
          <w:t>XIII. Monitoring Programu</w:t>
        </w:r>
        <w:r w:rsidR="00AB195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859E3" w:rsidRPr="000339C9" w:rsidRDefault="004F7E9A" w:rsidP="00FD7146">
      <w:pPr>
        <w:tabs>
          <w:tab w:val="right" w:leader="dot" w:pos="9060"/>
        </w:tabs>
        <w:snapToGrid w:val="0"/>
        <w:spacing w:after="100" w:line="360" w:lineRule="auto"/>
        <w:ind w:left="220"/>
        <w:rPr>
          <w:rFonts w:hAnsi="Calibri" w:cs="Calibri"/>
          <w:sz w:val="20"/>
        </w:rPr>
      </w:pPr>
      <w:r w:rsidRPr="000339C9">
        <w:rPr>
          <w:rFonts w:eastAsia="Times New Roman" w:hAnsi="Calibri" w:cs="Calibri"/>
          <w:sz w:val="24"/>
          <w:szCs w:val="24"/>
        </w:rPr>
        <w:fldChar w:fldCharType="end"/>
      </w:r>
    </w:p>
    <w:p w:rsidR="00FD1E67" w:rsidRPr="000339C9" w:rsidRDefault="003B5D11" w:rsidP="00FD7146">
      <w:pPr>
        <w:pStyle w:val="Nagwek1"/>
        <w:spacing w:before="5880" w:line="360" w:lineRule="auto"/>
        <w:rPr>
          <w:rFonts w:ascii="Calibri" w:hAnsi="Calibri" w:cs="Calibri"/>
        </w:rPr>
      </w:pPr>
      <w:bookmarkStart w:id="0" w:name="_Toc84493412"/>
      <w:r w:rsidRPr="000339C9">
        <w:rPr>
          <w:rFonts w:ascii="Calibri" w:hAnsi="Calibri" w:cs="Calibri"/>
          <w:sz w:val="28"/>
          <w:szCs w:val="28"/>
        </w:rPr>
        <w:lastRenderedPageBreak/>
        <w:t>Wstęp</w:t>
      </w:r>
      <w:bookmarkEnd w:id="0"/>
    </w:p>
    <w:p w:rsidR="00C5448F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 xml:space="preserve">Program „Opieka </w:t>
      </w:r>
      <w:proofErr w:type="spellStart"/>
      <w:r w:rsidRPr="000339C9">
        <w:rPr>
          <w:rFonts w:eastAsia="Times New Roman" w:hAnsi="Calibri" w:cs="Calibri"/>
          <w:sz w:val="24"/>
        </w:rPr>
        <w:t>wytchnieniowa</w:t>
      </w:r>
      <w:proofErr w:type="spellEnd"/>
      <w:r w:rsidRPr="000339C9">
        <w:rPr>
          <w:rFonts w:eastAsia="Times New Roman" w:hAnsi="Calibri" w:cs="Calibri"/>
          <w:sz w:val="24"/>
        </w:rPr>
        <w:t>” – edycja 202</w:t>
      </w:r>
      <w:r w:rsidR="00CD405B" w:rsidRPr="000339C9">
        <w:rPr>
          <w:rFonts w:eastAsia="Times New Roman" w:hAnsi="Calibri" w:cs="Calibri"/>
          <w:sz w:val="24"/>
        </w:rPr>
        <w:t>2</w:t>
      </w:r>
      <w:r w:rsidRPr="000339C9">
        <w:rPr>
          <w:rFonts w:eastAsia="Times New Roman" w:hAnsi="Calibri" w:cs="Calibri"/>
          <w:sz w:val="24"/>
        </w:rPr>
        <w:t>, zwany dalej „Programem”</w:t>
      </w:r>
      <w:r w:rsidR="007E3519" w:rsidRPr="000339C9">
        <w:rPr>
          <w:rFonts w:eastAsia="Times New Roman" w:hAnsi="Calibri" w:cs="Calibri"/>
          <w:sz w:val="24"/>
        </w:rPr>
        <w:t>,</w:t>
      </w:r>
      <w:r w:rsidRPr="000339C9">
        <w:rPr>
          <w:rFonts w:eastAsia="Times New Roman" w:hAnsi="Calibri" w:cs="Calibri"/>
          <w:sz w:val="24"/>
        </w:rPr>
        <w:t xml:space="preserve"> stanowi </w:t>
      </w:r>
      <w:r w:rsidR="00ED45D4" w:rsidRPr="000339C9">
        <w:rPr>
          <w:rFonts w:eastAsia="Times New Roman" w:hAnsi="Calibri" w:cs="Calibri"/>
          <w:sz w:val="24"/>
        </w:rPr>
        <w:t xml:space="preserve">co do zasady </w:t>
      </w:r>
      <w:r w:rsidRPr="000339C9">
        <w:rPr>
          <w:rFonts w:eastAsia="Times New Roman" w:hAnsi="Calibri" w:cs="Calibri"/>
          <w:sz w:val="24"/>
        </w:rPr>
        <w:t xml:space="preserve">kontynuację </w:t>
      </w:r>
      <w:r w:rsidR="007E3519" w:rsidRPr="000339C9">
        <w:rPr>
          <w:rFonts w:eastAsia="Times New Roman" w:hAnsi="Calibri" w:cs="Calibri"/>
          <w:sz w:val="24"/>
        </w:rPr>
        <w:t xml:space="preserve">działań wynikających z </w:t>
      </w:r>
      <w:r w:rsidRPr="000339C9">
        <w:rPr>
          <w:rFonts w:eastAsia="Times New Roman" w:hAnsi="Calibri" w:cs="Calibri"/>
          <w:sz w:val="24"/>
        </w:rPr>
        <w:t>Program</w:t>
      </w:r>
      <w:r w:rsidR="001C0191" w:rsidRPr="000339C9">
        <w:rPr>
          <w:rFonts w:eastAsia="Times New Roman" w:hAnsi="Calibri" w:cs="Calibri"/>
          <w:sz w:val="24"/>
        </w:rPr>
        <w:t>ów</w:t>
      </w:r>
      <w:r w:rsidRPr="000339C9">
        <w:rPr>
          <w:rFonts w:eastAsia="Times New Roman" w:hAnsi="Calibri" w:cs="Calibri"/>
          <w:sz w:val="24"/>
        </w:rPr>
        <w:t xml:space="preserve"> </w:t>
      </w:r>
      <w:r w:rsidR="00CD405B" w:rsidRPr="000339C9">
        <w:rPr>
          <w:rFonts w:eastAsia="Times New Roman" w:hAnsi="Calibri" w:cs="Calibri"/>
          <w:sz w:val="24"/>
        </w:rPr>
        <w:t xml:space="preserve">pn. </w:t>
      </w:r>
      <w:r w:rsidRPr="000339C9">
        <w:rPr>
          <w:rFonts w:eastAsia="Times New Roman" w:hAnsi="Calibri" w:cs="Calibri"/>
          <w:sz w:val="24"/>
        </w:rPr>
        <w:t xml:space="preserve">„Opieka </w:t>
      </w:r>
      <w:proofErr w:type="spellStart"/>
      <w:r w:rsidRPr="000339C9">
        <w:rPr>
          <w:rFonts w:eastAsia="Times New Roman" w:hAnsi="Calibri" w:cs="Calibri"/>
          <w:sz w:val="24"/>
        </w:rPr>
        <w:t>wytchnieniowa</w:t>
      </w:r>
      <w:proofErr w:type="spellEnd"/>
      <w:r w:rsidRPr="000339C9">
        <w:rPr>
          <w:rFonts w:eastAsia="Times New Roman" w:hAnsi="Calibri" w:cs="Calibri"/>
          <w:sz w:val="24"/>
        </w:rPr>
        <w:t>” – edycja 2019</w:t>
      </w:r>
      <w:r w:rsidR="007C4C1A" w:rsidRPr="000339C9">
        <w:rPr>
          <w:rFonts w:eastAsia="Times New Roman" w:hAnsi="Calibri" w:cs="Calibri"/>
          <w:sz w:val="24"/>
        </w:rPr>
        <w:t>,</w:t>
      </w:r>
      <w:r w:rsidR="001C0191" w:rsidRPr="000339C9">
        <w:rPr>
          <w:rFonts w:eastAsia="Times New Roman" w:hAnsi="Calibri" w:cs="Calibri"/>
          <w:sz w:val="24"/>
        </w:rPr>
        <w:t xml:space="preserve"> edycja 2020</w:t>
      </w:r>
      <w:r w:rsidR="007C4C1A" w:rsidRPr="000339C9">
        <w:rPr>
          <w:rFonts w:eastAsia="Times New Roman" w:hAnsi="Calibri" w:cs="Calibri"/>
          <w:sz w:val="24"/>
        </w:rPr>
        <w:t xml:space="preserve"> oraz </w:t>
      </w:r>
      <w:r w:rsidR="00CD405B" w:rsidRPr="000339C9">
        <w:rPr>
          <w:rFonts w:eastAsia="Times New Roman" w:hAnsi="Calibri" w:cs="Calibri"/>
          <w:sz w:val="24"/>
        </w:rPr>
        <w:t xml:space="preserve">edycja 2021. </w:t>
      </w:r>
      <w:r w:rsidRPr="000339C9">
        <w:rPr>
          <w:rFonts w:eastAsia="Times New Roman" w:hAnsi="Calibri" w:cs="Calibri"/>
          <w:sz w:val="24"/>
        </w:rPr>
        <w:t xml:space="preserve">Doświadczenia płynące z realizacji </w:t>
      </w:r>
      <w:r w:rsidR="00A971C0" w:rsidRPr="000339C9">
        <w:rPr>
          <w:rFonts w:eastAsia="Times New Roman" w:hAnsi="Calibri" w:cs="Calibri"/>
          <w:sz w:val="24"/>
        </w:rPr>
        <w:t>dotychczasowych edycji P</w:t>
      </w:r>
      <w:r w:rsidRPr="000339C9">
        <w:rPr>
          <w:rFonts w:eastAsia="Times New Roman" w:hAnsi="Calibri" w:cs="Calibri"/>
          <w:sz w:val="24"/>
        </w:rPr>
        <w:t xml:space="preserve">rogramu wskazują na konieczność kontynuacji działań zmierzających do zwiększenia dostępności tego rodzaju wsparcia dla osób niepełnosprawnych oraz ich opiekunów i rozwijania systemu opieki </w:t>
      </w:r>
      <w:proofErr w:type="spellStart"/>
      <w:r w:rsidRPr="000339C9">
        <w:rPr>
          <w:rFonts w:eastAsia="Times New Roman" w:hAnsi="Calibri" w:cs="Calibri"/>
          <w:sz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</w:rPr>
        <w:t xml:space="preserve"> na poziomie lokalnym.</w:t>
      </w:r>
      <w:r w:rsidR="00114257" w:rsidRPr="000339C9">
        <w:rPr>
          <w:rFonts w:eastAsia="Times New Roman" w:hAnsi="Calibri" w:cs="Calibri"/>
          <w:sz w:val="24"/>
        </w:rPr>
        <w:t xml:space="preserve"> </w:t>
      </w:r>
    </w:p>
    <w:p w:rsidR="00230AA8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b/>
          <w:sz w:val="28"/>
          <w:szCs w:val="28"/>
        </w:rPr>
      </w:pPr>
      <w:r w:rsidRPr="000339C9">
        <w:rPr>
          <w:rFonts w:eastAsia="Times New Roman" w:hAnsi="Calibri" w:cs="Calibri"/>
          <w:sz w:val="24"/>
        </w:rPr>
        <w:t xml:space="preserve">Program kierowany jest do członków rodzin lub opiekunów, którzy </w:t>
      </w:r>
      <w:r w:rsidRPr="000339C9">
        <w:rPr>
          <w:rFonts w:hAnsi="Calibri" w:cs="Calibri"/>
          <w:sz w:val="24"/>
        </w:rPr>
        <w:t xml:space="preserve">wymagają wsparcia w postaci doraźnej, czasowej przerwy w sprawowaniu </w:t>
      </w:r>
      <w:r w:rsidRPr="000339C9">
        <w:rPr>
          <w:rFonts w:eastAsia="Times New Roman" w:hAnsi="Calibri" w:cs="Calibri"/>
          <w:sz w:val="24"/>
        </w:rPr>
        <w:t xml:space="preserve">bezpośredniej opieki nad dziećmi z orzeczeniem o niepełnosprawności, a także nad osobami </w:t>
      </w:r>
      <w:r w:rsidR="00B03A96" w:rsidRPr="000339C9">
        <w:rPr>
          <w:rFonts w:eastAsia="Times New Roman" w:hAnsi="Calibri" w:cs="Calibri"/>
          <w:sz w:val="24"/>
        </w:rPr>
        <w:t>posiadającymi orzeczenie o znacznym stopniu niepełnosprawności albo orzeczenie traktowane na równi z orzeczeniem o znac</w:t>
      </w:r>
      <w:r w:rsidR="002770E4">
        <w:rPr>
          <w:rFonts w:eastAsia="Times New Roman" w:hAnsi="Calibri" w:cs="Calibri"/>
          <w:sz w:val="24"/>
        </w:rPr>
        <w:t>znym stopniu niepełnosprawności</w:t>
      </w:r>
      <w:r w:rsidRPr="000339C9">
        <w:rPr>
          <w:rFonts w:eastAsia="Times New Roman" w:hAnsi="Calibri" w:cs="Calibri"/>
          <w:sz w:val="24"/>
        </w:rPr>
        <w:t>.</w:t>
      </w:r>
    </w:p>
    <w:p w:rsidR="00B91937" w:rsidRPr="000339C9" w:rsidRDefault="003B5D11" w:rsidP="00F90740">
      <w:pPr>
        <w:keepNext/>
        <w:snapToGrid w:val="0"/>
        <w:spacing w:after="0" w:line="360" w:lineRule="auto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Zapewnienie wsparcia w zakresie usług opieki </w:t>
      </w:r>
      <w:proofErr w:type="spellStart"/>
      <w:r w:rsidRPr="000339C9">
        <w:rPr>
          <w:rFonts w:hAnsi="Calibri" w:cs="Calibri"/>
          <w:sz w:val="24"/>
        </w:rPr>
        <w:t>wytchnieniowej</w:t>
      </w:r>
      <w:proofErr w:type="spellEnd"/>
      <w:r w:rsidRPr="000339C9">
        <w:rPr>
          <w:rFonts w:hAnsi="Calibri" w:cs="Calibri"/>
          <w:sz w:val="24"/>
        </w:rPr>
        <w:t xml:space="preserve"> wpisuje się w główny cel powstałego w dniu 1 stycznia 2019 r. państwowego funduszu celowego pn. Fundusz Solidarnościowy</w:t>
      </w:r>
      <w:r w:rsidR="00EB462B" w:rsidRPr="000339C9">
        <w:rPr>
          <w:rFonts w:hAnsi="Calibri" w:cs="Calibri"/>
          <w:sz w:val="24"/>
        </w:rPr>
        <w:t>.</w:t>
      </w:r>
      <w:r w:rsidR="00CB76DE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Zgodnie z art. 1 ustawy z dnia 23 października 2018 r. o</w:t>
      </w:r>
      <w:r w:rsidR="00B91937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Funduszu Solidarnościowym (Dz. U. z 20</w:t>
      </w:r>
      <w:r w:rsidR="00A44501" w:rsidRPr="000339C9">
        <w:rPr>
          <w:rFonts w:hAnsi="Calibri" w:cs="Calibri"/>
          <w:sz w:val="24"/>
        </w:rPr>
        <w:t>20</w:t>
      </w:r>
      <w:r w:rsidRPr="000339C9">
        <w:rPr>
          <w:rFonts w:hAnsi="Calibri" w:cs="Calibri"/>
          <w:sz w:val="24"/>
        </w:rPr>
        <w:t xml:space="preserve"> r. poz. </w:t>
      </w:r>
      <w:r w:rsidR="00A44501" w:rsidRPr="000339C9">
        <w:rPr>
          <w:rFonts w:hAnsi="Calibri" w:cs="Calibri"/>
          <w:sz w:val="24"/>
        </w:rPr>
        <w:t>1787)</w:t>
      </w:r>
      <w:r w:rsidRPr="000339C9">
        <w:rPr>
          <w:rFonts w:hAnsi="Calibri" w:cs="Calibri"/>
          <w:sz w:val="24"/>
        </w:rPr>
        <w:t xml:space="preserve"> celem Funduszu Solidarnościowego jest m.in. wsparcie społeczne osób niepełnosprawnych.</w:t>
      </w:r>
    </w:p>
    <w:p w:rsidR="005637C9" w:rsidRPr="000339C9" w:rsidRDefault="003B5D11" w:rsidP="00292D31">
      <w:p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Osobista, stała opieka nad dzieckiem lub dorosłą osobą, których niepełnosprawność związana jest z szerokim spektrum problemów zdrowotnych</w:t>
      </w:r>
      <w:r w:rsidR="005637C9" w:rsidRPr="000339C9">
        <w:rPr>
          <w:rFonts w:hAnsi="Calibri" w:cs="Calibri"/>
          <w:sz w:val="24"/>
          <w:szCs w:val="24"/>
        </w:rPr>
        <w:t xml:space="preserve"> prowadzących do znacznego ograniczenia samodzielności,</w:t>
      </w:r>
      <w:r w:rsidRPr="000339C9">
        <w:rPr>
          <w:rFonts w:hAnsi="Calibri" w:cs="Calibri"/>
          <w:sz w:val="24"/>
          <w:szCs w:val="24"/>
        </w:rPr>
        <w:t xml:space="preserve"> </w:t>
      </w:r>
      <w:r w:rsidR="005637C9" w:rsidRPr="000339C9">
        <w:rPr>
          <w:rFonts w:hAnsi="Calibri" w:cs="Calibri"/>
          <w:sz w:val="24"/>
          <w:szCs w:val="24"/>
        </w:rPr>
        <w:t xml:space="preserve">bardzo często oznacza </w:t>
      </w:r>
      <w:r w:rsidRPr="000339C9">
        <w:rPr>
          <w:rFonts w:hAnsi="Calibri" w:cs="Calibri"/>
          <w:sz w:val="24"/>
          <w:szCs w:val="24"/>
        </w:rPr>
        <w:t>koniecznoś</w:t>
      </w:r>
      <w:r w:rsidR="005637C9" w:rsidRPr="000339C9">
        <w:rPr>
          <w:rFonts w:hAnsi="Calibri" w:cs="Calibri"/>
          <w:sz w:val="24"/>
          <w:szCs w:val="24"/>
        </w:rPr>
        <w:t xml:space="preserve">ć </w:t>
      </w:r>
      <w:r w:rsidRPr="000339C9">
        <w:rPr>
          <w:rFonts w:hAnsi="Calibri" w:cs="Calibri"/>
          <w:sz w:val="24"/>
          <w:szCs w:val="24"/>
        </w:rPr>
        <w:t xml:space="preserve">wsparcia w </w:t>
      </w:r>
      <w:r w:rsidR="005637C9" w:rsidRPr="000339C9">
        <w:rPr>
          <w:rFonts w:hAnsi="Calibri" w:cs="Calibri"/>
          <w:sz w:val="24"/>
          <w:szCs w:val="24"/>
        </w:rPr>
        <w:t xml:space="preserve">prawie </w:t>
      </w:r>
      <w:r w:rsidRPr="000339C9">
        <w:rPr>
          <w:rFonts w:hAnsi="Calibri" w:cs="Calibri"/>
          <w:sz w:val="24"/>
          <w:szCs w:val="24"/>
        </w:rPr>
        <w:t xml:space="preserve">każdym elemencie codziennego życia. Członkowie rodzin, opiekunowie muszą podporządkować swój dzienny rozkład zajęć wykonywaniu czynności związanych z opieką i pomocą, co najczęściej oznacza życie w warunkach ciągłego obciążenia psychofizycznego. Wiele osób w takiej sytuacji rezygnuje z udziału w życiu społecznym, zawodowym, zaniedbuje własne zdrowie czy też inne potrzeby oraz całkowicie rezygnuje z indywidualnych aspiracji. </w:t>
      </w:r>
    </w:p>
    <w:p w:rsidR="003B5D11" w:rsidRPr="000339C9" w:rsidRDefault="003B5D11" w:rsidP="00292D31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Zaangażowanie w sprawowanie opieki często utrudnia podejmowanie innych zadań niezbędnych dla funkcjonowania rodziny i prowadzenia gospodarstwa domowego. Co więcej, kondycja zdrowotna osób sprawujących codzienną długotrwałą opiekę z czasem ulega pogorszeniu, co przekłada się na mniejszą skuteczność, a tym samym obniżenie komfortu życia osoby niepełnosprawnej oraz samego opiekuna.</w:t>
      </w:r>
    </w:p>
    <w:p w:rsidR="003B5D11" w:rsidRPr="000339C9" w:rsidRDefault="003B5D11" w:rsidP="00292D31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Opieka </w:t>
      </w:r>
      <w:proofErr w:type="spellStart"/>
      <w:r w:rsidRPr="000339C9">
        <w:rPr>
          <w:rFonts w:hAnsi="Calibri" w:cs="Calibri"/>
          <w:sz w:val="24"/>
          <w:szCs w:val="24"/>
        </w:rPr>
        <w:t>wytchnieniowa</w:t>
      </w:r>
      <w:proofErr w:type="spellEnd"/>
      <w:r w:rsidRPr="000339C9">
        <w:rPr>
          <w:rFonts w:hAnsi="Calibri" w:cs="Calibri"/>
          <w:sz w:val="24"/>
          <w:szCs w:val="24"/>
        </w:rPr>
        <w:t xml:space="preserve"> ma za zadanie </w:t>
      </w:r>
      <w:r w:rsidR="00BB10E6" w:rsidRPr="000339C9">
        <w:rPr>
          <w:rFonts w:hAnsi="Calibri" w:cs="Calibri"/>
          <w:sz w:val="24"/>
          <w:szCs w:val="24"/>
        </w:rPr>
        <w:t xml:space="preserve">odciążenie </w:t>
      </w:r>
      <w:r w:rsidR="00B87D93" w:rsidRPr="000339C9">
        <w:rPr>
          <w:rFonts w:hAnsi="Calibri" w:cs="Calibri"/>
          <w:sz w:val="24"/>
          <w:szCs w:val="24"/>
        </w:rPr>
        <w:t xml:space="preserve">członków rodzin </w:t>
      </w:r>
      <w:r w:rsidR="003F06B8" w:rsidRPr="000339C9">
        <w:rPr>
          <w:rFonts w:hAnsi="Calibri" w:cs="Calibri"/>
          <w:sz w:val="24"/>
          <w:szCs w:val="24"/>
        </w:rPr>
        <w:t>lub</w:t>
      </w:r>
      <w:r w:rsidR="00B87D93" w:rsidRPr="000339C9">
        <w:rPr>
          <w:rFonts w:hAnsi="Calibri" w:cs="Calibri"/>
          <w:sz w:val="24"/>
          <w:szCs w:val="24"/>
        </w:rPr>
        <w:t xml:space="preserve"> opiekunów </w:t>
      </w:r>
      <w:r w:rsidR="007C4C1A" w:rsidRPr="000339C9">
        <w:rPr>
          <w:rFonts w:hAnsi="Calibri" w:cs="Calibri"/>
          <w:sz w:val="24"/>
          <w:szCs w:val="24"/>
        </w:rPr>
        <w:t xml:space="preserve">osób niepełnosprawnych </w:t>
      </w:r>
      <w:r w:rsidRPr="000339C9">
        <w:rPr>
          <w:rFonts w:hAnsi="Calibri" w:cs="Calibri"/>
          <w:sz w:val="24"/>
          <w:szCs w:val="24"/>
        </w:rPr>
        <w:t xml:space="preserve">poprzez wsparcie ich w codziennych obowiązkach lub zapewnienie czasowego zastępstwa. Dzięki temu wsparciu osoby zaangażowane na co dzień w sprawowanie opieki dysponować będą czasem, który </w:t>
      </w:r>
      <w:r w:rsidR="00BB10E6" w:rsidRPr="000339C9">
        <w:rPr>
          <w:rFonts w:hAnsi="Calibri" w:cs="Calibri"/>
          <w:sz w:val="24"/>
          <w:szCs w:val="24"/>
        </w:rPr>
        <w:t xml:space="preserve">będą mogły </w:t>
      </w:r>
      <w:r w:rsidRPr="000339C9">
        <w:rPr>
          <w:rFonts w:hAnsi="Calibri" w:cs="Calibri"/>
          <w:sz w:val="24"/>
          <w:szCs w:val="24"/>
        </w:rPr>
        <w:t>przeznacz</w:t>
      </w:r>
      <w:r w:rsidR="00BB10E6" w:rsidRPr="000339C9">
        <w:rPr>
          <w:rFonts w:hAnsi="Calibri" w:cs="Calibri"/>
          <w:sz w:val="24"/>
          <w:szCs w:val="24"/>
        </w:rPr>
        <w:t>yć</w:t>
      </w:r>
      <w:r w:rsidRPr="000339C9">
        <w:rPr>
          <w:rFonts w:hAnsi="Calibri" w:cs="Calibri"/>
          <w:sz w:val="24"/>
          <w:szCs w:val="24"/>
        </w:rPr>
        <w:t xml:space="preserve"> na odpoczynek i regenerację, </w:t>
      </w:r>
      <w:r w:rsidR="00BB10E6" w:rsidRPr="000339C9">
        <w:rPr>
          <w:rFonts w:hAnsi="Calibri" w:cs="Calibri"/>
          <w:sz w:val="24"/>
          <w:szCs w:val="24"/>
        </w:rPr>
        <w:t>jak również na</w:t>
      </w:r>
      <w:r w:rsidRPr="000339C9">
        <w:rPr>
          <w:rFonts w:hAnsi="Calibri" w:cs="Calibri"/>
          <w:sz w:val="24"/>
          <w:szCs w:val="24"/>
        </w:rPr>
        <w:t xml:space="preserve"> załatwienie niezbędnych spraw. Usług</w:t>
      </w:r>
      <w:r w:rsidR="00645AFC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mo</w:t>
      </w:r>
      <w:r w:rsidR="00645AFC">
        <w:rPr>
          <w:rFonts w:hAnsi="Calibri" w:cs="Calibri"/>
          <w:sz w:val="24"/>
          <w:szCs w:val="24"/>
        </w:rPr>
        <w:t>gą</w:t>
      </w:r>
      <w:r w:rsidRPr="000339C9">
        <w:rPr>
          <w:rFonts w:hAnsi="Calibri" w:cs="Calibri"/>
          <w:sz w:val="24"/>
          <w:szCs w:val="24"/>
        </w:rPr>
        <w:t xml:space="preserve"> służyć również okresowemu zabezpieczeniu potrzeb osoby niepełnosprawnej w sytuacji, gdy opiekunowie z różnych powodów nie będą mogli wykonywać swoich obowiązków.</w:t>
      </w:r>
    </w:p>
    <w:p w:rsidR="003B5D11" w:rsidRPr="000339C9" w:rsidRDefault="003B5D11" w:rsidP="00292D31">
      <w:p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Usług</w:t>
      </w:r>
      <w:r w:rsidR="00645AFC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</w:t>
      </w:r>
      <w:r w:rsidR="00AD5E55" w:rsidRPr="000339C9">
        <w:rPr>
          <w:rFonts w:hAnsi="Calibri" w:cs="Calibri"/>
          <w:sz w:val="24"/>
          <w:szCs w:val="24"/>
        </w:rPr>
        <w:t>powinn</w:t>
      </w:r>
      <w:r w:rsidR="00645AFC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być prowadzon</w:t>
      </w:r>
      <w:r w:rsidR="00645AFC">
        <w:rPr>
          <w:rFonts w:hAnsi="Calibri" w:cs="Calibri"/>
          <w:sz w:val="24"/>
          <w:szCs w:val="24"/>
        </w:rPr>
        <w:t>e</w:t>
      </w:r>
      <w:r w:rsidRPr="000339C9">
        <w:rPr>
          <w:rFonts w:hAnsi="Calibri" w:cs="Calibri"/>
          <w:sz w:val="24"/>
          <w:szCs w:val="24"/>
        </w:rPr>
        <w:t xml:space="preserve"> z zachowaniem podmiotowości osób niepełnosprawnych oraz ich niezależności. </w:t>
      </w:r>
    </w:p>
    <w:p w:rsidR="00B91937" w:rsidRPr="000339C9" w:rsidRDefault="003B5D11" w:rsidP="00341C42">
      <w:pPr>
        <w:pStyle w:val="Nagwek1"/>
        <w:rPr>
          <w:rFonts w:ascii="Calibri" w:hAnsi="Calibri" w:cs="Calibri"/>
          <w:sz w:val="28"/>
          <w:szCs w:val="28"/>
        </w:rPr>
      </w:pPr>
      <w:bookmarkStart w:id="1" w:name="_Toc84493413"/>
      <w:r w:rsidRPr="000339C9">
        <w:rPr>
          <w:rFonts w:ascii="Calibri" w:hAnsi="Calibri" w:cs="Calibri"/>
          <w:sz w:val="28"/>
          <w:szCs w:val="28"/>
        </w:rPr>
        <w:t>I. Podstawa prawna Programu</w:t>
      </w:r>
      <w:bookmarkEnd w:id="1"/>
    </w:p>
    <w:p w:rsidR="00A971C0" w:rsidRPr="000339C9" w:rsidRDefault="003B5D11" w:rsidP="00292D31">
      <w:pPr>
        <w:spacing w:after="240" w:line="360" w:lineRule="auto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</w:rPr>
        <w:t xml:space="preserve">Podstawą prawną Programu jest art. 7 ust. 5 </w:t>
      </w:r>
      <w:r w:rsidR="00AC29DE" w:rsidRPr="000339C9">
        <w:rPr>
          <w:rFonts w:eastAsia="Times New Roman" w:hAnsi="Calibri" w:cs="Calibri"/>
          <w:sz w:val="24"/>
        </w:rPr>
        <w:t xml:space="preserve">oraz art. 13 </w:t>
      </w:r>
      <w:r w:rsidR="0036235F" w:rsidRPr="000339C9">
        <w:rPr>
          <w:rFonts w:eastAsia="Times New Roman" w:hAnsi="Calibri" w:cs="Calibri"/>
          <w:sz w:val="24"/>
        </w:rPr>
        <w:t xml:space="preserve">ustawy z dnia 23 </w:t>
      </w:r>
      <w:r w:rsidR="0036235F" w:rsidRPr="000339C9">
        <w:rPr>
          <w:rFonts w:hAnsi="Calibri" w:cs="Calibri"/>
          <w:sz w:val="24"/>
        </w:rPr>
        <w:t>października 2018 r. o Funduszu Solidarnościowym</w:t>
      </w:r>
      <w:r w:rsidR="00A902E9">
        <w:rPr>
          <w:rFonts w:hAnsi="Calibri" w:cs="Calibri"/>
          <w:sz w:val="24"/>
        </w:rPr>
        <w:t>.</w:t>
      </w:r>
    </w:p>
    <w:p w:rsidR="003B5D11" w:rsidRPr="000339C9" w:rsidRDefault="00A971C0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2" w:name="_Toc84493414"/>
      <w:r w:rsidRPr="000339C9">
        <w:rPr>
          <w:rFonts w:ascii="Calibri" w:hAnsi="Calibri" w:cs="Calibri"/>
          <w:sz w:val="28"/>
          <w:szCs w:val="28"/>
        </w:rPr>
        <w:t>II</w:t>
      </w:r>
      <w:r w:rsidR="00926B91" w:rsidRPr="000339C9">
        <w:rPr>
          <w:rFonts w:ascii="Calibri" w:hAnsi="Calibri" w:cs="Calibri"/>
          <w:sz w:val="28"/>
          <w:szCs w:val="28"/>
        </w:rPr>
        <w:t xml:space="preserve">. </w:t>
      </w:r>
      <w:r w:rsidR="003B5D11" w:rsidRPr="000339C9">
        <w:rPr>
          <w:rFonts w:ascii="Calibri" w:hAnsi="Calibri" w:cs="Calibri"/>
          <w:sz w:val="28"/>
          <w:szCs w:val="28"/>
        </w:rPr>
        <w:t>Diagnoza sytuacji</w:t>
      </w:r>
      <w:bookmarkEnd w:id="2"/>
    </w:p>
    <w:p w:rsidR="00D62A36" w:rsidRPr="000339C9" w:rsidRDefault="00D62A36" w:rsidP="00292D31">
      <w:pPr>
        <w:spacing w:after="0" w:line="360" w:lineRule="auto"/>
        <w:rPr>
          <w:rFonts w:hAnsi="Calibri" w:cs="Calibri"/>
          <w:sz w:val="20"/>
        </w:rPr>
      </w:pPr>
      <w:r w:rsidRPr="000339C9">
        <w:rPr>
          <w:rFonts w:hAnsi="Calibri" w:cs="Calibri"/>
          <w:sz w:val="24"/>
          <w:szCs w:val="24"/>
        </w:rPr>
        <w:t>Poprzez uruchomienie Program</w:t>
      </w:r>
      <w:r w:rsidR="007C4C1A" w:rsidRPr="000339C9">
        <w:rPr>
          <w:rFonts w:hAnsi="Calibri" w:cs="Calibri"/>
          <w:sz w:val="24"/>
          <w:szCs w:val="24"/>
        </w:rPr>
        <w:t>ów</w:t>
      </w:r>
      <w:r w:rsidRPr="000339C9">
        <w:rPr>
          <w:rFonts w:hAnsi="Calibri" w:cs="Calibri"/>
          <w:sz w:val="24"/>
          <w:szCs w:val="24"/>
        </w:rPr>
        <w:t xml:space="preserve"> „Opieka </w:t>
      </w:r>
      <w:proofErr w:type="spellStart"/>
      <w:r w:rsidRPr="000339C9">
        <w:rPr>
          <w:rFonts w:hAnsi="Calibri" w:cs="Calibri"/>
          <w:sz w:val="24"/>
          <w:szCs w:val="24"/>
        </w:rPr>
        <w:t>wytchnienio</w:t>
      </w:r>
      <w:r w:rsidR="00A971C0" w:rsidRPr="000339C9">
        <w:rPr>
          <w:rFonts w:hAnsi="Calibri" w:cs="Calibri"/>
          <w:sz w:val="24"/>
          <w:szCs w:val="24"/>
        </w:rPr>
        <w:t>wa</w:t>
      </w:r>
      <w:proofErr w:type="spellEnd"/>
      <w:r w:rsidR="00A971C0" w:rsidRPr="000339C9">
        <w:rPr>
          <w:rFonts w:hAnsi="Calibri" w:cs="Calibri"/>
          <w:sz w:val="24"/>
          <w:szCs w:val="24"/>
        </w:rPr>
        <w:t xml:space="preserve">” – edycja 2019, </w:t>
      </w:r>
      <w:r w:rsidRPr="000339C9">
        <w:rPr>
          <w:rFonts w:hAnsi="Calibri" w:cs="Calibri"/>
          <w:sz w:val="24"/>
          <w:szCs w:val="24"/>
        </w:rPr>
        <w:t>edycja 2020</w:t>
      </w:r>
      <w:r w:rsidR="00A971C0" w:rsidRPr="000339C9">
        <w:rPr>
          <w:rFonts w:hAnsi="Calibri" w:cs="Calibri"/>
          <w:sz w:val="24"/>
          <w:szCs w:val="24"/>
        </w:rPr>
        <w:t xml:space="preserve"> oraz </w:t>
      </w:r>
      <w:r w:rsidR="00825068" w:rsidRPr="000339C9">
        <w:rPr>
          <w:rFonts w:hAnsi="Calibri" w:cs="Calibri"/>
          <w:sz w:val="24"/>
          <w:szCs w:val="24"/>
        </w:rPr>
        <w:t xml:space="preserve">edycja </w:t>
      </w:r>
      <w:r w:rsidR="00A971C0" w:rsidRPr="000339C9">
        <w:rPr>
          <w:rFonts w:hAnsi="Calibri" w:cs="Calibri"/>
          <w:sz w:val="24"/>
          <w:szCs w:val="24"/>
        </w:rPr>
        <w:t>2021</w:t>
      </w:r>
      <w:r w:rsidR="003E18CE" w:rsidRPr="000339C9">
        <w:rPr>
          <w:rFonts w:hAnsi="Calibri" w:cs="Calibri"/>
          <w:sz w:val="24"/>
          <w:szCs w:val="24"/>
        </w:rPr>
        <w:t>,</w:t>
      </w:r>
      <w:r w:rsidR="00341C42" w:rsidRPr="000339C9">
        <w:rPr>
          <w:rFonts w:hAnsi="Calibri" w:cs="Calibri"/>
          <w:sz w:val="24"/>
          <w:szCs w:val="24"/>
        </w:rPr>
        <w:t xml:space="preserve"> a także Programu „Opieka </w:t>
      </w:r>
      <w:proofErr w:type="spellStart"/>
      <w:r w:rsidR="00341C42" w:rsidRPr="000339C9">
        <w:rPr>
          <w:rFonts w:hAnsi="Calibri" w:cs="Calibri"/>
          <w:sz w:val="24"/>
          <w:szCs w:val="24"/>
        </w:rPr>
        <w:t>wytchnieniowa</w:t>
      </w:r>
      <w:proofErr w:type="spellEnd"/>
      <w:r w:rsidR="00341C42" w:rsidRPr="000339C9">
        <w:rPr>
          <w:rFonts w:hAnsi="Calibri" w:cs="Calibri"/>
          <w:sz w:val="24"/>
          <w:szCs w:val="24"/>
        </w:rPr>
        <w:t xml:space="preserve"> dla rodzin lub opiekunów osób z niepełnosprawnością” – edycja 2020-2021 </w:t>
      </w:r>
      <w:r w:rsidRPr="000339C9">
        <w:rPr>
          <w:rFonts w:hAnsi="Calibri" w:cs="Calibri"/>
          <w:sz w:val="24"/>
          <w:szCs w:val="24"/>
        </w:rPr>
        <w:t xml:space="preserve">zwiększył się zakres i zasięg realizacji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>. Wcześniej tylko nieliczne organizacje pozarządowe oraz jednostki samorządu terytorialnego oferowały pomoc członkom rodzin</w:t>
      </w:r>
      <w:r w:rsidR="00AD5E55" w:rsidRPr="000339C9">
        <w:rPr>
          <w:rFonts w:hAnsi="Calibri" w:cs="Calibri"/>
          <w:sz w:val="24"/>
          <w:szCs w:val="24"/>
        </w:rPr>
        <w:t xml:space="preserve"> i</w:t>
      </w:r>
      <w:r w:rsidR="008075D1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opiekunom osób </w:t>
      </w:r>
      <w:r w:rsidR="006C6486" w:rsidRPr="000339C9">
        <w:rPr>
          <w:rFonts w:hAnsi="Calibri" w:cs="Calibri"/>
          <w:sz w:val="24"/>
          <w:szCs w:val="24"/>
        </w:rPr>
        <w:t>niepełnosprawnych.</w:t>
      </w:r>
    </w:p>
    <w:p w:rsidR="0055257B" w:rsidRPr="000339C9" w:rsidRDefault="001B1D89" w:rsidP="00292D31">
      <w:pPr>
        <w:spacing w:after="0" w:line="360" w:lineRule="auto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W</w:t>
      </w:r>
      <w:r w:rsidR="00D62A36" w:rsidRPr="000339C9">
        <w:rPr>
          <w:rFonts w:hAnsi="Calibri" w:cs="Calibri"/>
          <w:sz w:val="24"/>
          <w:szCs w:val="24"/>
        </w:rPr>
        <w:t xml:space="preserve"> związku z tym podejmowane jest kolejne działanie, aby usług</w:t>
      </w:r>
      <w:r w:rsidR="003359A4">
        <w:rPr>
          <w:rFonts w:hAnsi="Calibri" w:cs="Calibri"/>
          <w:sz w:val="24"/>
          <w:szCs w:val="24"/>
        </w:rPr>
        <w:t>i</w:t>
      </w:r>
      <w:r w:rsidR="00D62A36" w:rsidRPr="000339C9">
        <w:rPr>
          <w:rFonts w:hAnsi="Calibri" w:cs="Calibri"/>
          <w:sz w:val="24"/>
          <w:szCs w:val="24"/>
        </w:rPr>
        <w:t xml:space="preserve"> tego typu stał</w:t>
      </w:r>
      <w:r w:rsidR="003359A4">
        <w:rPr>
          <w:rFonts w:hAnsi="Calibri" w:cs="Calibri"/>
          <w:sz w:val="24"/>
          <w:szCs w:val="24"/>
        </w:rPr>
        <w:t>y</w:t>
      </w:r>
      <w:r w:rsidR="00D62A36" w:rsidRPr="000339C9">
        <w:rPr>
          <w:rFonts w:hAnsi="Calibri" w:cs="Calibri"/>
          <w:sz w:val="24"/>
          <w:szCs w:val="24"/>
        </w:rPr>
        <w:t xml:space="preserve"> się powszechnie dostępn</w:t>
      </w:r>
      <w:r w:rsidR="003359A4">
        <w:rPr>
          <w:rFonts w:hAnsi="Calibri" w:cs="Calibri"/>
          <w:sz w:val="24"/>
          <w:szCs w:val="24"/>
        </w:rPr>
        <w:t>e</w:t>
      </w:r>
      <w:r w:rsidR="00D62A36" w:rsidRPr="000339C9">
        <w:rPr>
          <w:rFonts w:hAnsi="Calibri" w:cs="Calibri"/>
          <w:sz w:val="24"/>
          <w:szCs w:val="24"/>
        </w:rPr>
        <w:t>, a opiekun osoby niepełnos</w:t>
      </w:r>
      <w:r w:rsidR="006C6486" w:rsidRPr="000339C9">
        <w:rPr>
          <w:rFonts w:hAnsi="Calibri" w:cs="Calibri"/>
          <w:sz w:val="24"/>
          <w:szCs w:val="24"/>
        </w:rPr>
        <w:t xml:space="preserve">prawnej </w:t>
      </w:r>
      <w:r w:rsidR="00D62A36" w:rsidRPr="000339C9">
        <w:rPr>
          <w:rFonts w:hAnsi="Calibri" w:cs="Calibri"/>
          <w:sz w:val="24"/>
          <w:szCs w:val="24"/>
        </w:rPr>
        <w:t>miał prawo decydowania o</w:t>
      </w:r>
      <w:r w:rsidR="00341C42" w:rsidRPr="000339C9">
        <w:rPr>
          <w:rFonts w:hAnsi="Calibri" w:cs="Calibri"/>
          <w:sz w:val="24"/>
          <w:szCs w:val="24"/>
        </w:rPr>
        <w:t xml:space="preserve"> </w:t>
      </w:r>
      <w:r w:rsidR="00D62A36" w:rsidRPr="000339C9">
        <w:rPr>
          <w:rFonts w:hAnsi="Calibri" w:cs="Calibri"/>
          <w:sz w:val="24"/>
          <w:szCs w:val="24"/>
        </w:rPr>
        <w:t>rodzaju pomocy, z której chce skorzystać oraz o sposobie jej udzielenia</w:t>
      </w:r>
      <w:r w:rsidR="00925949" w:rsidRPr="000339C9">
        <w:rPr>
          <w:rFonts w:hAnsi="Calibri" w:cs="Calibri"/>
          <w:sz w:val="24"/>
          <w:szCs w:val="24"/>
        </w:rPr>
        <w:t xml:space="preserve">. </w:t>
      </w:r>
      <w:r w:rsidR="003B5D11" w:rsidRPr="000339C9">
        <w:rPr>
          <w:rFonts w:hAnsi="Calibri" w:cs="Calibri"/>
          <w:sz w:val="24"/>
          <w:szCs w:val="24"/>
        </w:rPr>
        <w:t xml:space="preserve">Należy podkreślić, że wsparcie w formie usługi opieki </w:t>
      </w:r>
      <w:proofErr w:type="spellStart"/>
      <w:r w:rsidR="003B5D11" w:rsidRPr="000339C9">
        <w:rPr>
          <w:rFonts w:hAnsi="Calibri" w:cs="Calibri"/>
          <w:sz w:val="24"/>
          <w:szCs w:val="24"/>
        </w:rPr>
        <w:t>wytchnieniowej</w:t>
      </w:r>
      <w:proofErr w:type="spellEnd"/>
      <w:r w:rsidR="003B5D11" w:rsidRPr="000339C9">
        <w:rPr>
          <w:rFonts w:hAnsi="Calibri" w:cs="Calibri"/>
          <w:sz w:val="24"/>
          <w:szCs w:val="24"/>
        </w:rPr>
        <w:t xml:space="preserve"> powinno być udzielane członkowi rodziny lub opiekunowi osoby niepełnosprawnej w czasie i w takim zakres</w:t>
      </w:r>
      <w:r w:rsidR="00052732" w:rsidRPr="000339C9">
        <w:rPr>
          <w:rFonts w:hAnsi="Calibri" w:cs="Calibri"/>
          <w:sz w:val="24"/>
          <w:szCs w:val="24"/>
        </w:rPr>
        <w:t>ie, w jakim jest to niezbędne.</w:t>
      </w:r>
    </w:p>
    <w:p w:rsidR="003B5D11" w:rsidRPr="000339C9" w:rsidRDefault="003B5D11" w:rsidP="00F90740">
      <w:pPr>
        <w:pStyle w:val="Nagwek1"/>
        <w:rPr>
          <w:rFonts w:ascii="Calibri" w:hAnsi="Calibri" w:cs="Calibri"/>
          <w:sz w:val="24"/>
          <w:szCs w:val="28"/>
        </w:rPr>
      </w:pPr>
      <w:bookmarkStart w:id="3" w:name="_Toc82001604"/>
      <w:bookmarkStart w:id="4" w:name="_Toc82001762"/>
      <w:bookmarkStart w:id="5" w:name="_Toc84493415"/>
      <w:r w:rsidRPr="000339C9">
        <w:rPr>
          <w:rFonts w:ascii="Calibri" w:hAnsi="Calibri" w:cs="Calibri"/>
          <w:sz w:val="24"/>
          <w:szCs w:val="28"/>
        </w:rPr>
        <w:t>Dane liczbowe</w:t>
      </w:r>
      <w:bookmarkEnd w:id="3"/>
      <w:bookmarkEnd w:id="4"/>
      <w:bookmarkEnd w:id="5"/>
    </w:p>
    <w:p w:rsidR="00341C42" w:rsidRPr="000339C9" w:rsidRDefault="00932529" w:rsidP="00292D31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Według danych z Elektronicznego Krajowego Systemu Monito</w:t>
      </w:r>
      <w:r w:rsidR="000A470D" w:rsidRPr="000339C9">
        <w:rPr>
          <w:rFonts w:hAnsi="Calibri" w:cs="Calibri"/>
          <w:sz w:val="24"/>
          <w:szCs w:val="24"/>
        </w:rPr>
        <w:t>r</w:t>
      </w:r>
      <w:r w:rsidR="00F330FE" w:rsidRPr="000339C9">
        <w:rPr>
          <w:rFonts w:hAnsi="Calibri" w:cs="Calibri"/>
          <w:sz w:val="24"/>
          <w:szCs w:val="24"/>
        </w:rPr>
        <w:t>owania</w:t>
      </w:r>
      <w:r w:rsidRPr="000339C9">
        <w:rPr>
          <w:rFonts w:hAnsi="Calibri" w:cs="Calibri"/>
          <w:sz w:val="24"/>
          <w:szCs w:val="24"/>
        </w:rPr>
        <w:t xml:space="preserve"> </w:t>
      </w:r>
      <w:r w:rsidR="00F330FE" w:rsidRPr="000339C9">
        <w:rPr>
          <w:rFonts w:hAnsi="Calibri" w:cs="Calibri"/>
          <w:sz w:val="24"/>
          <w:szCs w:val="24"/>
        </w:rPr>
        <w:t xml:space="preserve">i </w:t>
      </w:r>
      <w:r w:rsidRPr="000339C9">
        <w:rPr>
          <w:rFonts w:hAnsi="Calibri" w:cs="Calibri"/>
          <w:sz w:val="24"/>
          <w:szCs w:val="24"/>
        </w:rPr>
        <w:t>Orzekania o</w:t>
      </w:r>
      <w:r w:rsidR="00230AA8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Niepełnosprawności</w:t>
      </w:r>
      <w:r w:rsidR="00B9568D" w:rsidRPr="000339C9">
        <w:rPr>
          <w:rFonts w:hAnsi="Calibri" w:cs="Calibri"/>
          <w:sz w:val="24"/>
          <w:szCs w:val="24"/>
        </w:rPr>
        <w:t xml:space="preserve"> (</w:t>
      </w:r>
      <w:r w:rsidR="003359A4">
        <w:rPr>
          <w:rFonts w:hAnsi="Calibri" w:cs="Calibri"/>
          <w:sz w:val="24"/>
          <w:szCs w:val="24"/>
        </w:rPr>
        <w:t>stan na dzień</w:t>
      </w:r>
      <w:r w:rsidR="00B9568D" w:rsidRPr="000339C9">
        <w:rPr>
          <w:rFonts w:hAnsi="Calibri" w:cs="Calibri"/>
          <w:sz w:val="24"/>
          <w:szCs w:val="24"/>
        </w:rPr>
        <w:t xml:space="preserve"> 20</w:t>
      </w:r>
      <w:r w:rsidR="0065384B" w:rsidRPr="000339C9">
        <w:rPr>
          <w:rFonts w:hAnsi="Calibri" w:cs="Calibri"/>
          <w:sz w:val="24"/>
          <w:szCs w:val="24"/>
        </w:rPr>
        <w:t xml:space="preserve"> </w:t>
      </w:r>
      <w:r w:rsidR="00825068" w:rsidRPr="000339C9">
        <w:rPr>
          <w:rFonts w:hAnsi="Calibri" w:cs="Calibri"/>
          <w:sz w:val="24"/>
          <w:szCs w:val="24"/>
        </w:rPr>
        <w:t xml:space="preserve">sierpnia </w:t>
      </w:r>
      <w:r w:rsidR="00B9568D" w:rsidRPr="000339C9">
        <w:rPr>
          <w:rFonts w:hAnsi="Calibri" w:cs="Calibri"/>
          <w:sz w:val="24"/>
          <w:szCs w:val="24"/>
        </w:rPr>
        <w:t>2021 r.)</w:t>
      </w:r>
      <w:r w:rsidRPr="000339C9">
        <w:rPr>
          <w:rFonts w:hAnsi="Calibri" w:cs="Calibri"/>
          <w:sz w:val="24"/>
          <w:szCs w:val="24"/>
        </w:rPr>
        <w:t xml:space="preserve"> liczba:</w:t>
      </w:r>
    </w:p>
    <w:p w:rsidR="00932529" w:rsidRPr="000339C9" w:rsidRDefault="00932529" w:rsidP="003862EE">
      <w:pPr>
        <w:pStyle w:val="Akapitzlist"/>
        <w:numPr>
          <w:ilvl w:val="0"/>
          <w:numId w:val="15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dzieci niepełnosprawnych z orzeczeniem o niepełnosprawności, w wieku poniżej 16 lat wynosi </w:t>
      </w:r>
      <w:r w:rsidR="00D4119F" w:rsidRPr="000339C9">
        <w:rPr>
          <w:rFonts w:hAnsi="Calibri" w:cs="Calibri"/>
          <w:sz w:val="24"/>
          <w:szCs w:val="24"/>
        </w:rPr>
        <w:t>216</w:t>
      </w:r>
      <w:r w:rsidR="006A5931" w:rsidRPr="000339C9">
        <w:rPr>
          <w:rFonts w:hAnsi="Calibri" w:cs="Calibri"/>
          <w:sz w:val="24"/>
          <w:szCs w:val="24"/>
        </w:rPr>
        <w:t xml:space="preserve"> </w:t>
      </w:r>
      <w:r w:rsidR="00D4119F" w:rsidRPr="000339C9">
        <w:rPr>
          <w:rFonts w:hAnsi="Calibri" w:cs="Calibri"/>
          <w:sz w:val="24"/>
          <w:szCs w:val="24"/>
        </w:rPr>
        <w:t>969</w:t>
      </w:r>
      <w:r w:rsidRPr="000339C9">
        <w:rPr>
          <w:rFonts w:hAnsi="Calibri" w:cs="Calibri"/>
          <w:sz w:val="24"/>
          <w:szCs w:val="24"/>
        </w:rPr>
        <w:t>;</w:t>
      </w:r>
    </w:p>
    <w:p w:rsidR="00932529" w:rsidRPr="000339C9" w:rsidRDefault="00932529" w:rsidP="003862EE">
      <w:pPr>
        <w:pStyle w:val="Akapitzlist"/>
        <w:numPr>
          <w:ilvl w:val="0"/>
          <w:numId w:val="15"/>
        </w:numPr>
        <w:spacing w:after="20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osób zaliczonych do znacznego stopnia niepełnosprawności </w:t>
      </w:r>
      <w:r w:rsidR="003E18CE" w:rsidRPr="000339C9">
        <w:rPr>
          <w:rFonts w:hAnsi="Calibri" w:cs="Calibri"/>
          <w:sz w:val="24"/>
          <w:szCs w:val="24"/>
        </w:rPr>
        <w:t xml:space="preserve">na podstawie </w:t>
      </w:r>
      <w:r w:rsidRPr="000339C9">
        <w:rPr>
          <w:rFonts w:hAnsi="Calibri" w:cs="Calibri"/>
          <w:sz w:val="24"/>
          <w:szCs w:val="24"/>
        </w:rPr>
        <w:t>prawomocn</w:t>
      </w:r>
      <w:r w:rsidR="003E18CE" w:rsidRPr="000339C9">
        <w:rPr>
          <w:rFonts w:hAnsi="Calibri" w:cs="Calibri"/>
          <w:sz w:val="24"/>
          <w:szCs w:val="24"/>
        </w:rPr>
        <w:t>ego</w:t>
      </w:r>
      <w:r w:rsidRPr="000339C9">
        <w:rPr>
          <w:rFonts w:hAnsi="Calibri" w:cs="Calibri"/>
          <w:sz w:val="24"/>
          <w:szCs w:val="24"/>
        </w:rPr>
        <w:t xml:space="preserve"> orzeczeni</w:t>
      </w:r>
      <w:r w:rsidR="003E18CE" w:rsidRPr="000339C9">
        <w:rPr>
          <w:rFonts w:hAnsi="Calibri" w:cs="Calibri"/>
          <w:sz w:val="24"/>
          <w:szCs w:val="24"/>
        </w:rPr>
        <w:t>a</w:t>
      </w:r>
      <w:r w:rsidRPr="000339C9">
        <w:rPr>
          <w:rFonts w:hAnsi="Calibri" w:cs="Calibri"/>
          <w:sz w:val="24"/>
          <w:szCs w:val="24"/>
        </w:rPr>
        <w:t xml:space="preserve"> lub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wyrok</w:t>
      </w:r>
      <w:r w:rsidR="003E18CE" w:rsidRPr="000339C9">
        <w:rPr>
          <w:rFonts w:hAnsi="Calibri" w:cs="Calibri"/>
          <w:sz w:val="24"/>
          <w:szCs w:val="24"/>
        </w:rPr>
        <w:t>u</w:t>
      </w:r>
      <w:r w:rsidRPr="000339C9">
        <w:rPr>
          <w:rFonts w:hAnsi="Calibri" w:cs="Calibri"/>
          <w:sz w:val="24"/>
          <w:szCs w:val="24"/>
        </w:rPr>
        <w:t xml:space="preserve"> sądu, z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uwzględnieniem stopnia niepełnosprawności osób pomiędzy 16</w:t>
      </w:r>
      <w:r w:rsidR="00E5623E">
        <w:rPr>
          <w:rFonts w:hAnsi="Calibri" w:cs="Calibri"/>
          <w:sz w:val="24"/>
          <w:szCs w:val="24"/>
        </w:rPr>
        <w:t>.</w:t>
      </w:r>
      <w:r w:rsidRPr="000339C9">
        <w:rPr>
          <w:rFonts w:hAnsi="Calibri" w:cs="Calibri"/>
          <w:sz w:val="24"/>
          <w:szCs w:val="24"/>
        </w:rPr>
        <w:t xml:space="preserve"> a 18</w:t>
      </w:r>
      <w:r w:rsidR="00E5623E">
        <w:rPr>
          <w:rFonts w:hAnsi="Calibri" w:cs="Calibri"/>
          <w:sz w:val="24"/>
          <w:szCs w:val="24"/>
        </w:rPr>
        <w:t>.</w:t>
      </w:r>
      <w:r w:rsidRPr="000339C9">
        <w:rPr>
          <w:rFonts w:hAnsi="Calibri" w:cs="Calibri"/>
          <w:sz w:val="24"/>
          <w:szCs w:val="24"/>
        </w:rPr>
        <w:t xml:space="preserve"> rokiem życia wynosi łącznie </w:t>
      </w:r>
      <w:r w:rsidR="00D4119F" w:rsidRPr="000339C9">
        <w:rPr>
          <w:rFonts w:hAnsi="Calibri" w:cs="Calibri"/>
          <w:sz w:val="24"/>
          <w:szCs w:val="24"/>
        </w:rPr>
        <w:t>31</w:t>
      </w:r>
      <w:r w:rsidR="00ED5FB9" w:rsidRPr="000339C9">
        <w:rPr>
          <w:rFonts w:hAnsi="Calibri" w:cs="Calibri"/>
          <w:sz w:val="24"/>
          <w:szCs w:val="24"/>
        </w:rPr>
        <w:t> </w:t>
      </w:r>
      <w:r w:rsidR="00D4119F" w:rsidRPr="000339C9">
        <w:rPr>
          <w:rFonts w:hAnsi="Calibri" w:cs="Calibri"/>
          <w:sz w:val="24"/>
          <w:szCs w:val="24"/>
        </w:rPr>
        <w:t>269</w:t>
      </w:r>
      <w:r w:rsidR="00ED5FB9" w:rsidRPr="000339C9">
        <w:rPr>
          <w:rFonts w:hAnsi="Calibri" w:cs="Calibri"/>
          <w:sz w:val="24"/>
          <w:szCs w:val="24"/>
        </w:rPr>
        <w:t>;</w:t>
      </w:r>
    </w:p>
    <w:p w:rsidR="00932529" w:rsidRPr="000339C9" w:rsidRDefault="00932529" w:rsidP="003862EE">
      <w:pPr>
        <w:pStyle w:val="Akapitzlist"/>
        <w:numPr>
          <w:ilvl w:val="0"/>
          <w:numId w:val="15"/>
        </w:numPr>
        <w:spacing w:after="20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osób zaliczonych do znacznego stopnia niepełnosprawności</w:t>
      </w:r>
      <w:r w:rsidR="003E18CE" w:rsidRPr="000339C9">
        <w:rPr>
          <w:rFonts w:hAnsi="Calibri" w:cs="Calibri"/>
          <w:sz w:val="24"/>
          <w:szCs w:val="24"/>
        </w:rPr>
        <w:t xml:space="preserve"> na podstawie prawomocnego </w:t>
      </w:r>
      <w:r w:rsidRPr="000339C9">
        <w:rPr>
          <w:rFonts w:hAnsi="Calibri" w:cs="Calibri"/>
          <w:sz w:val="24"/>
          <w:szCs w:val="24"/>
        </w:rPr>
        <w:t>orzeczeni</w:t>
      </w:r>
      <w:r w:rsidR="003E18CE" w:rsidRPr="000339C9">
        <w:rPr>
          <w:rFonts w:hAnsi="Calibri" w:cs="Calibri"/>
          <w:sz w:val="24"/>
          <w:szCs w:val="24"/>
        </w:rPr>
        <w:t>a</w:t>
      </w:r>
      <w:r w:rsidRPr="000339C9">
        <w:rPr>
          <w:rFonts w:hAnsi="Calibri" w:cs="Calibri"/>
          <w:sz w:val="24"/>
          <w:szCs w:val="24"/>
        </w:rPr>
        <w:t xml:space="preserve"> lub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wyrok</w:t>
      </w:r>
      <w:r w:rsidR="003E18CE" w:rsidRPr="000339C9">
        <w:rPr>
          <w:rFonts w:hAnsi="Calibri" w:cs="Calibri"/>
          <w:sz w:val="24"/>
          <w:szCs w:val="24"/>
        </w:rPr>
        <w:t>u</w:t>
      </w:r>
      <w:r w:rsidRPr="000339C9">
        <w:rPr>
          <w:rFonts w:hAnsi="Calibri" w:cs="Calibri"/>
          <w:sz w:val="24"/>
          <w:szCs w:val="24"/>
        </w:rPr>
        <w:t xml:space="preserve"> sądu, z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uwzględnieniem stopnia niepełnosprawności osób po 18</w:t>
      </w:r>
      <w:r w:rsidR="00E5623E">
        <w:rPr>
          <w:rFonts w:hAnsi="Calibri" w:cs="Calibri"/>
          <w:sz w:val="24"/>
          <w:szCs w:val="24"/>
        </w:rPr>
        <w:t>.</w:t>
      </w:r>
      <w:r w:rsidRPr="000339C9">
        <w:rPr>
          <w:rFonts w:hAnsi="Calibri" w:cs="Calibri"/>
          <w:sz w:val="24"/>
          <w:szCs w:val="24"/>
        </w:rPr>
        <w:t xml:space="preserve"> roku życia wynosi </w:t>
      </w:r>
      <w:r w:rsidR="00D4119F" w:rsidRPr="000339C9">
        <w:rPr>
          <w:rFonts w:hAnsi="Calibri" w:cs="Calibri"/>
          <w:sz w:val="24"/>
          <w:szCs w:val="24"/>
        </w:rPr>
        <w:t>857</w:t>
      </w:r>
      <w:r w:rsidR="006A5931" w:rsidRPr="000339C9">
        <w:rPr>
          <w:rFonts w:hAnsi="Calibri" w:cs="Calibri"/>
          <w:sz w:val="24"/>
          <w:szCs w:val="24"/>
        </w:rPr>
        <w:t xml:space="preserve"> </w:t>
      </w:r>
      <w:r w:rsidR="00D4119F" w:rsidRPr="000339C9">
        <w:rPr>
          <w:rFonts w:hAnsi="Calibri" w:cs="Calibri"/>
          <w:sz w:val="24"/>
          <w:szCs w:val="24"/>
        </w:rPr>
        <w:t>845.</w:t>
      </w:r>
      <w:r w:rsidR="00813511" w:rsidRPr="000339C9">
        <w:rPr>
          <w:rFonts w:hAnsi="Calibri" w:cs="Calibri"/>
          <w:sz w:val="24"/>
          <w:szCs w:val="24"/>
        </w:rPr>
        <w:t xml:space="preserve"> </w:t>
      </w:r>
    </w:p>
    <w:p w:rsidR="003B5D11" w:rsidRPr="000339C9" w:rsidRDefault="003B5D11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6" w:name="_Toc84493416"/>
      <w:r w:rsidRPr="000339C9">
        <w:rPr>
          <w:rFonts w:ascii="Calibri" w:hAnsi="Calibri" w:cs="Calibri"/>
          <w:sz w:val="28"/>
          <w:szCs w:val="28"/>
        </w:rPr>
        <w:t>I</w:t>
      </w:r>
      <w:r w:rsidR="00A11215" w:rsidRPr="000339C9">
        <w:rPr>
          <w:rFonts w:ascii="Calibri" w:hAnsi="Calibri" w:cs="Calibri"/>
          <w:sz w:val="28"/>
          <w:szCs w:val="28"/>
        </w:rPr>
        <w:t>II</w:t>
      </w:r>
      <w:r w:rsidRPr="000339C9">
        <w:rPr>
          <w:rFonts w:ascii="Calibri" w:hAnsi="Calibri" w:cs="Calibri"/>
          <w:sz w:val="28"/>
          <w:szCs w:val="28"/>
        </w:rPr>
        <w:t>. Cele Programu</w:t>
      </w:r>
      <w:bookmarkEnd w:id="6"/>
    </w:p>
    <w:p w:rsidR="003B5D11" w:rsidRPr="000339C9" w:rsidRDefault="00FD2CFD" w:rsidP="00F90740">
      <w:pPr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3"/>
          <w:w w:val="105"/>
          <w:sz w:val="24"/>
          <w:szCs w:val="24"/>
        </w:rPr>
        <w:t>G</w:t>
      </w:r>
      <w:r w:rsidR="003B5D11" w:rsidRPr="000339C9">
        <w:rPr>
          <w:rFonts w:eastAsia="Times New Roman" w:hAnsi="Calibri" w:cs="Calibri"/>
          <w:spacing w:val="3"/>
          <w:w w:val="105"/>
          <w:sz w:val="24"/>
          <w:szCs w:val="24"/>
        </w:rPr>
        <w:t xml:space="preserve">łównym </w:t>
      </w:r>
      <w:r w:rsidRPr="000339C9">
        <w:rPr>
          <w:rFonts w:eastAsia="Times New Roman" w:hAnsi="Calibri" w:cs="Calibri"/>
          <w:spacing w:val="3"/>
          <w:w w:val="105"/>
          <w:sz w:val="24"/>
          <w:szCs w:val="24"/>
        </w:rPr>
        <w:t xml:space="preserve">celem </w:t>
      </w:r>
      <w:r w:rsidR="003B5D11" w:rsidRPr="000339C9">
        <w:rPr>
          <w:rFonts w:eastAsia="Times New Roman" w:hAnsi="Calibri" w:cs="Calibri"/>
          <w:spacing w:val="5"/>
          <w:w w:val="105"/>
          <w:sz w:val="24"/>
          <w:szCs w:val="24"/>
        </w:rPr>
        <w:t xml:space="preserve">Programu 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jest wsparcie członków rodzin </w:t>
      </w:r>
      <w:r w:rsidR="00D77F1C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lub 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>opiekunów sprawujących bezpośrednią opiekę nad:</w:t>
      </w:r>
    </w:p>
    <w:p w:rsidR="001104E3" w:rsidRPr="000339C9" w:rsidRDefault="003B5D11" w:rsidP="00F90740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1) dziećmi z orzeczeniem o niepełnosprawności,</w:t>
      </w:r>
      <w:r w:rsidR="00752BE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:rsidR="00C91194" w:rsidRPr="000339C9" w:rsidRDefault="003B5D11" w:rsidP="00F90740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2) osobami</w:t>
      </w:r>
      <w:r w:rsidR="00097913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posiadającymi</w:t>
      </w:r>
      <w:r w:rsidR="00C91194" w:rsidRPr="000339C9">
        <w:rPr>
          <w:rFonts w:eastAsia="Times New Roman" w:hAnsi="Calibri" w:cs="Calibri"/>
          <w:spacing w:val="6"/>
          <w:w w:val="105"/>
          <w:sz w:val="24"/>
          <w:szCs w:val="24"/>
        </w:rPr>
        <w:t>:</w:t>
      </w:r>
    </w:p>
    <w:p w:rsidR="00C91194" w:rsidRPr="000339C9" w:rsidRDefault="00097913" w:rsidP="003862EE">
      <w:pPr>
        <w:numPr>
          <w:ilvl w:val="0"/>
          <w:numId w:val="24"/>
        </w:num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orzeczenie o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znacznym stopni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u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niepełnosprawności </w:t>
      </w:r>
      <w:r w:rsidR="00172C08" w:rsidRPr="000339C9">
        <w:rPr>
          <w:rFonts w:eastAsia="Times New Roman" w:hAnsi="Calibri" w:cs="Calibri"/>
          <w:spacing w:val="6"/>
          <w:w w:val="105"/>
          <w:sz w:val="24"/>
          <w:szCs w:val="24"/>
        </w:rPr>
        <w:t>(</w:t>
      </w:r>
      <w:r w:rsidR="00172C08" w:rsidRPr="000339C9">
        <w:rPr>
          <w:rFonts w:hAnsi="Calibri" w:cs="Calibri"/>
          <w:sz w:val="24"/>
          <w:szCs w:val="24"/>
        </w:rPr>
        <w:t>zgodnie z ustawą z dnia 27 sierpnia 1997 r. o rehabilitacji zawodowej i społecznej oraz zatrudnianiu osób niepełnosprawnyc</w:t>
      </w:r>
      <w:r w:rsidR="00221029" w:rsidRPr="000339C9">
        <w:rPr>
          <w:rFonts w:hAnsi="Calibri" w:cs="Calibri"/>
          <w:sz w:val="24"/>
          <w:szCs w:val="24"/>
        </w:rPr>
        <w:t>h</w:t>
      </w:r>
      <w:r w:rsidR="006C66F8"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65384B" w:rsidRPr="000339C9">
        <w:rPr>
          <w:rFonts w:hAnsi="Calibri" w:cs="Calibri"/>
          <w:sz w:val="24"/>
          <w:szCs w:val="24"/>
        </w:rPr>
        <w:t>(</w:t>
      </w:r>
      <w:r w:rsidR="006C66F8" w:rsidRPr="000339C9">
        <w:rPr>
          <w:rFonts w:hAnsi="Calibri" w:cs="Calibri"/>
          <w:sz w:val="24"/>
          <w:szCs w:val="24"/>
        </w:rPr>
        <w:t>Dz. U. z 2021 r. poz. 573</w:t>
      </w:r>
      <w:r w:rsidR="0065384B" w:rsidRPr="000339C9">
        <w:rPr>
          <w:rFonts w:hAnsi="Calibri" w:cs="Calibri"/>
          <w:sz w:val="24"/>
          <w:szCs w:val="24"/>
        </w:rPr>
        <w:t>)</w:t>
      </w:r>
      <w:r w:rsidR="00172C08" w:rsidRPr="000339C9">
        <w:rPr>
          <w:rFonts w:hAnsi="Calibri" w:cs="Calibri"/>
          <w:sz w:val="24"/>
          <w:szCs w:val="24"/>
        </w:rPr>
        <w:t xml:space="preserve"> </w:t>
      </w:r>
      <w:r w:rsidR="008F34E9">
        <w:rPr>
          <w:rFonts w:eastAsia="Times New Roman" w:hAnsi="Calibri" w:cs="Calibri"/>
          <w:spacing w:val="6"/>
          <w:w w:val="105"/>
          <w:sz w:val="24"/>
          <w:szCs w:val="24"/>
        </w:rPr>
        <w:t>albo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:rsidR="003B5D11" w:rsidRPr="000339C9" w:rsidRDefault="003B5D11" w:rsidP="003862EE">
      <w:pPr>
        <w:numPr>
          <w:ilvl w:val="0"/>
          <w:numId w:val="24"/>
        </w:num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orzeczeni</w:t>
      </w:r>
      <w:r w:rsidR="00097913" w:rsidRPr="000339C9">
        <w:rPr>
          <w:rFonts w:eastAsia="Times New Roman" w:hAnsi="Calibri" w:cs="Calibri"/>
          <w:spacing w:val="6"/>
          <w:w w:val="105"/>
          <w:sz w:val="24"/>
          <w:szCs w:val="24"/>
        </w:rPr>
        <w:t>e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  <w:r w:rsidR="001A3E79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traktowane na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rów</w:t>
      </w:r>
      <w:r w:rsidR="001A3E79" w:rsidRPr="000339C9">
        <w:rPr>
          <w:rFonts w:eastAsia="Times New Roman" w:hAnsi="Calibri" w:cs="Calibri"/>
          <w:spacing w:val="6"/>
          <w:w w:val="105"/>
          <w:sz w:val="24"/>
          <w:szCs w:val="24"/>
        </w:rPr>
        <w:t>ni z orzeczeniem o znacznym stopniu niepełnosprawności</w:t>
      </w:r>
      <w:r w:rsidR="00C91194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(</w:t>
      </w:r>
      <w:r w:rsidR="00172C08" w:rsidRPr="000339C9">
        <w:rPr>
          <w:rFonts w:hAnsi="Calibri" w:cs="Calibri"/>
          <w:color w:val="000000"/>
          <w:sz w:val="24"/>
          <w:szCs w:val="24"/>
        </w:rPr>
        <w:t>z</w:t>
      </w:r>
      <w:r w:rsidR="00C91194" w:rsidRPr="000339C9">
        <w:rPr>
          <w:rFonts w:hAnsi="Calibri" w:cs="Calibri"/>
          <w:color w:val="000000"/>
          <w:sz w:val="24"/>
          <w:szCs w:val="24"/>
        </w:rPr>
        <w:t xml:space="preserve">godnie z art. 5 i art. 62 ww. ustawy </w:t>
      </w:r>
      <w:r w:rsidR="006C66F8" w:rsidRPr="000339C9">
        <w:rPr>
          <w:rFonts w:hAnsi="Calibri" w:cs="Calibri"/>
          <w:sz w:val="24"/>
          <w:szCs w:val="24"/>
        </w:rPr>
        <w:t>z dnia 27 sierpnia 1997 r.</w:t>
      </w:r>
      <w:r w:rsidR="006C66F8"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C91194" w:rsidRPr="000339C9">
        <w:rPr>
          <w:rFonts w:hAnsi="Calibri" w:cs="Calibri"/>
          <w:color w:val="000000"/>
          <w:sz w:val="24"/>
          <w:szCs w:val="24"/>
        </w:rPr>
        <w:t>o rehabilitacji zawodowej i społecznej oraz zatrudnianiu osób niepełnosprawnych</w:t>
      </w:r>
      <w:r w:rsidR="008D6241" w:rsidRPr="000339C9">
        <w:rPr>
          <w:rFonts w:hAnsi="Calibri" w:cs="Calibri"/>
          <w:color w:val="000000"/>
          <w:sz w:val="24"/>
          <w:szCs w:val="24"/>
        </w:rPr>
        <w:t>)</w:t>
      </w:r>
      <w:r w:rsidR="00752BE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:rsidR="001A3E79" w:rsidRPr="000339C9" w:rsidRDefault="001A3E79" w:rsidP="00E22361">
      <w:pPr>
        <w:autoSpaceDE w:val="0"/>
        <w:autoSpaceDN w:val="0"/>
        <w:snapToGrid w:val="0"/>
        <w:spacing w:after="0" w:line="360" w:lineRule="auto"/>
        <w:ind w:left="720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‒ poprzez możliwość uzyskania doraźnej, czasowej pomocy w formie usługi opieki </w:t>
      </w:r>
      <w:proofErr w:type="spellStart"/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.</w:t>
      </w:r>
    </w:p>
    <w:p w:rsidR="003B5D11" w:rsidRPr="000339C9" w:rsidRDefault="001A3E79" w:rsidP="003359A4">
      <w:pPr>
        <w:spacing w:after="0" w:line="360" w:lineRule="auto"/>
        <w:ind w:left="283" w:right="-1" w:hanging="283"/>
        <w:contextualSpacing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W ramach Programu usługami opieki </w:t>
      </w:r>
      <w:proofErr w:type="spellStart"/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planuje się objąć 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>łączn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ą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liczb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ę</w:t>
      </w:r>
      <w:r w:rsidR="00EE5C76">
        <w:rPr>
          <w:rFonts w:eastAsia="Times New Roman" w:hAnsi="Calibri" w:cs="Calibri"/>
          <w:spacing w:val="6"/>
          <w:w w:val="105"/>
          <w:sz w:val="24"/>
          <w:szCs w:val="24"/>
        </w:rPr>
        <w:t xml:space="preserve"> nie mniejszą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niż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3</w:t>
      </w:r>
      <w:r w:rsidR="0081672A" w:rsidRPr="000339C9">
        <w:rPr>
          <w:rFonts w:eastAsia="Times New Roman" w:hAnsi="Calibri" w:cs="Calibri"/>
          <w:spacing w:val="6"/>
          <w:w w:val="105"/>
          <w:sz w:val="24"/>
          <w:szCs w:val="24"/>
        </w:rPr>
        <w:t>0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>00 osób</w:t>
      </w:r>
      <w:r w:rsidR="008925D6" w:rsidRPr="000339C9">
        <w:rPr>
          <w:rFonts w:eastAsia="Times New Roman" w:hAnsi="Calibri" w:cs="Calibri"/>
          <w:spacing w:val="6"/>
          <w:w w:val="105"/>
          <w:sz w:val="24"/>
          <w:szCs w:val="24"/>
        </w:rPr>
        <w:t>.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:rsidR="00B517DE" w:rsidRPr="000339C9" w:rsidRDefault="00B517DE" w:rsidP="00F90740">
      <w:pPr>
        <w:spacing w:after="0" w:line="360" w:lineRule="auto"/>
        <w:ind w:left="567" w:right="-1" w:hanging="283"/>
        <w:contextualSpacing/>
        <w:rPr>
          <w:rFonts w:eastAsia="Times New Roman" w:hAnsi="Calibri" w:cs="Calibri"/>
          <w:spacing w:val="6"/>
          <w:w w:val="105"/>
          <w:sz w:val="24"/>
          <w:szCs w:val="24"/>
        </w:rPr>
      </w:pPr>
    </w:p>
    <w:p w:rsidR="003B5D11" w:rsidRPr="000339C9" w:rsidRDefault="0078740E" w:rsidP="00F90740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w w:val="110"/>
          <w:sz w:val="24"/>
        </w:rPr>
      </w:pPr>
      <w:r w:rsidRPr="000339C9">
        <w:rPr>
          <w:rFonts w:eastAsia="Times New Roman" w:hAnsi="Calibri" w:cs="Calibri"/>
          <w:w w:val="110"/>
          <w:sz w:val="24"/>
        </w:rPr>
        <w:t>Program ma także zapewniać:</w:t>
      </w:r>
    </w:p>
    <w:p w:rsidR="003B5D11" w:rsidRPr="000339C9" w:rsidRDefault="00825068" w:rsidP="00E22361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 xml:space="preserve">1) </w:t>
      </w:r>
      <w:r w:rsidR="003B5D11" w:rsidRPr="000339C9">
        <w:rPr>
          <w:rFonts w:eastAsia="Times New Roman" w:hAnsi="Calibri" w:cs="Calibri"/>
          <w:sz w:val="24"/>
        </w:rPr>
        <w:t xml:space="preserve">w odniesieniu do rozwiązań systemowych: </w:t>
      </w:r>
    </w:p>
    <w:p w:rsidR="007D31CD" w:rsidRPr="000339C9" w:rsidRDefault="007D31CD" w:rsidP="003862EE">
      <w:pPr>
        <w:numPr>
          <w:ilvl w:val="0"/>
          <w:numId w:val="27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wzmocnienie dotychczasowego systemu wsparcia poprzez świadczenie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dla członków rodzin </w:t>
      </w:r>
      <w:r w:rsidR="0003546A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lub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opiekunów sprawujących bezpośrednią </w:t>
      </w:r>
      <w:r w:rsidRPr="000339C9">
        <w:rPr>
          <w:rFonts w:eastAsia="Times New Roman" w:hAnsi="Calibri" w:cs="Calibri"/>
          <w:sz w:val="24"/>
          <w:szCs w:val="24"/>
        </w:rPr>
        <w:t>opiekę nad dziećmi z orzeczoną niepełnosprawnością lub osobami ze znacznym stopniem niepełnosprawności/osobami z orzeczeniem</w:t>
      </w:r>
      <w:r w:rsidR="00F524EB" w:rsidRPr="000339C9">
        <w:rPr>
          <w:rFonts w:eastAsia="Times New Roman" w:hAnsi="Calibri" w:cs="Calibri"/>
          <w:sz w:val="24"/>
          <w:szCs w:val="24"/>
        </w:rPr>
        <w:t xml:space="preserve"> traktowanym na </w:t>
      </w:r>
      <w:r w:rsidRPr="000339C9">
        <w:rPr>
          <w:rFonts w:eastAsia="Times New Roman" w:hAnsi="Calibri" w:cs="Calibri"/>
          <w:sz w:val="24"/>
          <w:szCs w:val="24"/>
        </w:rPr>
        <w:t>równ</w:t>
      </w:r>
      <w:r w:rsidR="00F524EB" w:rsidRPr="000339C9">
        <w:rPr>
          <w:rFonts w:eastAsia="Times New Roman" w:hAnsi="Calibri" w:cs="Calibri"/>
          <w:sz w:val="24"/>
          <w:szCs w:val="24"/>
        </w:rPr>
        <w:t>i z orzeczeniem o znacznym stopniu niepełnosprawności</w:t>
      </w:r>
      <w:r w:rsidR="00073BC3" w:rsidRPr="000339C9">
        <w:rPr>
          <w:rFonts w:eastAsia="Times New Roman" w:hAnsi="Calibri" w:cs="Calibri"/>
          <w:sz w:val="24"/>
          <w:szCs w:val="24"/>
        </w:rPr>
        <w:t>,</w:t>
      </w:r>
    </w:p>
    <w:p w:rsidR="00C11C81" w:rsidRPr="000339C9" w:rsidRDefault="00C11C81" w:rsidP="003862EE">
      <w:pPr>
        <w:numPr>
          <w:ilvl w:val="0"/>
          <w:numId w:val="27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lastRenderedPageBreak/>
        <w:t xml:space="preserve">wsparcie finansowe gmin/powiatów w zakresie realizacji usług opieki </w:t>
      </w:r>
      <w:proofErr w:type="spellStart"/>
      <w:r w:rsidRPr="000339C9">
        <w:rPr>
          <w:rFonts w:eastAsia="Times New Roman" w:hAnsi="Calibri" w:cs="Calibri"/>
          <w:sz w:val="24"/>
        </w:rPr>
        <w:t>wytchnieniowej</w:t>
      </w:r>
      <w:proofErr w:type="spellEnd"/>
      <w:r w:rsidR="00825068" w:rsidRPr="000339C9">
        <w:rPr>
          <w:rFonts w:eastAsia="Times New Roman" w:hAnsi="Calibri" w:cs="Calibri"/>
          <w:sz w:val="24"/>
        </w:rPr>
        <w:t>;</w:t>
      </w:r>
    </w:p>
    <w:p w:rsidR="00AF1B1C" w:rsidRPr="003359A4" w:rsidRDefault="00825068" w:rsidP="003359A4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3359A4">
        <w:rPr>
          <w:rFonts w:hAnsi="Calibri" w:cs="Calibri"/>
          <w:sz w:val="24"/>
          <w:szCs w:val="24"/>
        </w:rPr>
        <w:t xml:space="preserve">2) </w:t>
      </w:r>
      <w:r w:rsidR="007D31CD" w:rsidRPr="003359A4">
        <w:rPr>
          <w:rFonts w:hAnsi="Calibri" w:cs="Calibri"/>
          <w:sz w:val="24"/>
          <w:szCs w:val="24"/>
        </w:rPr>
        <w:t>w odniesieniu do członków rodzin lub opiekunów osób</w:t>
      </w:r>
      <w:r w:rsidR="009573E5" w:rsidRPr="003359A4">
        <w:rPr>
          <w:rFonts w:hAnsi="Calibri" w:cs="Calibri"/>
          <w:sz w:val="24"/>
          <w:szCs w:val="24"/>
        </w:rPr>
        <w:t xml:space="preserve"> niepełnosprawnych</w:t>
      </w:r>
      <w:r w:rsidR="00650B7A" w:rsidRPr="003359A4">
        <w:rPr>
          <w:rFonts w:hAnsi="Calibri" w:cs="Calibri"/>
          <w:sz w:val="24"/>
          <w:szCs w:val="24"/>
        </w:rPr>
        <w:t xml:space="preserve">: </w:t>
      </w:r>
      <w:r w:rsidR="007D31CD" w:rsidRPr="003359A4">
        <w:rPr>
          <w:rFonts w:hAnsi="Calibri" w:cs="Calibri"/>
          <w:sz w:val="24"/>
          <w:szCs w:val="24"/>
        </w:rPr>
        <w:t>czasowe odciążenie od codziennych obowiązków łączących się ze sprawowaniem opieki, zapewnienie cz</w:t>
      </w:r>
      <w:r w:rsidR="00531A0E" w:rsidRPr="003359A4">
        <w:rPr>
          <w:rFonts w:hAnsi="Calibri" w:cs="Calibri"/>
          <w:sz w:val="24"/>
          <w:szCs w:val="24"/>
        </w:rPr>
        <w:t>asu na odpoczynek i regenerację.</w:t>
      </w:r>
    </w:p>
    <w:p w:rsidR="00052732" w:rsidRPr="000339C9" w:rsidRDefault="00052732" w:rsidP="00E43128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  <w:szCs w:val="24"/>
        </w:rPr>
      </w:pPr>
    </w:p>
    <w:p w:rsidR="003B5D11" w:rsidRPr="000339C9" w:rsidRDefault="00A11215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7" w:name="_Toc84493417"/>
      <w:r w:rsidRPr="000339C9">
        <w:rPr>
          <w:rFonts w:ascii="Calibri" w:hAnsi="Calibri" w:cs="Calibri"/>
          <w:sz w:val="28"/>
          <w:szCs w:val="28"/>
        </w:rPr>
        <w:t>I</w:t>
      </w:r>
      <w:r w:rsidR="003B5D11" w:rsidRPr="000339C9">
        <w:rPr>
          <w:rFonts w:ascii="Calibri" w:hAnsi="Calibri" w:cs="Calibri"/>
          <w:sz w:val="28"/>
          <w:szCs w:val="28"/>
        </w:rPr>
        <w:t>V. Adresaci Programu</w:t>
      </w:r>
      <w:bookmarkEnd w:id="7"/>
    </w:p>
    <w:p w:rsidR="002C2410" w:rsidRDefault="002C2410" w:rsidP="003862EE">
      <w:pPr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w w:val="105"/>
          <w:sz w:val="24"/>
          <w:szCs w:val="24"/>
        </w:rPr>
        <w:t>Program</w:t>
      </w:r>
      <w:r w:rsidRPr="000339C9">
        <w:rPr>
          <w:rFonts w:eastAsia="Times New Roman" w:hAnsi="Calibri" w:cs="Calibri"/>
          <w:sz w:val="24"/>
          <w:szCs w:val="24"/>
        </w:rPr>
        <w:t xml:space="preserve"> adresowany jest do członków rodzin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lub opiekunów sprawujących bezpośrednią opiekę nad</w:t>
      </w:r>
      <w:r w:rsidR="00456E42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dziećmi z orzeczeniem o niepełnosprawności </w:t>
      </w:r>
      <w:r w:rsidR="00044F96" w:rsidRPr="000339C9">
        <w:rPr>
          <w:rFonts w:hAnsi="Calibri" w:cs="Calibri"/>
          <w:sz w:val="24"/>
          <w:szCs w:val="24"/>
        </w:rPr>
        <w:t xml:space="preserve">i </w:t>
      </w:r>
      <w:r w:rsidRPr="000339C9">
        <w:rPr>
          <w:rFonts w:hAnsi="Calibri" w:cs="Calibri"/>
          <w:sz w:val="24"/>
          <w:szCs w:val="24"/>
        </w:rPr>
        <w:t xml:space="preserve">osobami </w:t>
      </w:r>
      <w:r w:rsidRPr="000339C9">
        <w:rPr>
          <w:rFonts w:hAnsi="Calibri" w:cs="Calibri"/>
          <w:bCs/>
          <w:sz w:val="24"/>
          <w:szCs w:val="24"/>
        </w:rPr>
        <w:t>posiadający</w:t>
      </w:r>
      <w:r w:rsidR="007D7FE3" w:rsidRPr="000339C9">
        <w:rPr>
          <w:rFonts w:hAnsi="Calibri" w:cs="Calibri"/>
          <w:bCs/>
          <w:sz w:val="24"/>
          <w:szCs w:val="24"/>
        </w:rPr>
        <w:t>mi</w:t>
      </w:r>
      <w:r w:rsidR="00456E42" w:rsidRPr="000339C9">
        <w:rPr>
          <w:rFonts w:hAnsi="Calibri" w:cs="Calibri"/>
          <w:bCs/>
          <w:sz w:val="24"/>
          <w:szCs w:val="24"/>
        </w:rPr>
        <w:t xml:space="preserve"> </w:t>
      </w:r>
      <w:r w:rsidRPr="000339C9">
        <w:rPr>
          <w:rFonts w:hAnsi="Calibri" w:cs="Calibri"/>
          <w:bCs/>
          <w:sz w:val="24"/>
          <w:szCs w:val="24"/>
        </w:rPr>
        <w:t>orzeczenie o</w:t>
      </w:r>
      <w:r w:rsidRPr="000339C9">
        <w:rPr>
          <w:rFonts w:hAnsi="Calibri" w:cs="Calibri"/>
          <w:sz w:val="24"/>
          <w:szCs w:val="24"/>
        </w:rPr>
        <w:t xml:space="preserve"> znacznym stopniu niepełnosprawności albo orzeczenie </w:t>
      </w:r>
      <w:r w:rsidR="00694243" w:rsidRPr="000339C9">
        <w:rPr>
          <w:rFonts w:hAnsi="Calibri" w:cs="Calibri"/>
          <w:sz w:val="24"/>
          <w:szCs w:val="24"/>
        </w:rPr>
        <w:t xml:space="preserve">traktowane na </w:t>
      </w:r>
      <w:r w:rsidRPr="000339C9">
        <w:rPr>
          <w:rFonts w:hAnsi="Calibri" w:cs="Calibri"/>
          <w:sz w:val="24"/>
          <w:szCs w:val="24"/>
        </w:rPr>
        <w:t>równ</w:t>
      </w:r>
      <w:r w:rsidR="00694243" w:rsidRPr="000339C9">
        <w:rPr>
          <w:rFonts w:hAnsi="Calibri" w:cs="Calibri"/>
          <w:sz w:val="24"/>
          <w:szCs w:val="24"/>
        </w:rPr>
        <w:t>i z orzeczeniem o znacznym stopniem niepełnosprawności</w:t>
      </w:r>
      <w:r w:rsidR="00E57A55" w:rsidRPr="000339C9">
        <w:rPr>
          <w:rFonts w:hAnsi="Calibri" w:cs="Calibri"/>
          <w:sz w:val="24"/>
          <w:szCs w:val="24"/>
        </w:rPr>
        <w:t>, którzy</w:t>
      </w:r>
      <w:r w:rsidRPr="000339C9">
        <w:rPr>
          <w:rFonts w:hAnsi="Calibri" w:cs="Calibri"/>
          <w:sz w:val="24"/>
          <w:szCs w:val="24"/>
        </w:rPr>
        <w:t xml:space="preserve"> wymagają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>, zwanych dalej „uczestnikami Programu”.</w:t>
      </w:r>
    </w:p>
    <w:p w:rsidR="004F46E8" w:rsidRPr="003359A4" w:rsidRDefault="00113D45" w:rsidP="003862EE">
      <w:pPr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284" w:hanging="284"/>
        <w:rPr>
          <w:rFonts w:asciiTheme="minorHAnsi" w:hAnsiTheme="minorHAnsi" w:cstheme="minorHAnsi"/>
          <w:w w:val="105"/>
          <w:sz w:val="24"/>
          <w:szCs w:val="24"/>
        </w:rPr>
      </w:pPr>
      <w:r w:rsidRPr="003359A4">
        <w:rPr>
          <w:rFonts w:asciiTheme="minorHAnsi" w:hAnsiTheme="minorHAnsi" w:cstheme="minorHAnsi"/>
          <w:sz w:val="24"/>
          <w:szCs w:val="24"/>
        </w:rPr>
        <w:t xml:space="preserve">Usługi opieki </w:t>
      </w:r>
      <w:proofErr w:type="spellStart"/>
      <w:r w:rsidRPr="003359A4">
        <w:rPr>
          <w:rFonts w:asciiTheme="minorHAnsi" w:hAnsiTheme="minorHAnsi" w:cstheme="minorHAnsi"/>
          <w:sz w:val="24"/>
          <w:szCs w:val="24"/>
        </w:rPr>
        <w:t>wytchnieniowej</w:t>
      </w:r>
      <w:proofErr w:type="spellEnd"/>
      <w:r w:rsidRPr="003359A4">
        <w:rPr>
          <w:rFonts w:asciiTheme="minorHAnsi" w:hAnsiTheme="minorHAnsi" w:cstheme="minorHAnsi"/>
          <w:sz w:val="24"/>
          <w:szCs w:val="24"/>
        </w:rPr>
        <w:t xml:space="preserve"> </w:t>
      </w:r>
      <w:r w:rsidR="00493D8A" w:rsidRPr="003359A4">
        <w:rPr>
          <w:rFonts w:asciiTheme="minorHAnsi" w:hAnsiTheme="minorHAnsi" w:cstheme="minorHAnsi"/>
          <w:w w:val="105"/>
          <w:sz w:val="24"/>
          <w:szCs w:val="24"/>
        </w:rPr>
        <w:t>przysługują w przypadk</w:t>
      </w:r>
      <w:r w:rsidR="00A0478C">
        <w:rPr>
          <w:rFonts w:asciiTheme="minorHAnsi" w:hAnsiTheme="minorHAnsi" w:cstheme="minorHAnsi"/>
          <w:w w:val="105"/>
          <w:sz w:val="24"/>
          <w:szCs w:val="24"/>
        </w:rPr>
        <w:t>u zamieszkiwania członka rodziny</w:t>
      </w:r>
      <w:r w:rsidR="00493D8A" w:rsidRPr="003359A4">
        <w:rPr>
          <w:rFonts w:asciiTheme="minorHAnsi" w:hAnsiTheme="minorHAnsi" w:cstheme="minorHAnsi"/>
          <w:w w:val="105"/>
          <w:sz w:val="24"/>
          <w:szCs w:val="24"/>
        </w:rPr>
        <w:t xml:space="preserve"> lub opiekuna, o których mowa w ust. 1</w:t>
      </w:r>
      <w:r w:rsidR="00A0478C">
        <w:rPr>
          <w:rFonts w:asciiTheme="minorHAnsi" w:hAnsiTheme="minorHAnsi" w:cstheme="minorHAnsi"/>
          <w:w w:val="105"/>
          <w:sz w:val="24"/>
          <w:szCs w:val="24"/>
        </w:rPr>
        <w:t>,</w:t>
      </w:r>
      <w:r w:rsidR="00493D8A" w:rsidRPr="003359A4">
        <w:rPr>
          <w:rFonts w:asciiTheme="minorHAnsi" w:hAnsiTheme="minorHAnsi" w:cstheme="minorHAnsi"/>
          <w:w w:val="105"/>
          <w:sz w:val="24"/>
          <w:szCs w:val="24"/>
        </w:rPr>
        <w:t xml:space="preserve"> we wspólnym gospodarstwie domowym z osobą niepełnosp</w:t>
      </w:r>
      <w:r w:rsidR="002F5D93" w:rsidRPr="003359A4">
        <w:rPr>
          <w:rFonts w:asciiTheme="minorHAnsi" w:hAnsiTheme="minorHAnsi" w:cstheme="minorHAnsi"/>
          <w:w w:val="105"/>
          <w:sz w:val="24"/>
          <w:szCs w:val="24"/>
        </w:rPr>
        <w:t>rawną i sprawują całodobową opiekę nad osobą niepełnosprawną.</w:t>
      </w:r>
    </w:p>
    <w:p w:rsidR="003359A4" w:rsidRPr="003359A4" w:rsidRDefault="003359A4" w:rsidP="003359A4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3B5D11" w:rsidRPr="000339C9" w:rsidRDefault="003B5D11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8" w:name="_Toc84493418"/>
      <w:r w:rsidRPr="000339C9">
        <w:rPr>
          <w:rFonts w:ascii="Calibri" w:hAnsi="Calibri" w:cs="Calibri"/>
          <w:sz w:val="28"/>
          <w:szCs w:val="28"/>
        </w:rPr>
        <w:t>V. Zakres podmiotowy i przedmiotowy Programu</w:t>
      </w:r>
      <w:bookmarkEnd w:id="8"/>
      <w:r w:rsidRPr="000339C9">
        <w:rPr>
          <w:rFonts w:ascii="Calibri" w:hAnsi="Calibri" w:cs="Calibri"/>
          <w:sz w:val="28"/>
          <w:szCs w:val="28"/>
        </w:rPr>
        <w:t xml:space="preserve"> </w:t>
      </w:r>
    </w:p>
    <w:p w:rsidR="002C241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</w:rPr>
        <w:t xml:space="preserve">Gmina/powiat </w:t>
      </w:r>
      <w:r w:rsidRPr="000339C9">
        <w:rPr>
          <w:rFonts w:eastAsia="Times New Roman" w:hAnsi="Calibri" w:cs="Calibri"/>
          <w:sz w:val="24"/>
          <w:szCs w:val="24"/>
        </w:rPr>
        <w:t xml:space="preserve">otrzymuje wsparcie finansowe w zakresie świadczenia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>, w ramach pobytu dziennego i pobytu całodobowego</w:t>
      </w:r>
      <w:r w:rsidR="00B57E5C" w:rsidRPr="000339C9">
        <w:rPr>
          <w:rFonts w:eastAsia="Times New Roman" w:hAnsi="Calibri" w:cs="Calibri"/>
          <w:sz w:val="24"/>
          <w:szCs w:val="24"/>
        </w:rPr>
        <w:t>.</w:t>
      </w:r>
      <w:r w:rsidR="001D4E90" w:rsidRPr="000339C9">
        <w:rPr>
          <w:rFonts w:hAnsi="Calibri" w:cs="Calibri"/>
          <w:sz w:val="24"/>
          <w:szCs w:val="24"/>
        </w:rPr>
        <w:t xml:space="preserve"> </w:t>
      </w:r>
    </w:p>
    <w:p w:rsidR="006D2270" w:rsidRPr="000339C9" w:rsidRDefault="00E0345B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Gmina/powiat przyznaje usług</w:t>
      </w:r>
      <w:r w:rsidR="003359A4">
        <w:rPr>
          <w:rFonts w:eastAsia="Times New Roman" w:hAnsi="Calibri" w:cs="Calibri"/>
          <w:sz w:val="24"/>
          <w:szCs w:val="24"/>
        </w:rPr>
        <w:t>i</w:t>
      </w:r>
      <w:r w:rsidRPr="000339C9">
        <w:rPr>
          <w:rFonts w:eastAsia="Times New Roman" w:hAnsi="Calibri" w:cs="Calibri"/>
          <w:sz w:val="24"/>
          <w:szCs w:val="24"/>
        </w:rPr>
        <w:t xml:space="preserve">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</w:t>
      </w:r>
      <w:r w:rsidR="00361D5D" w:rsidRPr="000339C9">
        <w:rPr>
          <w:rFonts w:eastAsia="Times New Roman" w:hAnsi="Calibri" w:cs="Calibri"/>
          <w:sz w:val="24"/>
          <w:szCs w:val="24"/>
        </w:rPr>
        <w:t xml:space="preserve">na podstawie </w:t>
      </w:r>
      <w:r w:rsidRPr="000339C9">
        <w:rPr>
          <w:rFonts w:eastAsia="Times New Roman" w:hAnsi="Calibri" w:cs="Calibri"/>
          <w:sz w:val="24"/>
          <w:szCs w:val="24"/>
        </w:rPr>
        <w:t>adres</w:t>
      </w:r>
      <w:r w:rsidR="00361D5D" w:rsidRPr="000339C9">
        <w:rPr>
          <w:rFonts w:eastAsia="Times New Roman" w:hAnsi="Calibri" w:cs="Calibri"/>
          <w:sz w:val="24"/>
          <w:szCs w:val="24"/>
        </w:rPr>
        <w:t>u</w:t>
      </w:r>
      <w:r w:rsidRPr="000339C9">
        <w:rPr>
          <w:rFonts w:eastAsia="Times New Roman" w:hAnsi="Calibri" w:cs="Calibri"/>
          <w:sz w:val="24"/>
          <w:szCs w:val="24"/>
        </w:rPr>
        <w:t xml:space="preserve"> </w:t>
      </w:r>
      <w:r w:rsidR="001566EE" w:rsidRPr="000339C9">
        <w:rPr>
          <w:rFonts w:eastAsia="Times New Roman" w:hAnsi="Calibri" w:cs="Calibri"/>
          <w:sz w:val="24"/>
          <w:szCs w:val="24"/>
        </w:rPr>
        <w:t>zamieszkania osoby niepełnospr</w:t>
      </w:r>
      <w:r w:rsidR="003C2AAE" w:rsidRPr="000339C9">
        <w:rPr>
          <w:rFonts w:eastAsia="Times New Roman" w:hAnsi="Calibri" w:cs="Calibri"/>
          <w:sz w:val="24"/>
          <w:szCs w:val="24"/>
        </w:rPr>
        <w:t>awnej</w:t>
      </w:r>
      <w:r w:rsidRPr="000339C9">
        <w:rPr>
          <w:rFonts w:eastAsia="Times New Roman" w:hAnsi="Calibri" w:cs="Calibri"/>
          <w:sz w:val="24"/>
          <w:szCs w:val="24"/>
        </w:rPr>
        <w:t xml:space="preserve">. </w:t>
      </w:r>
    </w:p>
    <w:p w:rsidR="006D2270" w:rsidRPr="000339C9" w:rsidRDefault="000E3B4A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Gmina/powiat przyznając usług</w:t>
      </w:r>
      <w:r w:rsidR="003359A4">
        <w:rPr>
          <w:rFonts w:eastAsia="Times New Roman" w:hAnsi="Calibri" w:cs="Calibri"/>
          <w:sz w:val="24"/>
          <w:szCs w:val="24"/>
        </w:rPr>
        <w:t>i</w:t>
      </w:r>
      <w:r w:rsidRPr="000339C9">
        <w:rPr>
          <w:rFonts w:eastAsia="Times New Roman" w:hAnsi="Calibri" w:cs="Calibri"/>
          <w:sz w:val="24"/>
          <w:szCs w:val="24"/>
        </w:rPr>
        <w:t xml:space="preserve">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bierze pod uwagę stan zdrowia i sytuację życiową uczestników Programu. </w:t>
      </w:r>
      <w:r w:rsidR="006D2270" w:rsidRPr="000339C9">
        <w:rPr>
          <w:rFonts w:eastAsia="Times New Roman" w:hAnsi="Calibri" w:cs="Calibri"/>
          <w:sz w:val="24"/>
          <w:szCs w:val="24"/>
        </w:rPr>
        <w:t xml:space="preserve">Gmina/powiat w pierwszej kolejności uwzględnia potrzeby członków rodzin lub opiekunów sprawujących bezpośrednią opiekę nad dzieckiem z orzeczeniem o niepełnosprawności lub osobą ze znacznym stopniem niepełnosprawności lub z orzeczeniem </w:t>
      </w:r>
      <w:r w:rsidR="00694243" w:rsidRPr="000339C9">
        <w:rPr>
          <w:rFonts w:eastAsia="Times New Roman" w:hAnsi="Calibri" w:cs="Calibri"/>
          <w:sz w:val="24"/>
          <w:szCs w:val="24"/>
        </w:rPr>
        <w:t xml:space="preserve">traktowanym na </w:t>
      </w:r>
      <w:r w:rsidR="006D2270" w:rsidRPr="000339C9">
        <w:rPr>
          <w:rFonts w:eastAsia="Times New Roman" w:hAnsi="Calibri" w:cs="Calibri"/>
          <w:sz w:val="24"/>
          <w:szCs w:val="24"/>
        </w:rPr>
        <w:t>równ</w:t>
      </w:r>
      <w:r w:rsidR="00694243" w:rsidRPr="000339C9">
        <w:rPr>
          <w:rFonts w:eastAsia="Times New Roman" w:hAnsi="Calibri" w:cs="Calibri"/>
          <w:sz w:val="24"/>
          <w:szCs w:val="24"/>
        </w:rPr>
        <w:t>i z orzeczeniem o znacznym stopniu niepełnosprawności</w:t>
      </w:r>
      <w:r w:rsidR="003359A4">
        <w:rPr>
          <w:rFonts w:eastAsia="Times New Roman" w:hAnsi="Calibri" w:cs="Calibri"/>
          <w:sz w:val="24"/>
          <w:szCs w:val="24"/>
        </w:rPr>
        <w:t>,</w:t>
      </w:r>
      <w:r w:rsidR="00694243" w:rsidRPr="000339C9">
        <w:rPr>
          <w:rFonts w:eastAsia="Times New Roman" w:hAnsi="Calibri" w:cs="Calibri"/>
          <w:sz w:val="24"/>
          <w:szCs w:val="24"/>
        </w:rPr>
        <w:t xml:space="preserve"> </w:t>
      </w:r>
      <w:r w:rsidR="006D2270" w:rsidRPr="000339C9">
        <w:rPr>
          <w:rFonts w:eastAsia="Times New Roman" w:hAnsi="Calibri" w:cs="Calibri"/>
          <w:sz w:val="24"/>
          <w:szCs w:val="24"/>
        </w:rPr>
        <w:t>która:</w:t>
      </w:r>
    </w:p>
    <w:p w:rsidR="006D2270" w:rsidRPr="000339C9" w:rsidRDefault="006D2270" w:rsidP="003862EE">
      <w:pPr>
        <w:numPr>
          <w:ilvl w:val="0"/>
          <w:numId w:val="2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ma niepełnosprawność sprzężoną/złożoną</w:t>
      </w:r>
      <w:r w:rsidR="00694243" w:rsidRPr="000339C9">
        <w:rPr>
          <w:rFonts w:eastAsia="Times New Roman" w:hAnsi="Calibri" w:cs="Calibri"/>
          <w:sz w:val="24"/>
          <w:szCs w:val="24"/>
        </w:rPr>
        <w:t xml:space="preserve"> (</w:t>
      </w:r>
      <w:r w:rsidR="00694243" w:rsidRPr="000339C9">
        <w:rPr>
          <w:rFonts w:hAnsi="Calibri" w:cs="Calibri"/>
          <w:color w:val="000000"/>
          <w:sz w:val="24"/>
          <w:szCs w:val="24"/>
        </w:rPr>
        <w:t>przez niepełnosprawność sprzężoną rozumie się posiadanie orzeczenia ze wskazaniem co najmniej dwóch przyczyn niepełnosprawności)</w:t>
      </w:r>
      <w:r w:rsidR="00402C0A" w:rsidRPr="000339C9">
        <w:rPr>
          <w:rFonts w:eastAsia="Times New Roman" w:hAnsi="Calibri" w:cs="Calibri"/>
          <w:sz w:val="24"/>
          <w:szCs w:val="24"/>
        </w:rPr>
        <w:t xml:space="preserve"> lub</w:t>
      </w:r>
    </w:p>
    <w:p w:rsidR="006D2270" w:rsidRPr="000339C9" w:rsidRDefault="006D2270" w:rsidP="003862EE">
      <w:pPr>
        <w:numPr>
          <w:ilvl w:val="0"/>
          <w:numId w:val="2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wymaga wysokiego poziomu wsparcia</w:t>
      </w:r>
      <w:r w:rsidR="00402C0A" w:rsidRPr="000339C9">
        <w:rPr>
          <w:rFonts w:eastAsia="Times New Roman" w:hAnsi="Calibri" w:cs="Calibri"/>
          <w:sz w:val="24"/>
          <w:szCs w:val="24"/>
        </w:rPr>
        <w:t xml:space="preserve"> </w:t>
      </w:r>
      <w:r w:rsidR="00B34C5C" w:rsidRPr="000339C9">
        <w:rPr>
          <w:rFonts w:eastAsia="Times New Roman" w:hAnsi="Calibri" w:cs="Calibri"/>
          <w:sz w:val="24"/>
          <w:szCs w:val="24"/>
        </w:rPr>
        <w:t>(</w:t>
      </w:r>
      <w:r w:rsidR="00B34C5C" w:rsidRPr="000339C9">
        <w:rPr>
          <w:rFonts w:hAnsi="Calibri" w:cs="Calibri"/>
          <w:sz w:val="24"/>
          <w:szCs w:val="24"/>
        </w:rPr>
        <w:t xml:space="preserve">osoby ze znacznym stopniem niepełnosprawności oraz dzieci niepełnosprawne z orzeczeniem o </w:t>
      </w:r>
      <w:r w:rsidR="00B34C5C" w:rsidRPr="000339C9">
        <w:rPr>
          <w:rFonts w:hAnsi="Calibri" w:cs="Calibri"/>
          <w:sz w:val="24"/>
          <w:szCs w:val="24"/>
        </w:rPr>
        <w:lastRenderedPageBreak/>
        <w:t xml:space="preserve">niepełnosprawności łącznie ze wskazaniami w pkt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 </w:t>
      </w:r>
      <w:r w:rsidR="00402C0A" w:rsidRPr="000339C9">
        <w:rPr>
          <w:rFonts w:eastAsia="Times New Roman" w:hAnsi="Calibri" w:cs="Calibri"/>
          <w:sz w:val="24"/>
          <w:szCs w:val="24"/>
        </w:rPr>
        <w:t>lub</w:t>
      </w:r>
    </w:p>
    <w:p w:rsidR="006D2270" w:rsidRPr="000339C9" w:rsidRDefault="006D2270" w:rsidP="003862EE">
      <w:pPr>
        <w:numPr>
          <w:ilvl w:val="0"/>
          <w:numId w:val="2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stale przebywa w domu, tj. nie korzysta z ośrodka wsparcia lub placówek pobytu całodobowego, np. ośrodka szkolno-wychowawczego czy internatu.</w:t>
      </w:r>
    </w:p>
    <w:p w:rsidR="002C241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 celu rzetelnej kwalifikacji uczestników Programu został wprowadzony pomiar ograniczeń w codziennym funkcjonowaniu oraz zakresu niezbędnego wsparcia. Ocena </w:t>
      </w:r>
      <w:r w:rsidR="00CE1A9C" w:rsidRPr="000339C9">
        <w:rPr>
          <w:rFonts w:hAnsi="Calibri" w:cs="Calibri"/>
          <w:sz w:val="24"/>
          <w:szCs w:val="24"/>
        </w:rPr>
        <w:t xml:space="preserve">ograniczeń w codziennym funkcjonowaniu oraz zakres niezbędnego wsparcia jest </w:t>
      </w:r>
      <w:r w:rsidRPr="000339C9">
        <w:rPr>
          <w:rFonts w:hAnsi="Calibri" w:cs="Calibri"/>
          <w:sz w:val="24"/>
          <w:szCs w:val="24"/>
        </w:rPr>
        <w:t xml:space="preserve">dokonywana na podstawie danych zawartych w </w:t>
      </w:r>
      <w:r w:rsidRPr="000339C9">
        <w:rPr>
          <w:rFonts w:eastAsia="Times New Roman" w:hAnsi="Calibri" w:cs="Calibri"/>
          <w:i/>
          <w:sz w:val="24"/>
          <w:szCs w:val="24"/>
        </w:rPr>
        <w:t>Karcie pomiaru niezależności funkcjonalnej wg zmodyfikowanych kryteriów oceny -</w:t>
      </w:r>
      <w:r w:rsidRPr="000339C9">
        <w:rPr>
          <w:rFonts w:eastAsia="Times New Roman" w:hAnsi="Calibri" w:cs="Calibri"/>
          <w:sz w:val="24"/>
          <w:szCs w:val="24"/>
        </w:rPr>
        <w:t xml:space="preserve"> Skali FIM (stanowiącej załącznik nr </w:t>
      </w:r>
      <w:r w:rsidR="001D7346" w:rsidRPr="000339C9">
        <w:rPr>
          <w:rFonts w:eastAsia="Times New Roman" w:hAnsi="Calibri" w:cs="Calibri"/>
          <w:sz w:val="24"/>
          <w:szCs w:val="24"/>
        </w:rPr>
        <w:t>7</w:t>
      </w:r>
      <w:r w:rsidRPr="000339C9">
        <w:rPr>
          <w:rFonts w:eastAsia="Times New Roman" w:hAnsi="Calibri" w:cs="Calibri"/>
          <w:sz w:val="24"/>
          <w:szCs w:val="24"/>
        </w:rPr>
        <w:t xml:space="preserve"> do Programu), którą </w:t>
      </w:r>
      <w:r w:rsidR="00135182" w:rsidRPr="000339C9">
        <w:rPr>
          <w:rFonts w:eastAsia="Times New Roman" w:hAnsi="Calibri" w:cs="Calibri"/>
          <w:color w:val="000000"/>
          <w:sz w:val="24"/>
          <w:szCs w:val="24"/>
        </w:rPr>
        <w:t>wypełnia</w:t>
      </w:r>
      <w:r w:rsidRPr="000339C9">
        <w:rPr>
          <w:rFonts w:eastAsia="Times New Roman" w:hAnsi="Calibri" w:cs="Calibri"/>
          <w:sz w:val="24"/>
          <w:szCs w:val="24"/>
        </w:rPr>
        <w:t xml:space="preserve"> lekarz rodzinny/lekarz rehabilitacji medycznej/ fizjoterapeuta/pielęgniarka.</w:t>
      </w:r>
      <w:r w:rsidRPr="000339C9">
        <w:rPr>
          <w:rFonts w:eastAsia="Times New Roman" w:hAnsi="Calibri" w:cs="Calibri"/>
          <w:i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 xml:space="preserve">Jeśli </w:t>
      </w:r>
      <w:r w:rsidRPr="000339C9">
        <w:rPr>
          <w:rFonts w:hAnsi="Calibri" w:cs="Calibri"/>
          <w:sz w:val="24"/>
          <w:szCs w:val="24"/>
        </w:rPr>
        <w:t>wynik takiego badania wyniesie od 18 do 75 punktów (wg zmodyfikowanej punktacji)</w:t>
      </w:r>
      <w:r w:rsidR="00F748A2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wówczas usługa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w pierwszej kolejności powinna trafić do członka rodziny lub opiekuna sprawującego bezpośrednią opiekę nad taką osobą niepełnosprawną. </w:t>
      </w:r>
      <w:r w:rsidRPr="000339C9">
        <w:rPr>
          <w:rFonts w:eastAsia="Times New Roman" w:hAnsi="Calibri" w:cs="Calibri"/>
          <w:i/>
          <w:sz w:val="24"/>
          <w:szCs w:val="24"/>
        </w:rPr>
        <w:t xml:space="preserve">Karta pomiaru niezależności funkcjonalnej wg zmodyfikowanych kryteriów oceny </w:t>
      </w:r>
      <w:r w:rsidRPr="000339C9">
        <w:rPr>
          <w:rFonts w:hAnsi="Calibri" w:cs="Calibri"/>
          <w:sz w:val="24"/>
          <w:szCs w:val="24"/>
        </w:rPr>
        <w:t xml:space="preserve">nie jest dokumentem obowiązkowym, jednak w przypadku dużej liczby zgłoszeń uczestnicy Programu posiadający </w:t>
      </w:r>
      <w:r w:rsidR="0082670F" w:rsidRPr="000339C9">
        <w:rPr>
          <w:rFonts w:hAnsi="Calibri" w:cs="Calibri"/>
          <w:sz w:val="24"/>
          <w:szCs w:val="24"/>
        </w:rPr>
        <w:t xml:space="preserve">tę </w:t>
      </w:r>
      <w:r w:rsidRPr="000339C9">
        <w:rPr>
          <w:rFonts w:hAnsi="Calibri" w:cs="Calibri"/>
          <w:sz w:val="24"/>
          <w:szCs w:val="24"/>
        </w:rPr>
        <w:t xml:space="preserve">Kartę będą mieć zapewniony dostęp do usługi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w pierwszej kolejności.</w:t>
      </w:r>
    </w:p>
    <w:p w:rsidR="00213A30" w:rsidRPr="000339C9" w:rsidRDefault="00213A3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Program jest realizowany w dwóch formach:</w:t>
      </w:r>
    </w:p>
    <w:p w:rsidR="00213A30" w:rsidRPr="000339C9" w:rsidRDefault="00213A30" w:rsidP="00F90740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bCs/>
          <w:sz w:val="24"/>
          <w:szCs w:val="24"/>
        </w:rPr>
        <w:t>1)</w:t>
      </w:r>
      <w:r w:rsidRPr="000339C9">
        <w:rPr>
          <w:rFonts w:eastAsia="Times New Roman" w:hAnsi="Calibri" w:cs="Calibri"/>
          <w:b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 xml:space="preserve">świadczenia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w ramach pobytu dziennego w: </w:t>
      </w:r>
    </w:p>
    <w:p w:rsidR="00213A30" w:rsidRPr="000339C9" w:rsidRDefault="00213A30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418" w:hanging="709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miejscu zamieszkania osoby niepełnosprawnej,</w:t>
      </w:r>
    </w:p>
    <w:p w:rsidR="00213A30" w:rsidRPr="000339C9" w:rsidRDefault="00213A30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418" w:hanging="709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ośrodku wsparcia, </w:t>
      </w:r>
    </w:p>
    <w:p w:rsidR="00213A30" w:rsidRPr="000339C9" w:rsidRDefault="00213A30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innym miejscu wskazanym przez uczestnika Programu, które otrzyma pozytywną opinię gminy/powiatu</w:t>
      </w:r>
      <w:r w:rsidR="007F6329" w:rsidRPr="000339C9">
        <w:rPr>
          <w:rFonts w:eastAsia="Times New Roman" w:hAnsi="Calibri" w:cs="Calibri"/>
          <w:sz w:val="24"/>
          <w:szCs w:val="24"/>
        </w:rPr>
        <w:t>,</w:t>
      </w:r>
    </w:p>
    <w:p w:rsidR="00B34C5C" w:rsidRPr="000339C9" w:rsidRDefault="0033758C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domu pomocy społecznej na podstawie przyjęte</w:t>
      </w:r>
      <w:r w:rsidR="007F6329" w:rsidRPr="000339C9">
        <w:rPr>
          <w:rFonts w:eastAsia="Times New Roman" w:hAnsi="Calibri" w:cs="Calibri"/>
          <w:sz w:val="24"/>
          <w:szCs w:val="24"/>
        </w:rPr>
        <w:t>j</w:t>
      </w:r>
      <w:r w:rsidRPr="000339C9">
        <w:rPr>
          <w:rFonts w:eastAsia="Times New Roman" w:hAnsi="Calibri" w:cs="Calibri"/>
          <w:sz w:val="24"/>
          <w:szCs w:val="24"/>
        </w:rPr>
        <w:t xml:space="preserve"> przez gminę lub powiat</w:t>
      </w:r>
      <w:r w:rsidR="007F6329" w:rsidRPr="000339C9">
        <w:rPr>
          <w:rFonts w:eastAsia="Times New Roman" w:hAnsi="Calibri" w:cs="Calibri"/>
          <w:sz w:val="24"/>
          <w:szCs w:val="24"/>
        </w:rPr>
        <w:t xml:space="preserve"> uchwały</w:t>
      </w:r>
      <w:r w:rsidRPr="000339C9">
        <w:rPr>
          <w:rStyle w:val="Odwoanieprzypisudolnego"/>
          <w:rFonts w:eastAsia="Times New Roman" w:hAnsi="Calibri" w:cs="Calibri"/>
          <w:szCs w:val="24"/>
          <w:vertAlign w:val="superscript"/>
        </w:rPr>
        <w:footnoteReference w:id="2"/>
      </w:r>
      <w:r w:rsidRPr="000339C9">
        <w:rPr>
          <w:rFonts w:eastAsia="Times New Roman" w:hAnsi="Calibri" w:cs="Calibri"/>
          <w:sz w:val="24"/>
          <w:szCs w:val="24"/>
          <w:vertAlign w:val="superscript"/>
        </w:rPr>
        <w:t>)</w:t>
      </w:r>
      <w:r w:rsidR="007F6329" w:rsidRPr="000339C9">
        <w:rPr>
          <w:rFonts w:eastAsia="Times New Roman" w:hAnsi="Calibri" w:cs="Calibri"/>
          <w:sz w:val="24"/>
          <w:szCs w:val="24"/>
        </w:rPr>
        <w:t>.</w:t>
      </w:r>
    </w:p>
    <w:p w:rsidR="00213A30" w:rsidRPr="000339C9" w:rsidRDefault="00213A30" w:rsidP="00F90740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ind w:left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bCs/>
          <w:sz w:val="24"/>
          <w:szCs w:val="24"/>
        </w:rPr>
        <w:lastRenderedPageBreak/>
        <w:t>2)</w:t>
      </w:r>
      <w:r w:rsidRPr="000339C9">
        <w:rPr>
          <w:rFonts w:eastAsia="Times New Roman" w:hAnsi="Calibri" w:cs="Calibri"/>
          <w:b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 xml:space="preserve">świadczenia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>, w ramach pobytu całodobowego w:</w:t>
      </w:r>
    </w:p>
    <w:p w:rsidR="00213A30" w:rsidRPr="000339C9" w:rsidRDefault="00213A30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418" w:hanging="709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ośrodku wsparcia, </w:t>
      </w:r>
    </w:p>
    <w:p w:rsidR="00213A30" w:rsidRPr="000339C9" w:rsidRDefault="00213A30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</w:p>
    <w:p w:rsidR="00EF7BDE" w:rsidRPr="000339C9" w:rsidRDefault="00213A30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b/>
          <w:bCs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>innym miejscu wskazanym przez uczestnika Programu, które otrzyma pozytywną opinię gminy/powiatu</w:t>
      </w:r>
      <w:r w:rsidR="00EF7BDE" w:rsidRPr="000339C9">
        <w:rPr>
          <w:rFonts w:eastAsia="Times New Roman" w:hAnsi="Calibri" w:cs="Calibri"/>
          <w:color w:val="000000"/>
          <w:sz w:val="24"/>
          <w:szCs w:val="24"/>
        </w:rPr>
        <w:t>,</w:t>
      </w:r>
    </w:p>
    <w:p w:rsidR="00DA6DBD" w:rsidRPr="000339C9" w:rsidRDefault="00EF7BDE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b/>
          <w:bCs/>
          <w:color w:val="000000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domu pomocy społecznej na podstawie przyjęte</w:t>
      </w:r>
      <w:r w:rsidR="00917C42" w:rsidRPr="000339C9">
        <w:rPr>
          <w:rFonts w:eastAsia="Times New Roman" w:hAnsi="Calibri" w:cs="Calibri"/>
          <w:sz w:val="24"/>
          <w:szCs w:val="24"/>
        </w:rPr>
        <w:t>j</w:t>
      </w:r>
      <w:r w:rsidRPr="000339C9">
        <w:rPr>
          <w:rFonts w:eastAsia="Times New Roman" w:hAnsi="Calibri" w:cs="Calibri"/>
          <w:sz w:val="24"/>
          <w:szCs w:val="24"/>
        </w:rPr>
        <w:t xml:space="preserve"> przez gminę lub </w:t>
      </w:r>
      <w:r w:rsidR="002C364D">
        <w:rPr>
          <w:rFonts w:eastAsia="Times New Roman" w:hAnsi="Calibri" w:cs="Calibri"/>
          <w:sz w:val="24"/>
          <w:szCs w:val="24"/>
        </w:rPr>
        <w:t xml:space="preserve">powiat </w:t>
      </w:r>
      <w:r w:rsidR="00917C42" w:rsidRPr="000339C9">
        <w:rPr>
          <w:rFonts w:eastAsia="Times New Roman" w:hAnsi="Calibri" w:cs="Calibri"/>
          <w:sz w:val="24"/>
          <w:szCs w:val="24"/>
        </w:rPr>
        <w:t>uchwały</w:t>
      </w:r>
      <w:r w:rsidR="00F125AD" w:rsidRPr="000339C9">
        <w:rPr>
          <w:rFonts w:eastAsia="Times New Roman" w:hAnsi="Calibri" w:cs="Calibri"/>
          <w:sz w:val="24"/>
          <w:szCs w:val="24"/>
        </w:rPr>
        <w:t>.</w:t>
      </w:r>
    </w:p>
    <w:p w:rsidR="002C241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W godzinach realizacji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nie mogą być świadczone inne formy pomocy usługowej, w tym: usługi opiekuńcze lub specjalistyczne usługi opiekuńcze, o których mowa w ustawie z dnia 12 marca 2004 r. o pomocy społecznej (Dz. U. z 20</w:t>
      </w:r>
      <w:r w:rsidR="0045603A" w:rsidRPr="000339C9">
        <w:rPr>
          <w:rFonts w:eastAsia="Times New Roman" w:hAnsi="Calibri" w:cs="Calibri"/>
          <w:sz w:val="24"/>
          <w:szCs w:val="24"/>
        </w:rPr>
        <w:t>20</w:t>
      </w:r>
      <w:r w:rsidRPr="000339C9">
        <w:rPr>
          <w:rFonts w:eastAsia="Times New Roman" w:hAnsi="Calibri" w:cs="Calibri"/>
          <w:sz w:val="24"/>
          <w:szCs w:val="24"/>
        </w:rPr>
        <w:t xml:space="preserve"> r. poz. 1</w:t>
      </w:r>
      <w:r w:rsidR="0045603A" w:rsidRPr="000339C9">
        <w:rPr>
          <w:rFonts w:eastAsia="Times New Roman" w:hAnsi="Calibri" w:cs="Calibri"/>
          <w:sz w:val="24"/>
          <w:szCs w:val="24"/>
        </w:rPr>
        <w:t>8</w:t>
      </w:r>
      <w:r w:rsidR="00772F76" w:rsidRPr="000339C9">
        <w:rPr>
          <w:rFonts w:eastAsia="Times New Roman" w:hAnsi="Calibri" w:cs="Calibri"/>
          <w:sz w:val="24"/>
          <w:szCs w:val="24"/>
        </w:rPr>
        <w:t>7</w:t>
      </w:r>
      <w:r w:rsidR="0045603A" w:rsidRPr="000339C9">
        <w:rPr>
          <w:rFonts w:eastAsia="Times New Roman" w:hAnsi="Calibri" w:cs="Calibri"/>
          <w:sz w:val="24"/>
          <w:szCs w:val="24"/>
        </w:rPr>
        <w:t>6</w:t>
      </w:r>
      <w:r w:rsidR="007A700D" w:rsidRPr="000339C9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7A700D" w:rsidRPr="000339C9">
        <w:rPr>
          <w:rFonts w:eastAsia="Times New Roman" w:hAnsi="Calibri" w:cs="Calibri"/>
          <w:sz w:val="24"/>
          <w:szCs w:val="24"/>
        </w:rPr>
        <w:t>późn</w:t>
      </w:r>
      <w:proofErr w:type="spellEnd"/>
      <w:r w:rsidR="007A700D" w:rsidRPr="000339C9">
        <w:rPr>
          <w:rFonts w:eastAsia="Times New Roman" w:hAnsi="Calibri" w:cs="Calibri"/>
          <w:sz w:val="24"/>
          <w:szCs w:val="24"/>
        </w:rPr>
        <w:t>. zm.</w:t>
      </w:r>
      <w:r w:rsidRPr="000339C9">
        <w:rPr>
          <w:rFonts w:eastAsia="Times New Roman" w:hAnsi="Calibri" w:cs="Calibri"/>
          <w:sz w:val="24"/>
          <w:szCs w:val="24"/>
        </w:rPr>
        <w:t>), usługi finansowane ze środków Funduszu Solidarnościowego lub z innych źródeł.</w:t>
      </w:r>
    </w:p>
    <w:p w:rsidR="003B743A" w:rsidRPr="000339C9" w:rsidRDefault="003B743A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  <w:lang w:eastAsia="en-US"/>
        </w:rPr>
        <w:t xml:space="preserve">Usługi opieki </w:t>
      </w:r>
      <w:proofErr w:type="spellStart"/>
      <w:r w:rsidRPr="000339C9">
        <w:rPr>
          <w:rFonts w:hAnsi="Calibri" w:cs="Calibri"/>
          <w:bCs/>
          <w:sz w:val="24"/>
          <w:szCs w:val="24"/>
          <w:lang w:eastAsia="en-US"/>
        </w:rPr>
        <w:t>wytchnieniowej</w:t>
      </w:r>
      <w:proofErr w:type="spellEnd"/>
      <w:r w:rsidRPr="000339C9">
        <w:rPr>
          <w:rFonts w:hAnsi="Calibri" w:cs="Calibri"/>
          <w:sz w:val="24"/>
          <w:szCs w:val="24"/>
          <w:lang w:eastAsia="en-US"/>
        </w:rPr>
        <w:t xml:space="preserve"> w miejscach, o których mowa w ust. 5 </w:t>
      </w:r>
      <w:r w:rsidR="00DD01F1" w:rsidRPr="000339C9">
        <w:rPr>
          <w:rFonts w:hAnsi="Calibri" w:cs="Calibri"/>
          <w:sz w:val="24"/>
          <w:szCs w:val="24"/>
          <w:lang w:eastAsia="en-US"/>
        </w:rPr>
        <w:t>pkt 1</w:t>
      </w:r>
      <w:r w:rsidRPr="000339C9">
        <w:rPr>
          <w:rFonts w:hAnsi="Calibri" w:cs="Calibri"/>
          <w:sz w:val="24"/>
          <w:szCs w:val="24"/>
          <w:lang w:eastAsia="en-US"/>
        </w:rPr>
        <w:t xml:space="preserve"> lit. a i c </w:t>
      </w:r>
      <w:r w:rsidR="00E67187" w:rsidRPr="000339C9">
        <w:rPr>
          <w:rFonts w:hAnsi="Calibri" w:cs="Calibri"/>
          <w:sz w:val="24"/>
          <w:szCs w:val="24"/>
          <w:lang w:eastAsia="en-US"/>
        </w:rPr>
        <w:t xml:space="preserve">oraz </w:t>
      </w:r>
      <w:r w:rsidRPr="000339C9">
        <w:rPr>
          <w:rFonts w:hAnsi="Calibri" w:cs="Calibri"/>
          <w:sz w:val="24"/>
          <w:szCs w:val="24"/>
          <w:lang w:eastAsia="en-US"/>
        </w:rPr>
        <w:t xml:space="preserve">ust. 5 pkt 2 lit. c </w:t>
      </w:r>
      <w:r w:rsidRPr="000339C9">
        <w:rPr>
          <w:rFonts w:hAnsi="Calibri" w:cs="Calibri"/>
          <w:bCs/>
          <w:sz w:val="24"/>
          <w:szCs w:val="24"/>
          <w:lang w:eastAsia="en-US"/>
        </w:rPr>
        <w:t>mogą świadczyć:</w:t>
      </w:r>
    </w:p>
    <w:p w:rsidR="003B743A" w:rsidRPr="000339C9" w:rsidRDefault="003B743A" w:rsidP="003862EE">
      <w:pPr>
        <w:numPr>
          <w:ilvl w:val="0"/>
          <w:numId w:val="29"/>
        </w:numPr>
        <w:tabs>
          <w:tab w:val="left" w:pos="567"/>
        </w:tabs>
        <w:spacing w:after="0" w:line="360" w:lineRule="auto"/>
        <w:rPr>
          <w:rFonts w:hAnsi="Calibri" w:cs="Calibri"/>
          <w:bCs/>
          <w:sz w:val="24"/>
          <w:szCs w:val="24"/>
          <w:lang w:eastAsia="en-US"/>
        </w:rPr>
      </w:pPr>
      <w:r w:rsidRPr="000339C9">
        <w:rPr>
          <w:rFonts w:hAnsi="Calibri" w:cs="Calibri"/>
          <w:bCs/>
          <w:sz w:val="24"/>
          <w:szCs w:val="24"/>
          <w:lang w:eastAsia="en-US"/>
        </w:rPr>
        <w:t xml:space="preserve"> osoby posiadające dyplom potwierdzający uzyskanie kwalifikacji w zawodzie asystent osoby niepełnosprawnej/pielęgniarka lub innym, zapewniającym realizację usługi opieki </w:t>
      </w:r>
      <w:proofErr w:type="spellStart"/>
      <w:r w:rsidRPr="000339C9">
        <w:rPr>
          <w:rFonts w:hAnsi="Calibri" w:cs="Calibri"/>
          <w:bCs/>
          <w:sz w:val="24"/>
          <w:szCs w:val="24"/>
          <w:lang w:eastAsia="en-US"/>
        </w:rPr>
        <w:t>wytchnieniowej</w:t>
      </w:r>
      <w:proofErr w:type="spellEnd"/>
      <w:r w:rsidRPr="000339C9">
        <w:rPr>
          <w:rFonts w:hAnsi="Calibri" w:cs="Calibri"/>
          <w:bCs/>
          <w:sz w:val="24"/>
          <w:szCs w:val="24"/>
          <w:lang w:eastAsia="en-US"/>
        </w:rPr>
        <w:t xml:space="preserve"> w zakresie adekwatnym do indywidualnych potrzeb osoby niepełnosprawnej (wynikających z </w:t>
      </w:r>
      <w:r w:rsidRPr="000339C9">
        <w:rPr>
          <w:rFonts w:hAnsi="Calibri" w:cs="Calibri"/>
          <w:sz w:val="24"/>
          <w:szCs w:val="24"/>
        </w:rPr>
        <w:t>Karty zgłoszenia do</w:t>
      </w:r>
      <w:r w:rsidR="00A0478C">
        <w:rPr>
          <w:rFonts w:hAnsi="Calibri" w:cs="Calibri"/>
          <w:sz w:val="24"/>
          <w:szCs w:val="24"/>
        </w:rPr>
        <w:t xml:space="preserve"> Programu „Opieka </w:t>
      </w:r>
      <w:proofErr w:type="spellStart"/>
      <w:r w:rsidR="00A0478C">
        <w:rPr>
          <w:rFonts w:hAnsi="Calibri" w:cs="Calibri"/>
          <w:sz w:val="24"/>
          <w:szCs w:val="24"/>
        </w:rPr>
        <w:t>wytchnieniowa</w:t>
      </w:r>
      <w:proofErr w:type="spellEnd"/>
      <w:r w:rsidR="00A0478C">
        <w:rPr>
          <w:rFonts w:hAnsi="Calibri" w:cs="Calibri"/>
          <w:sz w:val="24"/>
          <w:szCs w:val="24"/>
        </w:rPr>
        <w:t>” – edycja 2022</w:t>
      </w:r>
      <w:r w:rsidRPr="000339C9">
        <w:rPr>
          <w:rFonts w:hAnsi="Calibri" w:cs="Calibri"/>
          <w:sz w:val="24"/>
          <w:szCs w:val="24"/>
        </w:rPr>
        <w:t xml:space="preserve">, </w:t>
      </w:r>
      <w:r w:rsidR="00A0478C">
        <w:rPr>
          <w:rFonts w:hAnsi="Calibri" w:cs="Calibri"/>
          <w:sz w:val="24"/>
          <w:szCs w:val="24"/>
        </w:rPr>
        <w:t>której wzór stanowi</w:t>
      </w:r>
      <w:r w:rsidRPr="000339C9">
        <w:rPr>
          <w:rFonts w:hAnsi="Calibri" w:cs="Calibri"/>
          <w:sz w:val="24"/>
          <w:szCs w:val="24"/>
        </w:rPr>
        <w:t xml:space="preserve"> załącznik nr </w:t>
      </w:r>
      <w:r w:rsidR="00230AA8" w:rsidRPr="000339C9">
        <w:rPr>
          <w:rFonts w:hAnsi="Calibri" w:cs="Calibri"/>
          <w:sz w:val="24"/>
          <w:szCs w:val="24"/>
        </w:rPr>
        <w:t>8</w:t>
      </w:r>
      <w:r w:rsidR="00475070" w:rsidRPr="000339C9">
        <w:rPr>
          <w:rFonts w:hAnsi="Calibri" w:cs="Calibri"/>
          <w:sz w:val="24"/>
          <w:szCs w:val="24"/>
        </w:rPr>
        <w:t xml:space="preserve"> do Programu</w:t>
      </w:r>
      <w:r w:rsidRPr="000339C9">
        <w:rPr>
          <w:rFonts w:hAnsi="Calibri" w:cs="Calibri"/>
          <w:sz w:val="24"/>
          <w:szCs w:val="24"/>
        </w:rPr>
        <w:t>) lub</w:t>
      </w:r>
    </w:p>
    <w:p w:rsidR="003B743A" w:rsidRPr="000339C9" w:rsidRDefault="003B743A" w:rsidP="003862EE">
      <w:pPr>
        <w:numPr>
          <w:ilvl w:val="0"/>
          <w:numId w:val="29"/>
        </w:numPr>
        <w:tabs>
          <w:tab w:val="left" w:pos="567"/>
        </w:tabs>
        <w:spacing w:after="0" w:line="360" w:lineRule="auto"/>
        <w:rPr>
          <w:rFonts w:hAnsi="Calibri" w:cs="Calibri"/>
          <w:bCs/>
          <w:sz w:val="24"/>
          <w:szCs w:val="24"/>
          <w:lang w:eastAsia="en-US"/>
        </w:rPr>
      </w:pPr>
      <w:r w:rsidRPr="000339C9">
        <w:rPr>
          <w:rFonts w:hAnsi="Calibri" w:cs="Calibri"/>
          <w:bCs/>
          <w:sz w:val="24"/>
          <w:szCs w:val="24"/>
          <w:lang w:eastAsia="en-US"/>
        </w:rPr>
        <w:t xml:space="preserve"> osoby posiadające, co najmniej roczne, udokumentowane doświadczenie w udzielaniu bezpośredniej pomocy/opieki osobom niepełnosprawnym. </w:t>
      </w:r>
    </w:p>
    <w:p w:rsidR="00CF265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W przypadku świadczenia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>, w formie pobytu dziennego, w wymiarze powyżej 4 godzin dziennie lub w formie pobytu całodobowego,</w:t>
      </w:r>
      <w:r w:rsidR="00D5661A" w:rsidRPr="000339C9">
        <w:rPr>
          <w:rFonts w:eastAsia="Times New Roman" w:hAnsi="Calibri" w:cs="Calibri"/>
          <w:sz w:val="24"/>
          <w:szCs w:val="24"/>
        </w:rPr>
        <w:t xml:space="preserve"> </w:t>
      </w:r>
      <w:r w:rsidR="0034740F" w:rsidRPr="000339C9">
        <w:rPr>
          <w:rFonts w:eastAsia="Times New Roman" w:hAnsi="Calibri" w:cs="Calibri"/>
          <w:sz w:val="24"/>
          <w:szCs w:val="24"/>
        </w:rPr>
        <w:t>ośrodek/</w:t>
      </w:r>
      <w:r w:rsidRPr="000339C9">
        <w:rPr>
          <w:rFonts w:eastAsia="Times New Roman" w:hAnsi="Calibri" w:cs="Calibri"/>
          <w:sz w:val="24"/>
          <w:szCs w:val="24"/>
        </w:rPr>
        <w:t>placówka przyjmująca dziecko z orzeczoną niepełnosprawnością lub osobę niepełnosprawną ze znacznym stopniem niepełnosprawności/osobę z orzeczeniem</w:t>
      </w:r>
      <w:r w:rsidR="00A1585A">
        <w:rPr>
          <w:rFonts w:eastAsia="Times New Roman" w:hAnsi="Calibri" w:cs="Calibri"/>
          <w:sz w:val="24"/>
          <w:szCs w:val="24"/>
        </w:rPr>
        <w:t xml:space="preserve"> traktowanym na </w:t>
      </w:r>
      <w:r w:rsidRPr="000339C9">
        <w:rPr>
          <w:rFonts w:eastAsia="Times New Roman" w:hAnsi="Calibri" w:cs="Calibri"/>
          <w:sz w:val="24"/>
          <w:szCs w:val="24"/>
        </w:rPr>
        <w:t>równ</w:t>
      </w:r>
      <w:r w:rsidR="00A1585A">
        <w:rPr>
          <w:rFonts w:eastAsia="Times New Roman" w:hAnsi="Calibri" w:cs="Calibri"/>
          <w:sz w:val="24"/>
          <w:szCs w:val="24"/>
        </w:rPr>
        <w:t xml:space="preserve">i z orzeczeniem o znacznym stopniu niepełnosprawności </w:t>
      </w:r>
      <w:r w:rsidRPr="000339C9">
        <w:rPr>
          <w:rFonts w:eastAsia="Times New Roman" w:hAnsi="Calibri" w:cs="Calibri"/>
          <w:sz w:val="24"/>
          <w:szCs w:val="24"/>
        </w:rPr>
        <w:t xml:space="preserve"> ma </w:t>
      </w:r>
      <w:r w:rsidRPr="000339C9">
        <w:rPr>
          <w:rFonts w:eastAsia="Times New Roman" w:hAnsi="Calibri" w:cs="Calibri"/>
          <w:sz w:val="24"/>
          <w:szCs w:val="24"/>
        </w:rPr>
        <w:lastRenderedPageBreak/>
        <w:t>obowiązek zapewnić wyżywienie odpowiednie do ich potrzeb</w:t>
      </w:r>
      <w:r w:rsidR="0098483F" w:rsidRPr="000339C9">
        <w:rPr>
          <w:rFonts w:eastAsia="Times New Roman" w:hAnsi="Calibri" w:cs="Calibri"/>
          <w:sz w:val="24"/>
          <w:szCs w:val="24"/>
        </w:rPr>
        <w:t>, tj. zapewniając ciepły posiłek z uwzględnieniem specjalnej diety osób objętych usługą</w:t>
      </w:r>
      <w:r w:rsidR="00722E0C" w:rsidRPr="000339C9">
        <w:rPr>
          <w:rFonts w:eastAsia="Times New Roman" w:hAnsi="Calibri" w:cs="Calibri"/>
          <w:sz w:val="24"/>
          <w:szCs w:val="24"/>
        </w:rPr>
        <w:t>.</w:t>
      </w:r>
      <w:r w:rsidR="0098483F" w:rsidRPr="000339C9">
        <w:rPr>
          <w:rFonts w:eastAsia="Times New Roman" w:hAnsi="Calibri" w:cs="Calibri"/>
          <w:sz w:val="24"/>
          <w:szCs w:val="24"/>
        </w:rPr>
        <w:t xml:space="preserve"> </w:t>
      </w:r>
    </w:p>
    <w:p w:rsidR="00663063" w:rsidRPr="000339C9" w:rsidRDefault="00663063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Limit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finansowanych ze środków Funduszu Solidarnościowego przypadających na 1 uczestnika wynosi nie więcej niż:</w:t>
      </w:r>
    </w:p>
    <w:p w:rsidR="00663063" w:rsidRPr="000339C9" w:rsidRDefault="00663063" w:rsidP="003862EE">
      <w:pPr>
        <w:numPr>
          <w:ilvl w:val="1"/>
          <w:numId w:val="3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240 godzin dla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świadczonej w ramach pobytu dziennego oraz</w:t>
      </w:r>
    </w:p>
    <w:p w:rsidR="00663063" w:rsidRPr="000339C9" w:rsidRDefault="00663063" w:rsidP="003862EE">
      <w:pPr>
        <w:numPr>
          <w:ilvl w:val="1"/>
          <w:numId w:val="3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14 dni dla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świadczonej w ramach pobytu całodobowego.</w:t>
      </w:r>
    </w:p>
    <w:p w:rsidR="00124DD5" w:rsidRPr="000339C9" w:rsidRDefault="00124DD5" w:rsidP="003862EE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Lim</w:t>
      </w:r>
      <w:r w:rsidR="00663063" w:rsidRPr="000339C9">
        <w:rPr>
          <w:rFonts w:hAnsi="Calibri" w:cs="Calibri"/>
          <w:color w:val="000000"/>
          <w:sz w:val="24"/>
          <w:szCs w:val="24"/>
        </w:rPr>
        <w:t>it, o którym mowa w ust. 9</w:t>
      </w:r>
      <w:r w:rsidR="009A2063">
        <w:rPr>
          <w:rFonts w:hAnsi="Calibri" w:cs="Calibri"/>
          <w:color w:val="000000"/>
          <w:sz w:val="24"/>
          <w:szCs w:val="24"/>
        </w:rPr>
        <w:t>,</w:t>
      </w:r>
      <w:r w:rsidR="00FE5B5F"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475070" w:rsidRPr="000339C9">
        <w:rPr>
          <w:rFonts w:hAnsi="Calibri" w:cs="Calibri"/>
          <w:color w:val="000000"/>
          <w:sz w:val="24"/>
          <w:szCs w:val="24"/>
        </w:rPr>
        <w:t xml:space="preserve">dotyczy </w:t>
      </w:r>
      <w:r w:rsidR="00FE5B5F" w:rsidRPr="000339C9">
        <w:rPr>
          <w:rFonts w:hAnsi="Calibri" w:cs="Calibri"/>
          <w:color w:val="000000"/>
          <w:sz w:val="24"/>
          <w:szCs w:val="24"/>
        </w:rPr>
        <w:t>również</w:t>
      </w:r>
      <w:r w:rsidRPr="000339C9">
        <w:rPr>
          <w:rFonts w:hAnsi="Calibri" w:cs="Calibri"/>
          <w:color w:val="000000"/>
          <w:sz w:val="24"/>
          <w:szCs w:val="24"/>
        </w:rPr>
        <w:t>:</w:t>
      </w:r>
    </w:p>
    <w:p w:rsidR="00124DD5" w:rsidRPr="000339C9" w:rsidRDefault="00124DD5" w:rsidP="003862EE">
      <w:pPr>
        <w:pStyle w:val="Akapitzlist"/>
        <w:numPr>
          <w:ilvl w:val="1"/>
          <w:numId w:val="31"/>
        </w:numPr>
        <w:spacing w:after="0" w:line="360" w:lineRule="auto"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więcej niż jednego opiekuna sprawującego bezpośrednią opiekę nad jedną osobą niepełnosprawną</w:t>
      </w:r>
      <w:r w:rsidR="00645B0C" w:rsidRPr="000339C9">
        <w:rPr>
          <w:rFonts w:hAnsi="Calibri" w:cs="Calibri"/>
          <w:color w:val="000000"/>
          <w:sz w:val="24"/>
          <w:szCs w:val="24"/>
        </w:rPr>
        <w:t>;</w:t>
      </w:r>
    </w:p>
    <w:p w:rsidR="00FE5B5F" w:rsidRPr="000339C9" w:rsidRDefault="00124DD5" w:rsidP="003862EE">
      <w:pPr>
        <w:numPr>
          <w:ilvl w:val="1"/>
          <w:numId w:val="31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opiekuna sprawującego bezpośredni</w:t>
      </w:r>
      <w:r w:rsidR="0034740F" w:rsidRPr="000339C9">
        <w:rPr>
          <w:rFonts w:hAnsi="Calibri" w:cs="Calibri"/>
          <w:color w:val="000000"/>
          <w:sz w:val="24"/>
          <w:szCs w:val="24"/>
        </w:rPr>
        <w:t xml:space="preserve">ą opiekę dla więcej niż 1 osoby </w:t>
      </w:r>
      <w:r w:rsidRPr="000339C9">
        <w:rPr>
          <w:rFonts w:hAnsi="Calibri" w:cs="Calibri"/>
          <w:color w:val="000000"/>
          <w:sz w:val="24"/>
          <w:szCs w:val="24"/>
        </w:rPr>
        <w:t xml:space="preserve">niepełnosprawnej. </w:t>
      </w:r>
    </w:p>
    <w:p w:rsidR="00663063" w:rsidRPr="000339C9" w:rsidRDefault="00663063" w:rsidP="003862EE">
      <w:pPr>
        <w:numPr>
          <w:ilvl w:val="0"/>
          <w:numId w:val="1"/>
        </w:numPr>
        <w:spacing w:after="0" w:line="360" w:lineRule="auto"/>
        <w:ind w:left="426" w:hanging="425"/>
        <w:rPr>
          <w:rFonts w:hAnsi="Calibri" w:cs="Calibri"/>
          <w:sz w:val="20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Usługi opieki </w:t>
      </w:r>
      <w:proofErr w:type="spellStart"/>
      <w:r w:rsidRPr="000339C9">
        <w:rPr>
          <w:rFonts w:hAnsi="Calibri" w:cs="Calibri"/>
          <w:color w:val="000000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color w:val="000000"/>
          <w:sz w:val="24"/>
          <w:szCs w:val="24"/>
        </w:rPr>
        <w:t xml:space="preserve"> dla opiekuna sprawującego bezpośrednią opiekę nad więcej niż jedną osobą niepełnosprawną muszą być realizowane w tym samym czasie, z zastrzeżeniem zapewnienia indywidualnego wsparcia</w:t>
      </w:r>
      <w:r w:rsidRPr="000339C9">
        <w:rPr>
          <w:rStyle w:val="Odwoanieprzypisudolnego"/>
          <w:rFonts w:hAnsi="Calibri" w:cs="Calibri"/>
          <w:color w:val="000000"/>
          <w:szCs w:val="24"/>
          <w:vertAlign w:val="superscript"/>
        </w:rPr>
        <w:footnoteReference w:id="3"/>
      </w:r>
      <w:r w:rsidRPr="000339C9">
        <w:rPr>
          <w:rFonts w:hAnsi="Calibri" w:cs="Calibri"/>
          <w:color w:val="000000"/>
          <w:sz w:val="24"/>
          <w:szCs w:val="24"/>
          <w:vertAlign w:val="superscript"/>
        </w:rPr>
        <w:t>).</w:t>
      </w:r>
    </w:p>
    <w:p w:rsidR="00464D27" w:rsidRPr="000339C9" w:rsidRDefault="00464D27" w:rsidP="003862EE">
      <w:pPr>
        <w:numPr>
          <w:ilvl w:val="0"/>
          <w:numId w:val="1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ind w:left="426" w:hanging="426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Maksymalna długość świadczenia formy nieprzerwanego pobytu dziennego wynosi 12 godzin dla jednej osoby niepełnosprawnej, z zastrzeżeniem limitów, o których mowa w ust. 9. Usługi w formie pobytu dziennego mogą być świadczone w godzinach 6.00 – 22.00. </w:t>
      </w:r>
    </w:p>
    <w:p w:rsidR="001822EB" w:rsidRPr="000339C9" w:rsidRDefault="001822EB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Uczestnik Programu, któremu </w:t>
      </w:r>
      <w:r w:rsidRPr="000339C9">
        <w:rPr>
          <w:rFonts w:hAnsi="Calibri" w:cs="Calibri"/>
          <w:sz w:val="24"/>
          <w:szCs w:val="24"/>
        </w:rPr>
        <w:t xml:space="preserve">przyznano pomoc w postaci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nie ponosi odpłatności za usług</w:t>
      </w:r>
      <w:r w:rsidR="000C0036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przyznaną w ramach Programu.</w:t>
      </w:r>
    </w:p>
    <w:p w:rsidR="00413D2C" w:rsidRPr="000339C9" w:rsidRDefault="00413D2C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Usługi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są realizowane na rzecz osoby niepełnosprawnej i wskutek jej decyzji</w:t>
      </w:r>
      <w:r w:rsidR="0010092E" w:rsidRPr="000339C9">
        <w:rPr>
          <w:rFonts w:hAnsi="Calibri" w:cs="Calibri"/>
          <w:sz w:val="24"/>
          <w:szCs w:val="24"/>
        </w:rPr>
        <w:t xml:space="preserve"> lub decyzji opiekuna prawnego</w:t>
      </w:r>
      <w:r w:rsidRPr="000339C9">
        <w:rPr>
          <w:rFonts w:hAnsi="Calibri" w:cs="Calibri"/>
          <w:sz w:val="24"/>
          <w:szCs w:val="24"/>
        </w:rPr>
        <w:t>, a nie dla poszczególnych członków rodziny osoby niepełnosprawnej.</w:t>
      </w:r>
    </w:p>
    <w:p w:rsidR="00A44E3B" w:rsidRPr="000339C9" w:rsidRDefault="00A44E3B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Rodzaj i zakres godzinowy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powinien być uzależniony od osobistej sytuacji osoby niepełnosprawnej z uwzględnieniem stopnia i rodzaju niepełnosprawności uczestnika Programu. </w:t>
      </w:r>
    </w:p>
    <w:p w:rsidR="008564FF" w:rsidRPr="000339C9" w:rsidRDefault="008564FF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Koszty związane z realizacją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</w:t>
      </w:r>
      <w:r w:rsidR="00F24A79" w:rsidRPr="000339C9">
        <w:rPr>
          <w:rFonts w:hAnsi="Calibri" w:cs="Calibri"/>
          <w:sz w:val="24"/>
          <w:szCs w:val="24"/>
        </w:rPr>
        <w:t>finansowane z Programu</w:t>
      </w:r>
      <w:r w:rsidRPr="000339C9">
        <w:rPr>
          <w:rFonts w:hAnsi="Calibri" w:cs="Calibri"/>
          <w:sz w:val="24"/>
          <w:szCs w:val="24"/>
        </w:rPr>
        <w:t>:</w:t>
      </w:r>
    </w:p>
    <w:p w:rsidR="00F72318" w:rsidRPr="000339C9" w:rsidRDefault="00F72318" w:rsidP="003862EE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>w ramach pobytu dziennego nie mogą przekroczyć:</w:t>
      </w:r>
    </w:p>
    <w:p w:rsidR="00F72318" w:rsidRPr="000339C9" w:rsidRDefault="00F72318" w:rsidP="003862EE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>kwoty 40 zł brutto za godzinę wynagrodzenia osoby sprawującej opiekę nad osoba niepełnosprawną</w:t>
      </w:r>
      <w:r w:rsidR="001F7769" w:rsidRPr="000339C9">
        <w:rPr>
          <w:rFonts w:eastAsia="Times New Roman" w:hAnsi="Calibri" w:cs="Calibri"/>
          <w:color w:val="000000"/>
          <w:sz w:val="24"/>
          <w:szCs w:val="24"/>
        </w:rPr>
        <w:t xml:space="preserve"> w miejscu zamieszkania</w:t>
      </w:r>
      <w:r w:rsidR="00EE4159" w:rsidRPr="000339C9">
        <w:rPr>
          <w:rFonts w:eastAsia="Times New Roman" w:hAnsi="Calibri" w:cs="Calibri"/>
          <w:color w:val="000000"/>
          <w:sz w:val="24"/>
          <w:szCs w:val="24"/>
        </w:rPr>
        <w:t>,</w:t>
      </w:r>
    </w:p>
    <w:p w:rsidR="00F72318" w:rsidRPr="000339C9" w:rsidRDefault="00F72318" w:rsidP="003862EE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kwoty 40 zł </w:t>
      </w:r>
      <w:r w:rsidR="006B69B7" w:rsidRPr="000339C9">
        <w:rPr>
          <w:rFonts w:eastAsia="Times New Roman" w:hAnsi="Calibri" w:cs="Calibri"/>
          <w:color w:val="000000"/>
          <w:sz w:val="24"/>
          <w:szCs w:val="24"/>
        </w:rPr>
        <w:t xml:space="preserve">brutto </w:t>
      </w:r>
      <w:r w:rsidRPr="000339C9">
        <w:rPr>
          <w:rFonts w:eastAsia="Times New Roman" w:hAnsi="Calibri" w:cs="Calibri"/>
          <w:color w:val="000000"/>
          <w:sz w:val="24"/>
          <w:szCs w:val="24"/>
        </w:rPr>
        <w:t>na zorganizowanie usługi, w miejscu o którym mowa w ust. 5</w:t>
      </w:r>
      <w:r w:rsidR="00394B5C" w:rsidRPr="000339C9">
        <w:rPr>
          <w:rFonts w:eastAsia="Times New Roman" w:hAnsi="Calibri" w:cs="Calibri"/>
          <w:color w:val="000000"/>
          <w:sz w:val="24"/>
          <w:szCs w:val="24"/>
        </w:rPr>
        <w:t xml:space="preserve"> </w:t>
      </w:r>
      <w:r w:rsidR="00645B0C" w:rsidRPr="000339C9">
        <w:rPr>
          <w:rFonts w:eastAsia="Times New Roman" w:hAnsi="Calibri" w:cs="Calibri"/>
          <w:color w:val="000000"/>
          <w:sz w:val="24"/>
          <w:szCs w:val="24"/>
        </w:rPr>
        <w:t xml:space="preserve">pkt </w:t>
      </w:r>
      <w:r w:rsidR="00F125AD" w:rsidRPr="000339C9">
        <w:rPr>
          <w:rFonts w:eastAsia="Times New Roman" w:hAnsi="Calibri" w:cs="Calibri"/>
          <w:color w:val="000000"/>
          <w:sz w:val="24"/>
          <w:szCs w:val="24"/>
        </w:rPr>
        <w:t xml:space="preserve">1 </w:t>
      </w: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lit. </w:t>
      </w:r>
      <w:r w:rsidR="006B69B7" w:rsidRPr="000339C9">
        <w:rPr>
          <w:rFonts w:eastAsia="Times New Roman" w:hAnsi="Calibri" w:cs="Calibri"/>
          <w:color w:val="000000"/>
          <w:sz w:val="24"/>
          <w:szCs w:val="24"/>
        </w:rPr>
        <w:t>b i c</w:t>
      </w:r>
      <w:r w:rsidR="00EE4159" w:rsidRPr="000339C9">
        <w:rPr>
          <w:rFonts w:eastAsia="Times New Roman" w:hAnsi="Calibri" w:cs="Calibri"/>
          <w:color w:val="000000"/>
          <w:sz w:val="24"/>
          <w:szCs w:val="24"/>
        </w:rPr>
        <w:t>;</w:t>
      </w:r>
    </w:p>
    <w:p w:rsidR="008564FF" w:rsidRPr="000339C9" w:rsidRDefault="008564FF" w:rsidP="003862EE">
      <w:pPr>
        <w:numPr>
          <w:ilvl w:val="0"/>
          <w:numId w:val="26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 ramach pobytu całodobowego nie więcej niż:</w:t>
      </w:r>
    </w:p>
    <w:p w:rsidR="0055257B" w:rsidRPr="000339C9" w:rsidRDefault="008564FF" w:rsidP="003862EE">
      <w:pPr>
        <w:numPr>
          <w:ilvl w:val="1"/>
          <w:numId w:val="16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600 zł za dobę realizacji usług,</w:t>
      </w:r>
      <w:r w:rsidR="00221029" w:rsidRPr="000339C9">
        <w:rPr>
          <w:rFonts w:hAnsi="Calibri" w:cs="Calibri"/>
          <w:sz w:val="24"/>
          <w:szCs w:val="24"/>
        </w:rPr>
        <w:t xml:space="preserve"> z zastrzeżeniem lit. </w:t>
      </w:r>
      <w:r w:rsidR="00344B3F" w:rsidRPr="000339C9">
        <w:rPr>
          <w:rFonts w:hAnsi="Calibri" w:cs="Calibri"/>
          <w:sz w:val="24"/>
          <w:szCs w:val="24"/>
        </w:rPr>
        <w:t>b</w:t>
      </w:r>
      <w:r w:rsidR="00EE4159" w:rsidRPr="000339C9">
        <w:rPr>
          <w:rFonts w:hAnsi="Calibri" w:cs="Calibri"/>
          <w:sz w:val="24"/>
          <w:szCs w:val="24"/>
        </w:rPr>
        <w:t>,</w:t>
      </w:r>
    </w:p>
    <w:p w:rsidR="00044A67" w:rsidRPr="000339C9" w:rsidRDefault="008564FF" w:rsidP="003862EE">
      <w:pPr>
        <w:numPr>
          <w:ilvl w:val="1"/>
          <w:numId w:val="16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800 zł za dobę realizacji usług dla osób niepełnosprawnych posiadających orzeczenie o znacznym stopniu niepełnosprawności z niepełnosprawnością sprzężoną</w:t>
      </w:r>
      <w:r w:rsidR="00EE4159" w:rsidRPr="000339C9">
        <w:rPr>
          <w:rFonts w:hAnsi="Calibri" w:cs="Calibri"/>
          <w:color w:val="000000"/>
          <w:sz w:val="24"/>
          <w:szCs w:val="24"/>
        </w:rPr>
        <w:t>.</w:t>
      </w:r>
    </w:p>
    <w:p w:rsidR="002C2410" w:rsidRPr="000339C9" w:rsidRDefault="00B57088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Gmina/powiat </w:t>
      </w:r>
      <w:r w:rsidR="002C2410" w:rsidRPr="000339C9">
        <w:rPr>
          <w:rFonts w:hAnsi="Calibri" w:cs="Calibri"/>
          <w:sz w:val="24"/>
          <w:szCs w:val="24"/>
        </w:rPr>
        <w:t xml:space="preserve">kwalifikuje do przyznania/przyznaje usługi opieki </w:t>
      </w:r>
      <w:proofErr w:type="spellStart"/>
      <w:r w:rsidR="002C2410" w:rsidRPr="000339C9">
        <w:rPr>
          <w:rFonts w:hAnsi="Calibri" w:cs="Calibri"/>
          <w:sz w:val="24"/>
          <w:szCs w:val="24"/>
        </w:rPr>
        <w:t>wytchnieniowej</w:t>
      </w:r>
      <w:proofErr w:type="spellEnd"/>
      <w:r w:rsidR="002C2410" w:rsidRPr="000339C9">
        <w:rPr>
          <w:rFonts w:hAnsi="Calibri" w:cs="Calibri"/>
          <w:sz w:val="24"/>
          <w:szCs w:val="24"/>
        </w:rPr>
        <w:t xml:space="preserve"> na podstawie Karty zgłoszenia do Programu </w:t>
      </w:r>
      <w:r w:rsidR="009A2063">
        <w:rPr>
          <w:rFonts w:hAnsi="Calibri" w:cs="Calibri"/>
          <w:sz w:val="24"/>
          <w:szCs w:val="24"/>
        </w:rPr>
        <w:t>„</w:t>
      </w:r>
      <w:r w:rsidR="002C2410" w:rsidRPr="000339C9">
        <w:rPr>
          <w:rFonts w:hAnsi="Calibri" w:cs="Calibri"/>
          <w:sz w:val="24"/>
          <w:szCs w:val="24"/>
        </w:rPr>
        <w:t xml:space="preserve">Opieka </w:t>
      </w:r>
      <w:proofErr w:type="spellStart"/>
      <w:r w:rsidR="002C2410" w:rsidRPr="000339C9">
        <w:rPr>
          <w:rFonts w:hAnsi="Calibri" w:cs="Calibri"/>
          <w:sz w:val="24"/>
          <w:szCs w:val="24"/>
        </w:rPr>
        <w:t>wytchnieniowa</w:t>
      </w:r>
      <w:proofErr w:type="spellEnd"/>
      <w:r w:rsidR="009A2063">
        <w:rPr>
          <w:rFonts w:hAnsi="Calibri" w:cs="Calibri"/>
          <w:sz w:val="24"/>
          <w:szCs w:val="24"/>
        </w:rPr>
        <w:t>”</w:t>
      </w:r>
      <w:r w:rsidR="002C2410" w:rsidRPr="000339C9">
        <w:rPr>
          <w:rFonts w:hAnsi="Calibri" w:cs="Calibri"/>
          <w:sz w:val="24"/>
          <w:szCs w:val="24"/>
        </w:rPr>
        <w:t xml:space="preserve"> – edycja 202</w:t>
      </w:r>
      <w:r w:rsidR="005531EB" w:rsidRPr="000339C9">
        <w:rPr>
          <w:rFonts w:hAnsi="Calibri" w:cs="Calibri"/>
          <w:sz w:val="24"/>
          <w:szCs w:val="24"/>
        </w:rPr>
        <w:t>2</w:t>
      </w:r>
      <w:r w:rsidR="002C2410" w:rsidRPr="000339C9">
        <w:rPr>
          <w:rFonts w:hAnsi="Calibri" w:cs="Calibri"/>
          <w:sz w:val="24"/>
          <w:szCs w:val="24"/>
        </w:rPr>
        <w:t xml:space="preserve">, której wzór stanowi załącznik nr </w:t>
      </w:r>
      <w:r w:rsidR="00B61B02" w:rsidRPr="000339C9">
        <w:rPr>
          <w:rFonts w:hAnsi="Calibri" w:cs="Calibri"/>
          <w:sz w:val="24"/>
          <w:szCs w:val="24"/>
        </w:rPr>
        <w:t>8</w:t>
      </w:r>
      <w:r w:rsidR="002C2410" w:rsidRPr="000339C9">
        <w:rPr>
          <w:rFonts w:hAnsi="Calibri" w:cs="Calibri"/>
          <w:sz w:val="24"/>
          <w:szCs w:val="24"/>
        </w:rPr>
        <w:t xml:space="preserve"> do Programu</w:t>
      </w:r>
      <w:r w:rsidR="00E57315" w:rsidRPr="000339C9">
        <w:rPr>
          <w:rFonts w:hAnsi="Calibri" w:cs="Calibri"/>
          <w:sz w:val="24"/>
          <w:szCs w:val="24"/>
        </w:rPr>
        <w:t>.</w:t>
      </w:r>
    </w:p>
    <w:p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Kolejne zgłoszenia potrzeb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mogą być przyjęte osobiście, telefonicznie, drogą pisemną lub za pomocą poczty elektronicznej.</w:t>
      </w:r>
    </w:p>
    <w:p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 sytuacji nagłej/losowej/interwencyjnej </w:t>
      </w:r>
      <w:r w:rsidR="00574397" w:rsidRPr="000339C9">
        <w:rPr>
          <w:rFonts w:hAnsi="Calibri" w:cs="Calibri"/>
          <w:sz w:val="24"/>
          <w:szCs w:val="24"/>
        </w:rPr>
        <w:t xml:space="preserve">(np. śmierć opiekuna osoby niepełnosprawnej lub </w:t>
      </w:r>
      <w:r w:rsidR="00655707" w:rsidRPr="000339C9">
        <w:rPr>
          <w:rFonts w:hAnsi="Calibri" w:cs="Calibri"/>
          <w:sz w:val="24"/>
          <w:szCs w:val="24"/>
        </w:rPr>
        <w:t xml:space="preserve">jego nagły </w:t>
      </w:r>
      <w:r w:rsidR="00574397" w:rsidRPr="000339C9">
        <w:rPr>
          <w:rFonts w:hAnsi="Calibri" w:cs="Calibri"/>
          <w:sz w:val="24"/>
          <w:szCs w:val="24"/>
        </w:rPr>
        <w:t xml:space="preserve">pobyt w szpitalu) </w:t>
      </w:r>
      <w:r w:rsidRPr="000339C9">
        <w:rPr>
          <w:rFonts w:hAnsi="Calibri" w:cs="Calibri"/>
          <w:sz w:val="24"/>
          <w:szCs w:val="24"/>
        </w:rPr>
        <w:t>usług</w:t>
      </w:r>
      <w:r w:rsidR="00A5705D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mo</w:t>
      </w:r>
      <w:r w:rsidR="00A5705D">
        <w:rPr>
          <w:rFonts w:hAnsi="Calibri" w:cs="Calibri"/>
          <w:sz w:val="24"/>
          <w:szCs w:val="24"/>
        </w:rPr>
        <w:t>gą</w:t>
      </w:r>
      <w:r w:rsidR="00F82D0E">
        <w:rPr>
          <w:rFonts w:hAnsi="Calibri" w:cs="Calibri"/>
          <w:sz w:val="24"/>
          <w:szCs w:val="24"/>
        </w:rPr>
        <w:t xml:space="preserve"> być przyznane</w:t>
      </w:r>
      <w:r w:rsidRPr="000339C9">
        <w:rPr>
          <w:rFonts w:hAnsi="Calibri" w:cs="Calibri"/>
          <w:sz w:val="24"/>
          <w:szCs w:val="24"/>
        </w:rPr>
        <w:t xml:space="preserve"> bez Karty zgłoszenia do Programu </w:t>
      </w:r>
      <w:r w:rsidR="00930E2D">
        <w:rPr>
          <w:rFonts w:hAnsi="Calibri" w:cs="Calibri"/>
          <w:sz w:val="24"/>
          <w:szCs w:val="24"/>
        </w:rPr>
        <w:t>„</w:t>
      </w:r>
      <w:r w:rsidRPr="000339C9">
        <w:rPr>
          <w:rFonts w:hAnsi="Calibri" w:cs="Calibri"/>
          <w:sz w:val="24"/>
          <w:szCs w:val="24"/>
        </w:rPr>
        <w:t>Opieka</w:t>
      </w:r>
      <w:r w:rsidR="00221029" w:rsidRPr="000339C9">
        <w:rPr>
          <w:rFonts w:hAnsi="Calibri" w:cs="Calibri"/>
          <w:sz w:val="24"/>
          <w:szCs w:val="24"/>
        </w:rPr>
        <w:t xml:space="preserve"> </w:t>
      </w:r>
      <w:proofErr w:type="spellStart"/>
      <w:r w:rsidR="00221029" w:rsidRPr="000339C9">
        <w:rPr>
          <w:rFonts w:hAnsi="Calibri" w:cs="Calibri"/>
          <w:sz w:val="24"/>
          <w:szCs w:val="24"/>
        </w:rPr>
        <w:t>wytchnieniowa</w:t>
      </w:r>
      <w:proofErr w:type="spellEnd"/>
      <w:r w:rsidR="00930E2D">
        <w:rPr>
          <w:rFonts w:hAnsi="Calibri" w:cs="Calibri"/>
          <w:sz w:val="24"/>
          <w:szCs w:val="24"/>
        </w:rPr>
        <w:t>”</w:t>
      </w:r>
      <w:r w:rsidRPr="000339C9">
        <w:rPr>
          <w:rFonts w:hAnsi="Calibri" w:cs="Calibri"/>
          <w:sz w:val="24"/>
          <w:szCs w:val="24"/>
        </w:rPr>
        <w:t xml:space="preserve"> – edycja 202</w:t>
      </w:r>
      <w:r w:rsidR="005531EB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. Jednakże dokument ten powinien zostać uzupełniony niezwłocznie w terminie nie dłuższym niż 3 dni robocze od dnia wystąpienia tej sytuacji.</w:t>
      </w:r>
    </w:p>
    <w:p w:rsidR="00044A67" w:rsidRPr="000339C9" w:rsidRDefault="00B57088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Gmina/powiat</w:t>
      </w:r>
      <w:r w:rsidR="002C2410" w:rsidRPr="000339C9">
        <w:rPr>
          <w:rFonts w:eastAsia="Times New Roman" w:hAnsi="Calibri" w:cs="Calibri"/>
          <w:sz w:val="24"/>
          <w:szCs w:val="24"/>
        </w:rPr>
        <w:t xml:space="preserve"> obowiązan</w:t>
      </w:r>
      <w:r w:rsidRPr="000339C9">
        <w:rPr>
          <w:rFonts w:eastAsia="Times New Roman" w:hAnsi="Calibri" w:cs="Calibri"/>
          <w:sz w:val="24"/>
          <w:szCs w:val="24"/>
        </w:rPr>
        <w:t>a</w:t>
      </w:r>
      <w:r w:rsidR="002C2410" w:rsidRPr="000339C9">
        <w:rPr>
          <w:rFonts w:eastAsia="Times New Roman" w:hAnsi="Calibri" w:cs="Calibri"/>
          <w:sz w:val="24"/>
          <w:szCs w:val="24"/>
        </w:rPr>
        <w:t xml:space="preserve"> jest poinformować członka rodziny lub opiekuna osoby niepełnosprawnej o prawach i obowiązkach wynikających z przyznania usług opieki </w:t>
      </w:r>
      <w:proofErr w:type="spellStart"/>
      <w:r w:rsidR="002C2410"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2C2410" w:rsidRPr="000339C9">
        <w:rPr>
          <w:rFonts w:eastAsia="Times New Roman" w:hAnsi="Calibri" w:cs="Calibri"/>
          <w:sz w:val="24"/>
          <w:szCs w:val="24"/>
        </w:rPr>
        <w:t xml:space="preserve">. </w:t>
      </w:r>
    </w:p>
    <w:p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 przypadku zmiany miejsca zamieszkania/pobytu uczestnik Programu składa do </w:t>
      </w:r>
      <w:r w:rsidR="00B57088" w:rsidRPr="000339C9">
        <w:rPr>
          <w:rFonts w:hAnsi="Calibri" w:cs="Calibri"/>
          <w:sz w:val="24"/>
          <w:szCs w:val="24"/>
        </w:rPr>
        <w:t xml:space="preserve">gminy/powiatu </w:t>
      </w:r>
      <w:r w:rsidRPr="000339C9">
        <w:rPr>
          <w:rFonts w:hAnsi="Calibri" w:cs="Calibri"/>
          <w:sz w:val="24"/>
          <w:szCs w:val="24"/>
        </w:rPr>
        <w:t xml:space="preserve">oświadczenie o wcześniejszym korzystaniu z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>.</w:t>
      </w:r>
    </w:p>
    <w:p w:rsidR="00221029" w:rsidRPr="000339C9" w:rsidRDefault="00221029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Gmina/powiat umożliwi osobie niepełnosprawnej lub</w:t>
      </w:r>
      <w:r w:rsidRPr="000339C9">
        <w:rPr>
          <w:rFonts w:eastAsia="Times New Roman" w:hAnsi="Calibri" w:cs="Calibri"/>
          <w:sz w:val="24"/>
          <w:szCs w:val="24"/>
        </w:rPr>
        <w:t xml:space="preserve"> członkom rodziny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/opiekunom sprawującym bezpośrednią opiekę nad </w:t>
      </w:r>
      <w:r w:rsidRPr="000339C9">
        <w:rPr>
          <w:rFonts w:eastAsia="Times New Roman" w:hAnsi="Calibri" w:cs="Calibri"/>
          <w:sz w:val="24"/>
          <w:szCs w:val="24"/>
        </w:rPr>
        <w:t>dziećmi z orzeczeniem o niepełnosprawności lub nad osobami ze znacznym stopniem niepełnosprawności lub orzeczeniem</w:t>
      </w:r>
      <w:r w:rsidR="004538EC" w:rsidRPr="000339C9">
        <w:rPr>
          <w:rFonts w:eastAsia="Times New Roman" w:hAnsi="Calibri" w:cs="Calibri"/>
          <w:sz w:val="24"/>
          <w:szCs w:val="24"/>
        </w:rPr>
        <w:t xml:space="preserve"> traktowanym na </w:t>
      </w:r>
      <w:r w:rsidRPr="000339C9">
        <w:rPr>
          <w:rFonts w:eastAsia="Times New Roman" w:hAnsi="Calibri" w:cs="Calibri"/>
          <w:sz w:val="24"/>
          <w:szCs w:val="24"/>
        </w:rPr>
        <w:t xml:space="preserve"> równ</w:t>
      </w:r>
      <w:r w:rsidR="004538EC" w:rsidRPr="000339C9">
        <w:rPr>
          <w:rFonts w:eastAsia="Times New Roman" w:hAnsi="Calibri" w:cs="Calibri"/>
          <w:sz w:val="24"/>
          <w:szCs w:val="24"/>
        </w:rPr>
        <w:t xml:space="preserve">i z orzeczeniem o znacznym stopniu niepełnosprawności </w:t>
      </w:r>
      <w:r w:rsidRPr="000339C9">
        <w:rPr>
          <w:rFonts w:hAnsi="Calibri" w:cs="Calibri"/>
          <w:sz w:val="24"/>
          <w:szCs w:val="24"/>
        </w:rPr>
        <w:t>samodzielny wybór:</w:t>
      </w:r>
    </w:p>
    <w:p w:rsidR="00221029" w:rsidRPr="000339C9" w:rsidRDefault="00221029" w:rsidP="001641F5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1) osoby, która będzie świadczyć usługę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>;</w:t>
      </w:r>
    </w:p>
    <w:p w:rsidR="00221029" w:rsidRPr="000339C9" w:rsidRDefault="00221029" w:rsidP="001641F5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>2) miejsca, o którym mowa w ust. 5 pkt 1 lit. c oraz ust. 5 pkt 2 lit. c, z zastrzeżeniem iż wskazane miejsce otrzyma pozytywną opinię gminy/powiatu.</w:t>
      </w:r>
    </w:p>
    <w:p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 ramach Programu </w:t>
      </w:r>
      <w:r w:rsidR="00454975" w:rsidRPr="000339C9">
        <w:rPr>
          <w:rFonts w:hAnsi="Calibri" w:cs="Calibri"/>
          <w:sz w:val="24"/>
          <w:szCs w:val="24"/>
        </w:rPr>
        <w:t>gmina/powiat</w:t>
      </w:r>
      <w:r w:rsidRPr="000339C9">
        <w:rPr>
          <w:rFonts w:hAnsi="Calibri" w:cs="Calibri"/>
          <w:sz w:val="24"/>
          <w:szCs w:val="24"/>
        </w:rPr>
        <w:t xml:space="preserve"> może otrzymać wsparcie finansowe na koszty realizacji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w wysokości do 100% kosztów.</w:t>
      </w:r>
      <w:r w:rsidRPr="000339C9">
        <w:rPr>
          <w:rFonts w:eastAsia="Times New Roman"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Po przekroczeniu limit</w:t>
      </w:r>
      <w:r w:rsidR="00D76E91" w:rsidRPr="000339C9">
        <w:rPr>
          <w:rFonts w:hAnsi="Calibri" w:cs="Calibri"/>
          <w:sz w:val="24"/>
          <w:szCs w:val="24"/>
        </w:rPr>
        <w:t>u</w:t>
      </w:r>
      <w:r w:rsidR="00F00632" w:rsidRPr="000339C9">
        <w:rPr>
          <w:rFonts w:hAnsi="Calibri" w:cs="Calibri"/>
          <w:sz w:val="24"/>
          <w:szCs w:val="24"/>
        </w:rPr>
        <w:t xml:space="preserve"> godzin, o którym mowa w ust. 9</w:t>
      </w:r>
      <w:r w:rsidRPr="000339C9">
        <w:rPr>
          <w:rFonts w:hAnsi="Calibri" w:cs="Calibri"/>
          <w:sz w:val="24"/>
          <w:szCs w:val="24"/>
        </w:rPr>
        <w:t xml:space="preserve">, </w:t>
      </w:r>
      <w:r w:rsidR="00C05C59" w:rsidRPr="000339C9">
        <w:rPr>
          <w:rFonts w:hAnsi="Calibri" w:cs="Calibri"/>
          <w:sz w:val="24"/>
          <w:szCs w:val="24"/>
        </w:rPr>
        <w:t xml:space="preserve">gmina/powiat </w:t>
      </w:r>
      <w:r w:rsidRPr="000339C9">
        <w:rPr>
          <w:rFonts w:hAnsi="Calibri" w:cs="Calibri"/>
          <w:sz w:val="24"/>
          <w:szCs w:val="24"/>
        </w:rPr>
        <w:t xml:space="preserve">może wyrazić zgodę na zwiększenie liczby godzin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w ramach środków własnych.</w:t>
      </w:r>
    </w:p>
    <w:p w:rsidR="002C2410" w:rsidRPr="000339C9" w:rsidRDefault="00C05C59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Gmina/powiat </w:t>
      </w:r>
      <w:r w:rsidR="002C2410" w:rsidRPr="000339C9">
        <w:rPr>
          <w:rFonts w:hAnsi="Calibri" w:cs="Calibri"/>
          <w:sz w:val="24"/>
          <w:szCs w:val="24"/>
        </w:rPr>
        <w:t xml:space="preserve">dokonuje rozliczenia usług opieki </w:t>
      </w:r>
      <w:proofErr w:type="spellStart"/>
      <w:r w:rsidR="002C2410" w:rsidRPr="000339C9">
        <w:rPr>
          <w:rFonts w:hAnsi="Calibri" w:cs="Calibri"/>
          <w:sz w:val="24"/>
          <w:szCs w:val="24"/>
        </w:rPr>
        <w:t>wytchnieniowej</w:t>
      </w:r>
      <w:proofErr w:type="spellEnd"/>
      <w:r w:rsidR="002C2410" w:rsidRPr="000339C9">
        <w:rPr>
          <w:rFonts w:hAnsi="Calibri" w:cs="Calibri"/>
          <w:sz w:val="24"/>
          <w:szCs w:val="24"/>
        </w:rPr>
        <w:t xml:space="preserve"> na podstawie wypełnionej Karty r</w:t>
      </w:r>
      <w:r w:rsidR="006B69B7" w:rsidRPr="000339C9">
        <w:rPr>
          <w:rFonts w:hAnsi="Calibri" w:cs="Calibri"/>
          <w:sz w:val="24"/>
          <w:szCs w:val="24"/>
        </w:rPr>
        <w:t xml:space="preserve">ozliczenia usług opieki </w:t>
      </w:r>
      <w:proofErr w:type="spellStart"/>
      <w:r w:rsidR="006B69B7" w:rsidRPr="000339C9">
        <w:rPr>
          <w:rFonts w:hAnsi="Calibri" w:cs="Calibri"/>
          <w:sz w:val="24"/>
          <w:szCs w:val="24"/>
        </w:rPr>
        <w:t>wytchnieniowej</w:t>
      </w:r>
      <w:proofErr w:type="spellEnd"/>
      <w:r w:rsidR="006B69B7" w:rsidRPr="000339C9">
        <w:rPr>
          <w:rFonts w:hAnsi="Calibri" w:cs="Calibri"/>
          <w:sz w:val="24"/>
          <w:szCs w:val="24"/>
        </w:rPr>
        <w:t xml:space="preserve"> w ramach </w:t>
      </w:r>
      <w:r w:rsidR="002C2410" w:rsidRPr="000339C9">
        <w:rPr>
          <w:rFonts w:hAnsi="Calibri" w:cs="Calibri"/>
          <w:sz w:val="24"/>
          <w:szCs w:val="24"/>
        </w:rPr>
        <w:t>Programu</w:t>
      </w:r>
      <w:r w:rsidR="00795E9F">
        <w:rPr>
          <w:rFonts w:hAnsi="Calibri" w:cs="Calibri"/>
          <w:sz w:val="24"/>
          <w:szCs w:val="24"/>
        </w:rPr>
        <w:t xml:space="preserve"> „Opieka </w:t>
      </w:r>
      <w:proofErr w:type="spellStart"/>
      <w:r w:rsidR="00795E9F">
        <w:rPr>
          <w:rFonts w:hAnsi="Calibri" w:cs="Calibri"/>
          <w:sz w:val="24"/>
          <w:szCs w:val="24"/>
        </w:rPr>
        <w:t>wytchnieniowa</w:t>
      </w:r>
      <w:proofErr w:type="spellEnd"/>
      <w:r w:rsidR="00017136">
        <w:rPr>
          <w:rFonts w:hAnsi="Calibri" w:cs="Calibri"/>
          <w:sz w:val="24"/>
          <w:szCs w:val="24"/>
        </w:rPr>
        <w:t>”</w:t>
      </w:r>
      <w:r w:rsidR="00795E9F">
        <w:rPr>
          <w:rFonts w:hAnsi="Calibri" w:cs="Calibri"/>
          <w:sz w:val="24"/>
          <w:szCs w:val="24"/>
        </w:rPr>
        <w:t xml:space="preserve"> – edycja 2022</w:t>
      </w:r>
      <w:r w:rsidR="002C2410" w:rsidRPr="000339C9">
        <w:rPr>
          <w:rFonts w:hAnsi="Calibri" w:cs="Calibri"/>
          <w:sz w:val="24"/>
          <w:szCs w:val="24"/>
        </w:rPr>
        <w:t xml:space="preserve">, której wzór stanowi załącznik nr </w:t>
      </w:r>
      <w:r w:rsidR="006B69B7" w:rsidRPr="000339C9">
        <w:rPr>
          <w:rFonts w:hAnsi="Calibri" w:cs="Calibri"/>
          <w:sz w:val="24"/>
          <w:szCs w:val="24"/>
        </w:rPr>
        <w:t>9</w:t>
      </w:r>
      <w:r w:rsidR="002C2410" w:rsidRPr="000339C9">
        <w:rPr>
          <w:rFonts w:hAnsi="Calibri" w:cs="Calibri"/>
          <w:sz w:val="24"/>
          <w:szCs w:val="24"/>
        </w:rPr>
        <w:t xml:space="preserve"> do Programu.</w:t>
      </w:r>
    </w:p>
    <w:p w:rsidR="00960031" w:rsidRPr="000339C9" w:rsidRDefault="00960031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 ramach Programu gmina/powiat może otrzymać środki Funduszu Solidarnościowego na realizację usług opieki</w:t>
      </w:r>
      <w:r w:rsidR="0071304A" w:rsidRPr="000339C9">
        <w:rPr>
          <w:rFonts w:hAnsi="Calibri" w:cs="Calibri"/>
          <w:sz w:val="24"/>
          <w:szCs w:val="24"/>
        </w:rPr>
        <w:t xml:space="preserve"> </w:t>
      </w:r>
      <w:proofErr w:type="spellStart"/>
      <w:r w:rsidR="00416793" w:rsidRPr="000339C9">
        <w:rPr>
          <w:rFonts w:hAnsi="Calibri" w:cs="Calibri"/>
          <w:sz w:val="24"/>
          <w:szCs w:val="24"/>
        </w:rPr>
        <w:t>wytchnieniowej</w:t>
      </w:r>
      <w:proofErr w:type="spellEnd"/>
      <w:r w:rsidR="00416793" w:rsidRPr="000339C9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jeżeli:</w:t>
      </w:r>
    </w:p>
    <w:p w:rsidR="00960031" w:rsidRDefault="00F52805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usługi</w:t>
      </w:r>
      <w:r w:rsidR="00960031" w:rsidRPr="000339C9">
        <w:rPr>
          <w:rFonts w:hAnsi="Calibri" w:cs="Calibri"/>
          <w:sz w:val="24"/>
          <w:szCs w:val="24"/>
        </w:rPr>
        <w:t xml:space="preserve"> </w:t>
      </w:r>
      <w:r w:rsidR="00461793" w:rsidRPr="000339C9">
        <w:rPr>
          <w:rFonts w:hAnsi="Calibri" w:cs="Calibri"/>
          <w:sz w:val="24"/>
          <w:szCs w:val="24"/>
        </w:rPr>
        <w:t xml:space="preserve">opieki </w:t>
      </w:r>
      <w:proofErr w:type="spellStart"/>
      <w:r w:rsidR="00461793" w:rsidRPr="000339C9">
        <w:rPr>
          <w:rFonts w:hAnsi="Calibri" w:cs="Calibri"/>
          <w:sz w:val="24"/>
          <w:szCs w:val="24"/>
        </w:rPr>
        <w:t>wytchnieniowej</w:t>
      </w:r>
      <w:proofErr w:type="spellEnd"/>
      <w:r w:rsidR="00461793" w:rsidRPr="000339C9">
        <w:rPr>
          <w:rFonts w:hAnsi="Calibri" w:cs="Calibri"/>
          <w:sz w:val="24"/>
          <w:szCs w:val="24"/>
        </w:rPr>
        <w:t xml:space="preserve"> </w:t>
      </w:r>
      <w:r w:rsidR="00960031" w:rsidRPr="000339C9">
        <w:rPr>
          <w:rFonts w:hAnsi="Calibri" w:cs="Calibri"/>
          <w:sz w:val="24"/>
          <w:szCs w:val="24"/>
        </w:rPr>
        <w:t>realizuje samodzielnie</w:t>
      </w:r>
      <w:r w:rsidR="00461793" w:rsidRPr="000339C9">
        <w:rPr>
          <w:rFonts w:hAnsi="Calibri" w:cs="Calibri"/>
          <w:sz w:val="24"/>
          <w:szCs w:val="24"/>
        </w:rPr>
        <w:t>,</w:t>
      </w:r>
      <w:r w:rsidR="00960031" w:rsidRPr="000339C9">
        <w:rPr>
          <w:rFonts w:hAnsi="Calibri" w:cs="Calibri"/>
          <w:sz w:val="24"/>
          <w:szCs w:val="24"/>
        </w:rPr>
        <w:t xml:space="preserve"> tj. przez pracowników ośrodka pomocy społecznej, urzędu gminy/powiatu lub gminnych/powiatowych jednostek organizacyjnych</w:t>
      </w:r>
      <w:r w:rsidR="00B240C2" w:rsidRPr="000339C9">
        <w:rPr>
          <w:rFonts w:hAnsi="Calibri" w:cs="Calibri"/>
          <w:sz w:val="24"/>
          <w:szCs w:val="24"/>
        </w:rPr>
        <w:t xml:space="preserve"> (zatrudnionych na podstawie umowy o pracę)</w:t>
      </w:r>
      <w:r w:rsidR="00461793" w:rsidRPr="000339C9">
        <w:rPr>
          <w:rFonts w:hAnsi="Calibri" w:cs="Calibri"/>
          <w:sz w:val="24"/>
          <w:szCs w:val="24"/>
        </w:rPr>
        <w:t>;</w:t>
      </w:r>
    </w:p>
    <w:p w:rsidR="001A2FA1" w:rsidRDefault="00F52805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zleca realizację usług</w:t>
      </w:r>
      <w:r w:rsidR="00960031" w:rsidRPr="00A5705D">
        <w:rPr>
          <w:rFonts w:hAnsi="Calibri" w:cs="Calibri"/>
          <w:sz w:val="24"/>
          <w:szCs w:val="24"/>
        </w:rPr>
        <w:t xml:space="preserve"> </w:t>
      </w:r>
      <w:r w:rsidR="00461793" w:rsidRPr="00A5705D">
        <w:rPr>
          <w:rFonts w:hAnsi="Calibri" w:cs="Calibri"/>
          <w:sz w:val="24"/>
          <w:szCs w:val="24"/>
        </w:rPr>
        <w:t xml:space="preserve">opieki </w:t>
      </w:r>
      <w:proofErr w:type="spellStart"/>
      <w:r w:rsidR="00461793" w:rsidRPr="00A5705D">
        <w:rPr>
          <w:rFonts w:hAnsi="Calibri" w:cs="Calibri"/>
          <w:sz w:val="24"/>
          <w:szCs w:val="24"/>
        </w:rPr>
        <w:t>wytchnieniowej</w:t>
      </w:r>
      <w:proofErr w:type="spellEnd"/>
      <w:r w:rsidR="00461793" w:rsidRPr="00A5705D">
        <w:rPr>
          <w:rFonts w:hAnsi="Calibri" w:cs="Calibri"/>
          <w:sz w:val="24"/>
          <w:szCs w:val="24"/>
        </w:rPr>
        <w:t xml:space="preserve"> </w:t>
      </w:r>
      <w:r w:rsidR="005E2A1C" w:rsidRPr="00A5705D">
        <w:rPr>
          <w:rFonts w:hAnsi="Calibri" w:cs="Calibri"/>
          <w:sz w:val="24"/>
          <w:szCs w:val="24"/>
        </w:rPr>
        <w:t xml:space="preserve">organizacjom pozarządowym, o których mowa w art. 3 ust. 2 </w:t>
      </w:r>
      <w:r w:rsidR="00461793" w:rsidRPr="00A5705D">
        <w:rPr>
          <w:rFonts w:hAnsi="Calibri" w:cs="Calibri"/>
          <w:sz w:val="24"/>
          <w:szCs w:val="24"/>
        </w:rPr>
        <w:t xml:space="preserve">ustawy z dnia 24 kwietnia 2003 r. o działalności pożytku publicznego i wolontariacie (Dz. U. z </w:t>
      </w:r>
      <w:r w:rsidR="00C05C59" w:rsidRPr="00A5705D">
        <w:rPr>
          <w:rFonts w:hAnsi="Calibri" w:cs="Calibri"/>
          <w:sz w:val="24"/>
          <w:szCs w:val="24"/>
        </w:rPr>
        <w:t xml:space="preserve">2020 </w:t>
      </w:r>
      <w:r w:rsidR="00461793" w:rsidRPr="00A5705D">
        <w:rPr>
          <w:rFonts w:hAnsi="Calibri" w:cs="Calibri"/>
          <w:sz w:val="24"/>
          <w:szCs w:val="24"/>
        </w:rPr>
        <w:t xml:space="preserve">r. poz. </w:t>
      </w:r>
      <w:r w:rsidR="00C05C59" w:rsidRPr="00A5705D">
        <w:rPr>
          <w:rFonts w:hAnsi="Calibri" w:cs="Calibri"/>
          <w:sz w:val="24"/>
          <w:szCs w:val="24"/>
        </w:rPr>
        <w:t>1057</w:t>
      </w:r>
      <w:r w:rsidR="00500356" w:rsidRPr="00A5705D">
        <w:rPr>
          <w:rFonts w:hAnsi="Calibri" w:cs="Calibri"/>
          <w:sz w:val="24"/>
          <w:szCs w:val="24"/>
        </w:rPr>
        <w:t xml:space="preserve">, z </w:t>
      </w:r>
      <w:proofErr w:type="spellStart"/>
      <w:r w:rsidR="00500356" w:rsidRPr="00A5705D">
        <w:rPr>
          <w:rFonts w:hAnsi="Calibri" w:cs="Calibri"/>
          <w:sz w:val="24"/>
          <w:szCs w:val="24"/>
        </w:rPr>
        <w:t>późn</w:t>
      </w:r>
      <w:proofErr w:type="spellEnd"/>
      <w:r w:rsidR="00500356" w:rsidRPr="00A5705D">
        <w:rPr>
          <w:rFonts w:hAnsi="Calibri" w:cs="Calibri"/>
          <w:sz w:val="24"/>
          <w:szCs w:val="24"/>
        </w:rPr>
        <w:t>. zm.</w:t>
      </w:r>
      <w:r w:rsidR="00461793" w:rsidRPr="00A5705D">
        <w:rPr>
          <w:rFonts w:hAnsi="Calibri" w:cs="Calibri"/>
          <w:sz w:val="24"/>
          <w:szCs w:val="24"/>
        </w:rPr>
        <w:t xml:space="preserve">) </w:t>
      </w:r>
      <w:r w:rsidR="005E2A1C" w:rsidRPr="00A5705D">
        <w:rPr>
          <w:rFonts w:hAnsi="Calibri" w:cs="Calibri"/>
          <w:sz w:val="24"/>
          <w:szCs w:val="24"/>
        </w:rPr>
        <w:t>oraz podmiotom, o których mowa w art. 3 ust</w:t>
      </w:r>
      <w:r w:rsidR="00EE4159" w:rsidRPr="00A5705D">
        <w:rPr>
          <w:rFonts w:hAnsi="Calibri" w:cs="Calibri"/>
          <w:sz w:val="24"/>
          <w:szCs w:val="24"/>
        </w:rPr>
        <w:t>.</w:t>
      </w:r>
      <w:r w:rsidR="005E2A1C" w:rsidRPr="00A5705D">
        <w:rPr>
          <w:rFonts w:hAnsi="Calibri" w:cs="Calibri"/>
          <w:sz w:val="24"/>
          <w:szCs w:val="24"/>
        </w:rPr>
        <w:t xml:space="preserve"> 3 </w:t>
      </w:r>
      <w:r w:rsidR="00461793" w:rsidRPr="00A5705D">
        <w:rPr>
          <w:rFonts w:hAnsi="Calibri" w:cs="Calibri"/>
          <w:sz w:val="24"/>
          <w:szCs w:val="24"/>
        </w:rPr>
        <w:t>tej ustawy;</w:t>
      </w:r>
    </w:p>
    <w:p w:rsidR="00F74BFD" w:rsidRPr="00F52805" w:rsidRDefault="00B240C2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 w:rsidRPr="00A5705D">
        <w:rPr>
          <w:rFonts w:hAnsi="Calibri" w:cs="Calibri"/>
          <w:sz w:val="24"/>
          <w:szCs w:val="24"/>
        </w:rPr>
        <w:t xml:space="preserve">zatrudnia pracowników realizujących </w:t>
      </w:r>
      <w:r w:rsidR="00F52805">
        <w:rPr>
          <w:rFonts w:hAnsi="Calibri" w:cs="Calibri"/>
          <w:sz w:val="24"/>
          <w:szCs w:val="24"/>
        </w:rPr>
        <w:t>usługi</w:t>
      </w:r>
      <w:r w:rsidR="00900FB6" w:rsidRPr="00A5705D">
        <w:rPr>
          <w:rFonts w:hAnsi="Calibri" w:cs="Calibri"/>
          <w:sz w:val="24"/>
          <w:szCs w:val="24"/>
        </w:rPr>
        <w:t xml:space="preserve"> opieki </w:t>
      </w:r>
      <w:proofErr w:type="spellStart"/>
      <w:r w:rsidR="00900FB6" w:rsidRPr="00A5705D">
        <w:rPr>
          <w:rFonts w:hAnsi="Calibri" w:cs="Calibri"/>
          <w:sz w:val="24"/>
          <w:szCs w:val="24"/>
        </w:rPr>
        <w:t>wytchnieniowej</w:t>
      </w:r>
      <w:proofErr w:type="spellEnd"/>
      <w:r w:rsidR="00900FB6" w:rsidRPr="00A5705D">
        <w:rPr>
          <w:rFonts w:hAnsi="Calibri" w:cs="Calibri"/>
          <w:sz w:val="24"/>
          <w:szCs w:val="24"/>
        </w:rPr>
        <w:t xml:space="preserve"> </w:t>
      </w:r>
      <w:r w:rsidR="001A2FA1" w:rsidRPr="00A5705D">
        <w:rPr>
          <w:rFonts w:hAnsi="Calibri" w:cs="Calibri"/>
          <w:sz w:val="24"/>
          <w:szCs w:val="24"/>
        </w:rPr>
        <w:t>wskazan</w:t>
      </w:r>
      <w:r w:rsidRPr="00A5705D">
        <w:rPr>
          <w:rFonts w:hAnsi="Calibri" w:cs="Calibri"/>
          <w:sz w:val="24"/>
          <w:szCs w:val="24"/>
        </w:rPr>
        <w:t>ych</w:t>
      </w:r>
      <w:r w:rsidR="001A2FA1" w:rsidRPr="00A5705D">
        <w:rPr>
          <w:rFonts w:hAnsi="Calibri" w:cs="Calibri"/>
          <w:sz w:val="24"/>
          <w:szCs w:val="24"/>
        </w:rPr>
        <w:t xml:space="preserve"> </w:t>
      </w:r>
      <w:r w:rsidR="001A2FA1" w:rsidRPr="00F52805">
        <w:rPr>
          <w:rFonts w:hAnsi="Calibri" w:cs="Calibri"/>
          <w:sz w:val="24"/>
          <w:szCs w:val="24"/>
        </w:rPr>
        <w:t>przez uczestnika Programu</w:t>
      </w:r>
      <w:r w:rsidR="00F74BFD" w:rsidRPr="00F52805">
        <w:rPr>
          <w:rFonts w:hAnsi="Calibri" w:cs="Calibri"/>
          <w:sz w:val="24"/>
          <w:szCs w:val="24"/>
        </w:rPr>
        <w:t>;</w:t>
      </w:r>
    </w:p>
    <w:p w:rsidR="00B240C2" w:rsidRPr="00F52805" w:rsidRDefault="00B240C2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 w:rsidRPr="00F52805">
        <w:rPr>
          <w:rFonts w:hAnsi="Calibri" w:cs="Calibri"/>
          <w:sz w:val="24"/>
          <w:szCs w:val="24"/>
        </w:rPr>
        <w:t xml:space="preserve">kupuje usługi opieki </w:t>
      </w:r>
      <w:proofErr w:type="spellStart"/>
      <w:r w:rsidRPr="00F52805">
        <w:rPr>
          <w:rFonts w:hAnsi="Calibri" w:cs="Calibri"/>
          <w:sz w:val="24"/>
          <w:szCs w:val="24"/>
        </w:rPr>
        <w:t>wytchnieniowej</w:t>
      </w:r>
      <w:proofErr w:type="spellEnd"/>
      <w:r w:rsidRPr="00F52805">
        <w:rPr>
          <w:rFonts w:hAnsi="Calibri" w:cs="Calibri"/>
          <w:sz w:val="24"/>
          <w:szCs w:val="24"/>
        </w:rPr>
        <w:t xml:space="preserve"> od podmiotów sektora prywatnego, z zastrzeżeniem klauzul społecznych.</w:t>
      </w:r>
    </w:p>
    <w:p w:rsidR="00B240C2" w:rsidRPr="000339C9" w:rsidRDefault="00B240C2" w:rsidP="00E22361">
      <w:pPr>
        <w:rPr>
          <w:rFonts w:hAnsi="Calibri" w:cs="Calibri"/>
        </w:rPr>
      </w:pPr>
    </w:p>
    <w:p w:rsidR="00B96677" w:rsidRPr="000339C9" w:rsidRDefault="00960031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9" w:name="_Toc84493419"/>
      <w:r w:rsidRPr="000339C9">
        <w:rPr>
          <w:rFonts w:ascii="Calibri" w:hAnsi="Calibri" w:cs="Calibri"/>
          <w:sz w:val="28"/>
          <w:szCs w:val="28"/>
        </w:rPr>
        <w:t>V</w:t>
      </w:r>
      <w:r w:rsidR="003B5D11" w:rsidRPr="000339C9">
        <w:rPr>
          <w:rFonts w:ascii="Calibri" w:hAnsi="Calibri" w:cs="Calibri"/>
          <w:sz w:val="28"/>
          <w:szCs w:val="28"/>
        </w:rPr>
        <w:t>I. Kwalifikowalność kosztów</w:t>
      </w:r>
      <w:bookmarkEnd w:id="9"/>
    </w:p>
    <w:p w:rsidR="00D172C0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Ze środków Programu pokrywane będą koszty </w:t>
      </w:r>
      <w:r w:rsidR="000F2171" w:rsidRPr="000339C9">
        <w:rPr>
          <w:rFonts w:hAnsi="Calibri" w:cs="Calibri"/>
          <w:sz w:val="24"/>
        </w:rPr>
        <w:t xml:space="preserve">bezpośrednio </w:t>
      </w:r>
      <w:r w:rsidR="00F52805">
        <w:rPr>
          <w:rFonts w:hAnsi="Calibri" w:cs="Calibri"/>
          <w:sz w:val="24"/>
        </w:rPr>
        <w:t>związane z realizacją usług</w:t>
      </w:r>
      <w:r w:rsidRPr="000339C9">
        <w:rPr>
          <w:rFonts w:hAnsi="Calibri" w:cs="Calibri"/>
          <w:sz w:val="24"/>
        </w:rPr>
        <w:t xml:space="preserve"> opieki </w:t>
      </w:r>
      <w:proofErr w:type="spellStart"/>
      <w:r w:rsidRPr="000339C9">
        <w:rPr>
          <w:rFonts w:hAnsi="Calibri" w:cs="Calibri"/>
          <w:sz w:val="24"/>
        </w:rPr>
        <w:t>wytchnieniowej</w:t>
      </w:r>
      <w:proofErr w:type="spellEnd"/>
      <w:r w:rsidRPr="000339C9">
        <w:rPr>
          <w:rFonts w:hAnsi="Calibri" w:cs="Calibri"/>
          <w:sz w:val="24"/>
        </w:rPr>
        <w:t>.</w:t>
      </w:r>
      <w:r w:rsidR="00730714" w:rsidRPr="000339C9">
        <w:rPr>
          <w:rFonts w:hAnsi="Calibri" w:cs="Calibri"/>
          <w:sz w:val="24"/>
        </w:rPr>
        <w:t xml:space="preserve"> N</w:t>
      </w:r>
      <w:r w:rsidRPr="000339C9">
        <w:rPr>
          <w:rFonts w:hAnsi="Calibri" w:cs="Calibri"/>
          <w:sz w:val="24"/>
        </w:rPr>
        <w:t>iedozwolone jest podwójne finansowanie tego samego wydatku</w:t>
      </w:r>
      <w:r w:rsidR="00225AC5" w:rsidRPr="000339C9">
        <w:rPr>
          <w:rFonts w:hAnsi="Calibri" w:cs="Calibri"/>
          <w:sz w:val="24"/>
        </w:rPr>
        <w:t xml:space="preserve"> ze środków publicznych</w:t>
      </w:r>
      <w:r w:rsidR="00600605" w:rsidRPr="000339C9">
        <w:rPr>
          <w:rFonts w:hAnsi="Calibri" w:cs="Calibri"/>
          <w:sz w:val="24"/>
        </w:rPr>
        <w:t>.</w:t>
      </w:r>
      <w:r w:rsidR="00730714" w:rsidRPr="000339C9">
        <w:rPr>
          <w:rFonts w:hAnsi="Calibri" w:cs="Calibri"/>
          <w:sz w:val="24"/>
        </w:rPr>
        <w:t xml:space="preserve"> </w:t>
      </w:r>
      <w:r w:rsidR="00F24A79" w:rsidRPr="000339C9">
        <w:rPr>
          <w:rFonts w:hAnsi="Calibri" w:cs="Calibri"/>
          <w:sz w:val="24"/>
        </w:rPr>
        <w:t>Niedozwolone jest pobieranie opłat od adresatów Programu.</w:t>
      </w:r>
    </w:p>
    <w:p w:rsidR="003B5D11" w:rsidRPr="000339C9" w:rsidRDefault="00F52805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>
        <w:rPr>
          <w:rFonts w:hAnsi="Calibri" w:cs="Calibri"/>
          <w:sz w:val="24"/>
        </w:rPr>
        <w:t>Koszty świadczenia usług</w:t>
      </w:r>
      <w:r w:rsidR="003B5D11" w:rsidRPr="000339C9">
        <w:rPr>
          <w:rFonts w:hAnsi="Calibri" w:cs="Calibri"/>
          <w:sz w:val="24"/>
        </w:rPr>
        <w:t xml:space="preserve"> opieki </w:t>
      </w:r>
      <w:proofErr w:type="spellStart"/>
      <w:r w:rsidR="003B5D11" w:rsidRPr="000339C9">
        <w:rPr>
          <w:rFonts w:hAnsi="Calibri" w:cs="Calibri"/>
          <w:sz w:val="24"/>
        </w:rPr>
        <w:t>wytchnieniowej</w:t>
      </w:r>
      <w:proofErr w:type="spellEnd"/>
      <w:r w:rsidR="003B5D11" w:rsidRPr="000339C9">
        <w:rPr>
          <w:rFonts w:hAnsi="Calibri" w:cs="Calibri"/>
          <w:sz w:val="24"/>
        </w:rPr>
        <w:t xml:space="preserve"> mogą dotyczyć wszystkich kosztów bieżących związanych z realizacją </w:t>
      </w:r>
      <w:r>
        <w:rPr>
          <w:rFonts w:hAnsi="Calibri" w:cs="Calibri"/>
          <w:sz w:val="24"/>
        </w:rPr>
        <w:t>tych</w:t>
      </w:r>
      <w:r w:rsidR="000F2171" w:rsidRPr="000339C9">
        <w:rPr>
          <w:rFonts w:hAnsi="Calibri" w:cs="Calibri"/>
          <w:sz w:val="24"/>
        </w:rPr>
        <w:t xml:space="preserve"> </w:t>
      </w:r>
      <w:r>
        <w:rPr>
          <w:rFonts w:hAnsi="Calibri" w:cs="Calibri"/>
          <w:sz w:val="24"/>
        </w:rPr>
        <w:t>usług</w:t>
      </w:r>
      <w:r w:rsidR="003B5D11" w:rsidRPr="000339C9">
        <w:rPr>
          <w:rFonts w:hAnsi="Calibri" w:cs="Calibri"/>
          <w:sz w:val="24"/>
        </w:rPr>
        <w:t xml:space="preserve">, </w:t>
      </w:r>
      <w:r w:rsidR="00B46DEC" w:rsidRPr="000339C9">
        <w:rPr>
          <w:rFonts w:hAnsi="Calibri" w:cs="Calibri"/>
          <w:sz w:val="24"/>
        </w:rPr>
        <w:t>takich jak:</w:t>
      </w:r>
    </w:p>
    <w:p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wynagrodzenia persone</w:t>
      </w:r>
      <w:r w:rsidR="00F52805">
        <w:rPr>
          <w:rFonts w:hAnsi="Calibri" w:cs="Calibri"/>
          <w:sz w:val="24"/>
        </w:rPr>
        <w:t>lu instytucji świadczącej usługi</w:t>
      </w:r>
      <w:r w:rsidRPr="000339C9">
        <w:rPr>
          <w:rFonts w:hAnsi="Calibri" w:cs="Calibri"/>
          <w:sz w:val="24"/>
        </w:rPr>
        <w:t xml:space="preserve"> opieki </w:t>
      </w:r>
      <w:proofErr w:type="spellStart"/>
      <w:r w:rsidRPr="000339C9">
        <w:rPr>
          <w:rFonts w:hAnsi="Calibri" w:cs="Calibri"/>
          <w:sz w:val="24"/>
        </w:rPr>
        <w:t>wytchnieniowej</w:t>
      </w:r>
      <w:proofErr w:type="spellEnd"/>
      <w:r w:rsidR="000F2171" w:rsidRPr="000339C9">
        <w:rPr>
          <w:rFonts w:hAnsi="Calibri" w:cs="Calibri"/>
          <w:sz w:val="24"/>
        </w:rPr>
        <w:t>;</w:t>
      </w:r>
    </w:p>
    <w:p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lastRenderedPageBreak/>
        <w:t>dostaw mediów (opłaty za energię elektryczną, cieplną, gazową i wodę, opłaty przesyłowe, opłaty za odprowadzanie ścieków, opłaty za usługi telefoniczne i internetowe)</w:t>
      </w:r>
      <w:r w:rsidR="000F2171" w:rsidRPr="000339C9">
        <w:rPr>
          <w:rFonts w:hAnsi="Calibri" w:cs="Calibri"/>
          <w:sz w:val="24"/>
        </w:rPr>
        <w:t>;</w:t>
      </w:r>
    </w:p>
    <w:p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czynszu, najmu, opłat administracyjnych dotyczących lokalu (mi.in wywóz śmieci), w którym sprawowana jest </w:t>
      </w:r>
      <w:r w:rsidR="00EE4E40" w:rsidRPr="000339C9">
        <w:rPr>
          <w:rFonts w:hAnsi="Calibri" w:cs="Calibri"/>
          <w:sz w:val="24"/>
        </w:rPr>
        <w:t xml:space="preserve">usługa opieki </w:t>
      </w:r>
      <w:proofErr w:type="spellStart"/>
      <w:r w:rsidR="00EE4E40" w:rsidRPr="000339C9">
        <w:rPr>
          <w:rFonts w:hAnsi="Calibri" w:cs="Calibri"/>
          <w:sz w:val="24"/>
        </w:rPr>
        <w:t>wytchnieniowej</w:t>
      </w:r>
      <w:proofErr w:type="spellEnd"/>
      <w:r w:rsidR="000F2171" w:rsidRPr="000339C9">
        <w:rPr>
          <w:rFonts w:hAnsi="Calibri" w:cs="Calibri"/>
          <w:sz w:val="24"/>
        </w:rPr>
        <w:t>;</w:t>
      </w:r>
    </w:p>
    <w:p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przygotowania i zakupu wyżywienia</w:t>
      </w:r>
      <w:r w:rsidR="000F2171" w:rsidRPr="000339C9">
        <w:rPr>
          <w:rFonts w:hAnsi="Calibri" w:cs="Calibri"/>
          <w:sz w:val="24"/>
        </w:rPr>
        <w:t>;</w:t>
      </w:r>
    </w:p>
    <w:p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kosztów związanych z utrzymaniem czystości</w:t>
      </w:r>
      <w:r w:rsidR="000F2171" w:rsidRPr="000339C9">
        <w:rPr>
          <w:rFonts w:hAnsi="Calibri" w:cs="Calibri"/>
          <w:sz w:val="24"/>
        </w:rPr>
        <w:t>;</w:t>
      </w:r>
    </w:p>
    <w:p w:rsidR="00777BC4" w:rsidRPr="000339C9" w:rsidRDefault="0073071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zakup środków ochrony osobistej. </w:t>
      </w:r>
    </w:p>
    <w:p w:rsidR="00FD68F1" w:rsidRPr="000339C9" w:rsidRDefault="00FD68F1" w:rsidP="003862EE">
      <w:pPr>
        <w:pStyle w:val="Akapitzlist"/>
        <w:numPr>
          <w:ilvl w:val="0"/>
          <w:numId w:val="13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Wydatki będą kwalifikowane, jeżeli zostaną </w:t>
      </w:r>
      <w:r w:rsidR="00CE5264">
        <w:rPr>
          <w:rFonts w:hAnsi="Calibri" w:cs="Calibri"/>
          <w:color w:val="000000"/>
          <w:sz w:val="24"/>
          <w:szCs w:val="24"/>
        </w:rPr>
        <w:t xml:space="preserve">faktycznie </w:t>
      </w:r>
      <w:r w:rsidRPr="000339C9">
        <w:rPr>
          <w:rFonts w:hAnsi="Calibri" w:cs="Calibri"/>
          <w:color w:val="000000"/>
          <w:sz w:val="24"/>
          <w:szCs w:val="24"/>
        </w:rPr>
        <w:t>p</w:t>
      </w:r>
      <w:r w:rsidR="00CE5264">
        <w:rPr>
          <w:rFonts w:hAnsi="Calibri" w:cs="Calibri"/>
          <w:color w:val="000000"/>
          <w:sz w:val="24"/>
          <w:szCs w:val="24"/>
        </w:rPr>
        <w:t>oniesione w okresie realizacji Z</w:t>
      </w:r>
      <w:r w:rsidRPr="000339C9">
        <w:rPr>
          <w:rFonts w:hAnsi="Calibri" w:cs="Calibri"/>
          <w:color w:val="000000"/>
          <w:sz w:val="24"/>
          <w:szCs w:val="24"/>
        </w:rPr>
        <w:t xml:space="preserve">adania, tj. od dnia zawarcia umowy do dnia 31 grudnia 2022 r. W przypadku </w:t>
      </w:r>
      <w:r w:rsidR="00F24A79" w:rsidRPr="000339C9">
        <w:rPr>
          <w:rFonts w:hAnsi="Calibri" w:cs="Calibri"/>
          <w:color w:val="000000"/>
          <w:sz w:val="24"/>
          <w:szCs w:val="24"/>
        </w:rPr>
        <w:t>zawarcia</w:t>
      </w:r>
      <w:r w:rsidRPr="000339C9">
        <w:rPr>
          <w:rFonts w:hAnsi="Calibri" w:cs="Calibri"/>
          <w:color w:val="000000"/>
          <w:sz w:val="24"/>
          <w:szCs w:val="24"/>
        </w:rPr>
        <w:t xml:space="preserve"> umowy po dniu rozpoczęcia realizacji Zadania istnieje możliwość z</w:t>
      </w:r>
      <w:r w:rsidR="00CE5264">
        <w:rPr>
          <w:rFonts w:hAnsi="Calibri" w:cs="Calibri"/>
          <w:color w:val="000000"/>
          <w:sz w:val="24"/>
          <w:szCs w:val="24"/>
        </w:rPr>
        <w:t>refundowania ze środków Funduszu</w:t>
      </w:r>
      <w:r w:rsidRPr="000339C9">
        <w:rPr>
          <w:rFonts w:hAnsi="Calibri" w:cs="Calibri"/>
          <w:color w:val="000000"/>
          <w:sz w:val="24"/>
          <w:szCs w:val="24"/>
        </w:rPr>
        <w:t xml:space="preserve"> wydatków ponie</w:t>
      </w:r>
      <w:r w:rsidR="00DC674E">
        <w:rPr>
          <w:rFonts w:hAnsi="Calibri" w:cs="Calibri"/>
          <w:color w:val="000000"/>
          <w:sz w:val="24"/>
          <w:szCs w:val="24"/>
        </w:rPr>
        <w:t>sionych w związku z realizacją Z</w:t>
      </w:r>
      <w:r w:rsidRPr="000339C9">
        <w:rPr>
          <w:rFonts w:hAnsi="Calibri" w:cs="Calibri"/>
          <w:color w:val="000000"/>
          <w:sz w:val="24"/>
          <w:szCs w:val="24"/>
        </w:rPr>
        <w:t xml:space="preserve">adania od </w:t>
      </w:r>
      <w:r w:rsidR="00F24A79" w:rsidRPr="000339C9">
        <w:rPr>
          <w:rFonts w:hAnsi="Calibri" w:cs="Calibri"/>
          <w:color w:val="000000"/>
          <w:sz w:val="24"/>
          <w:szCs w:val="24"/>
        </w:rPr>
        <w:t xml:space="preserve">dnia </w:t>
      </w:r>
      <w:r w:rsidRPr="000339C9">
        <w:rPr>
          <w:rFonts w:hAnsi="Calibri" w:cs="Calibri"/>
          <w:color w:val="000000"/>
          <w:sz w:val="24"/>
          <w:szCs w:val="24"/>
        </w:rPr>
        <w:t>1 stycznia 2022 r.</w:t>
      </w:r>
    </w:p>
    <w:p w:rsidR="003B5D11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Za datę ponoszenia kosztu przyjmuje się w przypadku wydatków pieniężnych w</w:t>
      </w:r>
      <w:r w:rsidR="008D6024" w:rsidRPr="000339C9">
        <w:rPr>
          <w:rFonts w:eastAsia="Times New Roman" w:hAnsi="Calibri" w:cs="Calibri"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>szczególności:</w:t>
      </w:r>
    </w:p>
    <w:p w:rsidR="003B5D11" w:rsidRPr="000339C9" w:rsidRDefault="003B5D11" w:rsidP="003862EE">
      <w:pPr>
        <w:numPr>
          <w:ilvl w:val="0"/>
          <w:numId w:val="4"/>
        </w:numPr>
        <w:autoSpaceDE w:val="0"/>
        <w:autoSpaceDN w:val="0"/>
        <w:snapToGrid w:val="0"/>
        <w:spacing w:after="0" w:line="360" w:lineRule="auto"/>
        <w:ind w:left="567" w:hanging="283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  <w:szCs w:val="24"/>
        </w:rPr>
        <w:t>ponoszonych przelewem lub obciążeniową kartą pła</w:t>
      </w:r>
      <w:r w:rsidRPr="000339C9">
        <w:rPr>
          <w:rFonts w:eastAsia="Times New Roman" w:hAnsi="Calibri" w:cs="Calibri"/>
          <w:sz w:val="24"/>
        </w:rPr>
        <w:t>tniczą − datę obciążenia rachunku bankowe</w:t>
      </w:r>
      <w:r w:rsidR="00C938A7">
        <w:rPr>
          <w:rFonts w:eastAsia="Times New Roman" w:hAnsi="Calibri" w:cs="Calibri"/>
          <w:sz w:val="24"/>
        </w:rPr>
        <w:t>go podmiotu realizującego usługi</w:t>
      </w:r>
      <w:r w:rsidRPr="000339C9">
        <w:rPr>
          <w:rFonts w:eastAsia="Times New Roman" w:hAnsi="Calibri" w:cs="Calibri"/>
          <w:sz w:val="24"/>
        </w:rPr>
        <w:t xml:space="preserve"> opieki </w:t>
      </w:r>
      <w:proofErr w:type="spellStart"/>
      <w:r w:rsidRPr="000339C9">
        <w:rPr>
          <w:rFonts w:eastAsia="Times New Roman" w:hAnsi="Calibri" w:cs="Calibri"/>
          <w:sz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</w:rPr>
        <w:t>, tj. datę księgowania operacji;</w:t>
      </w:r>
    </w:p>
    <w:p w:rsidR="003B5D11" w:rsidRPr="000339C9" w:rsidRDefault="003B5D11" w:rsidP="003862EE">
      <w:pPr>
        <w:numPr>
          <w:ilvl w:val="0"/>
          <w:numId w:val="4"/>
        </w:numPr>
        <w:autoSpaceDE w:val="0"/>
        <w:autoSpaceDN w:val="0"/>
        <w:snapToGrid w:val="0"/>
        <w:spacing w:after="0" w:line="360" w:lineRule="auto"/>
        <w:ind w:left="567" w:hanging="283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ponoszonych kartą kredytową lub podobnym instrumentem płatniczym o odroczonej płatności − datę transakcji skutkującej obciążeniem rachunku karty kredytowej lub podobnego instrumentu pod warunkiem dokonania spłaty tej należności do końca okresu rozliczeniowego danego instrumentu płatniczego</w:t>
      </w:r>
      <w:r w:rsidR="008E5152" w:rsidRPr="000339C9">
        <w:rPr>
          <w:rFonts w:eastAsia="Times New Roman" w:hAnsi="Calibri" w:cs="Calibri"/>
          <w:sz w:val="24"/>
        </w:rPr>
        <w:t>.</w:t>
      </w:r>
    </w:p>
    <w:p w:rsidR="002B1B8C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Środki Funduszu Solidarnościowego przyznane na realizację Programu, muszą być wykorzystane zgodnie z umową zawartą pomiędzy wojewodą a gminą/powiatem</w:t>
      </w:r>
      <w:r w:rsidR="00F24A79" w:rsidRPr="000339C9">
        <w:rPr>
          <w:rFonts w:hAnsi="Calibri" w:cs="Calibri"/>
          <w:sz w:val="24"/>
        </w:rPr>
        <w:t xml:space="preserve"> oraz zgodnie z Programem.</w:t>
      </w:r>
    </w:p>
    <w:p w:rsidR="00DF089B" w:rsidRPr="000339C9" w:rsidRDefault="00DF089B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  <w:szCs w:val="24"/>
        </w:rPr>
        <w:t>Gminy/p</w:t>
      </w:r>
      <w:r w:rsidR="00413EE8">
        <w:rPr>
          <w:rFonts w:hAnsi="Calibri" w:cs="Calibri"/>
          <w:sz w:val="24"/>
          <w:szCs w:val="24"/>
        </w:rPr>
        <w:t xml:space="preserve">owiaty, które uzyskały środki </w:t>
      </w:r>
      <w:r w:rsidRPr="000339C9">
        <w:rPr>
          <w:rFonts w:hAnsi="Calibri" w:cs="Calibri"/>
          <w:sz w:val="24"/>
          <w:szCs w:val="24"/>
        </w:rPr>
        <w:t>Funduszu Solidarnościowego</w:t>
      </w:r>
      <w:r w:rsidR="00CB4E7B" w:rsidRPr="000339C9">
        <w:rPr>
          <w:rFonts w:hAnsi="Calibri" w:cs="Calibri"/>
          <w:sz w:val="24"/>
          <w:szCs w:val="24"/>
        </w:rPr>
        <w:t xml:space="preserve"> na realizację Programu</w:t>
      </w:r>
      <w:r w:rsidRPr="000339C9">
        <w:rPr>
          <w:rFonts w:hAnsi="Calibri" w:cs="Calibri"/>
          <w:sz w:val="24"/>
          <w:szCs w:val="24"/>
        </w:rPr>
        <w:t>, zobowiązane są do ich rozliczenia w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sposób i w terminach wskazanych w umowie zawartej z wojewodą, a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także zwrotu niewykorzystanej części przyznanych środków z Funduszu Solidarnościowego w terminach określonych w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umowie, zgodnie z ustawą </w:t>
      </w:r>
      <w:r w:rsidR="00CB4E7B" w:rsidRPr="000339C9">
        <w:rPr>
          <w:rFonts w:hAnsi="Calibri" w:cs="Calibri"/>
          <w:sz w:val="24"/>
          <w:szCs w:val="24"/>
        </w:rPr>
        <w:t xml:space="preserve">z dnia 23 października 2018 r. o Funduszu </w:t>
      </w:r>
      <w:r w:rsidR="00AE7E4B" w:rsidRPr="000339C9">
        <w:rPr>
          <w:rFonts w:hAnsi="Calibri" w:cs="Calibri"/>
          <w:sz w:val="24"/>
          <w:szCs w:val="24"/>
        </w:rPr>
        <w:t>Solidarnościowym</w:t>
      </w:r>
      <w:r w:rsidR="00CB4E7B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oraz ustawą z dnia 27 sierpnia 2009 r. o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finansach publicznych </w:t>
      </w:r>
      <w:r w:rsidRPr="000339C9">
        <w:rPr>
          <w:rFonts w:eastAsia="Arial Unicode MS" w:hAnsi="Calibri" w:cs="Calibri"/>
          <w:sz w:val="24"/>
          <w:szCs w:val="24"/>
        </w:rPr>
        <w:t>(Dz. U. z 20</w:t>
      </w:r>
      <w:r w:rsidR="00693DCA" w:rsidRPr="000339C9">
        <w:rPr>
          <w:rFonts w:eastAsia="Arial Unicode MS" w:hAnsi="Calibri" w:cs="Calibri"/>
          <w:sz w:val="24"/>
          <w:szCs w:val="24"/>
        </w:rPr>
        <w:t>21</w:t>
      </w:r>
      <w:r w:rsidRPr="000339C9">
        <w:rPr>
          <w:rFonts w:eastAsia="Arial Unicode MS" w:hAnsi="Calibri" w:cs="Calibri"/>
          <w:sz w:val="24"/>
          <w:szCs w:val="24"/>
        </w:rPr>
        <w:t xml:space="preserve"> r. poz. </w:t>
      </w:r>
      <w:r w:rsidR="00CD24BE" w:rsidRPr="000339C9">
        <w:rPr>
          <w:rFonts w:eastAsia="Arial Unicode MS" w:hAnsi="Calibri" w:cs="Calibri"/>
          <w:sz w:val="24"/>
          <w:szCs w:val="24"/>
        </w:rPr>
        <w:t xml:space="preserve">305, z </w:t>
      </w:r>
      <w:proofErr w:type="spellStart"/>
      <w:r w:rsidR="00CD24BE" w:rsidRPr="000339C9">
        <w:rPr>
          <w:rFonts w:eastAsia="Arial Unicode MS" w:hAnsi="Calibri" w:cs="Calibri"/>
          <w:sz w:val="24"/>
          <w:szCs w:val="24"/>
        </w:rPr>
        <w:t>późn</w:t>
      </w:r>
      <w:proofErr w:type="spellEnd"/>
      <w:r w:rsidR="00CD24BE" w:rsidRPr="000339C9">
        <w:rPr>
          <w:rFonts w:eastAsia="Arial Unicode MS" w:hAnsi="Calibri" w:cs="Calibri"/>
          <w:sz w:val="24"/>
          <w:szCs w:val="24"/>
        </w:rPr>
        <w:t>. zm.</w:t>
      </w:r>
      <w:r w:rsidRPr="000339C9">
        <w:rPr>
          <w:rFonts w:eastAsia="Arial Unicode MS" w:hAnsi="Calibri" w:cs="Calibri"/>
          <w:sz w:val="24"/>
          <w:szCs w:val="24"/>
        </w:rPr>
        <w:t>)</w:t>
      </w:r>
      <w:r w:rsidRPr="000339C9">
        <w:rPr>
          <w:rFonts w:hAnsi="Calibri" w:cs="Calibri"/>
          <w:sz w:val="24"/>
          <w:szCs w:val="24"/>
        </w:rPr>
        <w:t>.</w:t>
      </w:r>
    </w:p>
    <w:p w:rsidR="003B5D11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lastRenderedPageBreak/>
        <w:t>Kosztami niekwalifikowanymi zadania (w przypadku jednostek samorządu terytorialnego − wydatkami) są:</w:t>
      </w:r>
    </w:p>
    <w:p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odsetki od zadłużenia;</w:t>
      </w:r>
    </w:p>
    <w:p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kwoty i koszty pożyczki lub kredytu;</w:t>
      </w:r>
    </w:p>
    <w:p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kary i grzywny;</w:t>
      </w:r>
    </w:p>
    <w:p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wpłaty na Państwowy Fundusz Rehabilitacji Osób Niepełnosprawnych;</w:t>
      </w:r>
    </w:p>
    <w:p w:rsidR="001A6F12" w:rsidRPr="007005E6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podatek VAT, który może zostać odzyskany</w:t>
      </w:r>
      <w:r w:rsidR="001A6F12" w:rsidRPr="007005E6">
        <w:rPr>
          <w:rFonts w:eastAsia="Times New Roman" w:hAnsi="Calibri" w:cs="Calibri"/>
          <w:sz w:val="24"/>
        </w:rPr>
        <w:t xml:space="preserve"> na podstawie przepisów ustawy z dnia 11</w:t>
      </w:r>
      <w:r w:rsidR="00225AC5" w:rsidRPr="007005E6">
        <w:rPr>
          <w:rFonts w:eastAsia="Times New Roman" w:hAnsi="Calibri" w:cs="Calibri"/>
          <w:sz w:val="24"/>
        </w:rPr>
        <w:t xml:space="preserve"> </w:t>
      </w:r>
    </w:p>
    <w:p w:rsidR="00E15763" w:rsidRDefault="00E15763" w:rsidP="007005E6">
      <w:pPr>
        <w:autoSpaceDE w:val="0"/>
        <w:autoSpaceDN w:val="0"/>
        <w:snapToGrid w:val="0"/>
        <w:spacing w:after="0" w:line="360" w:lineRule="auto"/>
        <w:ind w:left="1069" w:hanging="425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marca 2004 r. o podatku o</w:t>
      </w:r>
      <w:r w:rsidR="008E6675" w:rsidRPr="000339C9">
        <w:rPr>
          <w:rFonts w:eastAsia="Times New Roman" w:hAnsi="Calibri" w:cs="Calibri"/>
          <w:sz w:val="24"/>
        </w:rPr>
        <w:t>d towarów i usług (Dz. U. z 202</w:t>
      </w:r>
      <w:r w:rsidR="009E1505" w:rsidRPr="000339C9">
        <w:rPr>
          <w:rFonts w:eastAsia="Times New Roman" w:hAnsi="Calibri" w:cs="Calibri"/>
          <w:sz w:val="24"/>
        </w:rPr>
        <w:t>1</w:t>
      </w:r>
      <w:r w:rsidR="008E6675" w:rsidRPr="000339C9">
        <w:rPr>
          <w:rFonts w:eastAsia="Times New Roman" w:hAnsi="Calibri" w:cs="Calibri"/>
          <w:sz w:val="24"/>
        </w:rPr>
        <w:t xml:space="preserve"> r. poz. </w:t>
      </w:r>
      <w:r w:rsidR="009E1505" w:rsidRPr="000339C9">
        <w:rPr>
          <w:rFonts w:eastAsia="Times New Roman" w:hAnsi="Calibri" w:cs="Calibri"/>
          <w:sz w:val="24"/>
        </w:rPr>
        <w:t>685</w:t>
      </w:r>
      <w:r w:rsidR="007005E6">
        <w:rPr>
          <w:rFonts w:eastAsia="Times New Roman" w:hAnsi="Calibri" w:cs="Calibri"/>
          <w:sz w:val="24"/>
        </w:rPr>
        <w:t xml:space="preserve">, z </w:t>
      </w:r>
      <w:proofErr w:type="spellStart"/>
      <w:r w:rsidR="007005E6">
        <w:rPr>
          <w:rFonts w:eastAsia="Times New Roman" w:hAnsi="Calibri" w:cs="Calibri"/>
          <w:sz w:val="24"/>
        </w:rPr>
        <w:t>późn</w:t>
      </w:r>
      <w:proofErr w:type="spellEnd"/>
      <w:r w:rsidR="007005E6">
        <w:rPr>
          <w:rFonts w:eastAsia="Times New Roman" w:hAnsi="Calibri" w:cs="Calibri"/>
          <w:sz w:val="24"/>
        </w:rPr>
        <w:t xml:space="preserve">. zm.) oraz </w:t>
      </w:r>
      <w:r w:rsidRPr="000339C9">
        <w:rPr>
          <w:rFonts w:eastAsia="Times New Roman" w:hAnsi="Calibri" w:cs="Calibri"/>
          <w:sz w:val="24"/>
        </w:rPr>
        <w:t>aktów wykonawczych do tej ustawy;</w:t>
      </w:r>
    </w:p>
    <w:p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odsetki za opóźnienie w regulowaniu zobowiązań oraz odsetki za zwłokę z tytułu nieterminowych wpłat należności budżetowych i innych należności, do których stosuje się przepisy ustawy z dnia 29 sierpnia 1997 r. − Ordynacja podatkowa (Dz. U. z 20</w:t>
      </w:r>
      <w:r w:rsidR="0068510D" w:rsidRPr="007005E6">
        <w:rPr>
          <w:rFonts w:eastAsia="Times New Roman" w:hAnsi="Calibri" w:cs="Calibri"/>
          <w:sz w:val="24"/>
        </w:rPr>
        <w:t>2</w:t>
      </w:r>
      <w:r w:rsidR="00225AC5" w:rsidRPr="007005E6">
        <w:rPr>
          <w:rFonts w:eastAsia="Times New Roman" w:hAnsi="Calibri" w:cs="Calibri"/>
          <w:sz w:val="24"/>
        </w:rPr>
        <w:t>1</w:t>
      </w:r>
      <w:r w:rsidRPr="007005E6">
        <w:rPr>
          <w:rFonts w:eastAsia="Times New Roman" w:hAnsi="Calibri" w:cs="Calibri"/>
          <w:sz w:val="24"/>
        </w:rPr>
        <w:t xml:space="preserve"> r. poz. </w:t>
      </w:r>
      <w:r w:rsidR="00291789" w:rsidRPr="007005E6">
        <w:rPr>
          <w:rFonts w:eastAsia="Times New Roman" w:hAnsi="Calibri" w:cs="Calibri"/>
          <w:sz w:val="24"/>
        </w:rPr>
        <w:t>1540</w:t>
      </w:r>
      <w:r w:rsidR="006E0B17" w:rsidRPr="007005E6">
        <w:rPr>
          <w:rFonts w:eastAsia="Times New Roman" w:hAnsi="Calibri" w:cs="Calibri"/>
          <w:sz w:val="24"/>
        </w:rPr>
        <w:t xml:space="preserve">, z </w:t>
      </w:r>
      <w:proofErr w:type="spellStart"/>
      <w:r w:rsidR="006E0B17" w:rsidRPr="007005E6">
        <w:rPr>
          <w:rFonts w:eastAsia="Times New Roman" w:hAnsi="Calibri" w:cs="Calibri"/>
          <w:sz w:val="24"/>
        </w:rPr>
        <w:t>późn</w:t>
      </w:r>
      <w:proofErr w:type="spellEnd"/>
      <w:r w:rsidR="006E0B17" w:rsidRPr="007005E6">
        <w:rPr>
          <w:rFonts w:eastAsia="Times New Roman" w:hAnsi="Calibri" w:cs="Calibri"/>
          <w:sz w:val="24"/>
        </w:rPr>
        <w:t>. zm.</w:t>
      </w:r>
      <w:r w:rsidR="0068510D" w:rsidRPr="007005E6">
        <w:rPr>
          <w:rFonts w:eastAsia="Times New Roman" w:hAnsi="Calibri" w:cs="Calibri"/>
          <w:sz w:val="24"/>
        </w:rPr>
        <w:t>);</w:t>
      </w:r>
    </w:p>
    <w:p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spłata zaległych zobowiązań finansow</w:t>
      </w:r>
      <w:r w:rsidR="001F7968" w:rsidRPr="007005E6">
        <w:rPr>
          <w:rFonts w:eastAsia="Times New Roman" w:hAnsi="Calibri" w:cs="Calibri"/>
          <w:sz w:val="24"/>
        </w:rPr>
        <w:t>ych</w:t>
      </w:r>
      <w:r w:rsidRPr="007005E6">
        <w:rPr>
          <w:rFonts w:eastAsia="Times New Roman" w:hAnsi="Calibri" w:cs="Calibri"/>
          <w:sz w:val="24"/>
        </w:rPr>
        <w:t>;</w:t>
      </w:r>
    </w:p>
    <w:p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koszty leczenia i rehabilitacji osób;</w:t>
      </w:r>
    </w:p>
    <w:p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amortyzacja;</w:t>
      </w:r>
    </w:p>
    <w:p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leasing;</w:t>
      </w:r>
    </w:p>
    <w:p w:rsidR="00687CE4" w:rsidRPr="007005E6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  <w:szCs w:val="24"/>
        </w:rPr>
        <w:t>rezerwy na pokrycie przyszłych spłat lub z</w:t>
      </w:r>
      <w:r w:rsidR="00611673" w:rsidRPr="007005E6">
        <w:rPr>
          <w:rFonts w:eastAsia="Times New Roman" w:hAnsi="Calibri" w:cs="Calibri"/>
          <w:sz w:val="24"/>
          <w:szCs w:val="24"/>
        </w:rPr>
        <w:t>o</w:t>
      </w:r>
      <w:r w:rsidRPr="007005E6">
        <w:rPr>
          <w:rFonts w:eastAsia="Times New Roman" w:hAnsi="Calibri" w:cs="Calibri"/>
          <w:sz w:val="24"/>
          <w:szCs w:val="24"/>
        </w:rPr>
        <w:t>bowiązań;</w:t>
      </w:r>
    </w:p>
    <w:p w:rsidR="003B5D11" w:rsidRPr="007005E6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  <w:szCs w:val="24"/>
        </w:rPr>
        <w:t>opieka świadczona przez członków rodziny</w:t>
      </w:r>
      <w:r w:rsidR="00717E27" w:rsidRPr="000339C9">
        <w:rPr>
          <w:rStyle w:val="Odwoanieprzypisudolnego"/>
          <w:rFonts w:eastAsia="Times New Roman" w:hAnsi="Calibri" w:cs="Calibri"/>
          <w:szCs w:val="24"/>
          <w:vertAlign w:val="superscript"/>
        </w:rPr>
        <w:footnoteReference w:id="4"/>
      </w:r>
      <w:r w:rsidR="001E263E" w:rsidRPr="007005E6">
        <w:rPr>
          <w:rFonts w:eastAsia="Times New Roman" w:hAnsi="Calibri" w:cs="Calibri"/>
          <w:sz w:val="24"/>
          <w:szCs w:val="24"/>
          <w:vertAlign w:val="superscript"/>
        </w:rPr>
        <w:t>)</w:t>
      </w:r>
      <w:r w:rsidRPr="007005E6">
        <w:rPr>
          <w:rFonts w:eastAsia="Times New Roman" w:hAnsi="Calibri" w:cs="Calibri"/>
          <w:sz w:val="24"/>
          <w:szCs w:val="24"/>
        </w:rPr>
        <w:t>, opiekunów prawnych lub osoby faktycznie zamieszkujące razem z uczestnikiem Programu.</w:t>
      </w:r>
    </w:p>
    <w:p w:rsidR="003B5D11" w:rsidRPr="00024BFB" w:rsidRDefault="003B5D11" w:rsidP="003862EE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  <w:szCs w:val="24"/>
        </w:rPr>
      </w:pPr>
      <w:r w:rsidRPr="00024BFB">
        <w:rPr>
          <w:rFonts w:eastAsia="Times New Roman" w:hAnsi="Calibri" w:cs="Calibri"/>
          <w:sz w:val="24"/>
          <w:szCs w:val="24"/>
        </w:rPr>
        <w:t>W przypadku wątpliwości, decyzję o kwalifikowalności kosztów podejmuje wojewoda.</w:t>
      </w:r>
    </w:p>
    <w:p w:rsidR="003B5D11" w:rsidRPr="000339C9" w:rsidRDefault="003A6C53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0" w:name="_Toc84493420"/>
      <w:r w:rsidRPr="000339C9">
        <w:rPr>
          <w:rFonts w:ascii="Calibri" w:hAnsi="Calibri" w:cs="Calibri"/>
          <w:sz w:val="28"/>
          <w:szCs w:val="28"/>
        </w:rPr>
        <w:t>VI</w:t>
      </w:r>
      <w:r w:rsidR="003B5D11" w:rsidRPr="000339C9">
        <w:rPr>
          <w:rFonts w:ascii="Calibri" w:hAnsi="Calibri" w:cs="Calibri"/>
          <w:sz w:val="28"/>
          <w:szCs w:val="28"/>
        </w:rPr>
        <w:t>I. Finansowanie Programu oraz warunki przyznawania gminom/powiatom środków z Funduszu Solidarnościowego przeznaczonych na realizację Programu</w:t>
      </w:r>
      <w:bookmarkEnd w:id="10"/>
    </w:p>
    <w:p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Źródłem finansowania Programu</w:t>
      </w:r>
      <w:r w:rsidR="00B774C2" w:rsidRPr="000339C9">
        <w:rPr>
          <w:rFonts w:hAnsi="Calibri" w:cs="Calibri"/>
          <w:sz w:val="24"/>
        </w:rPr>
        <w:t xml:space="preserve">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są środki ujęte w planie finansowym Funduszu Solidarnościowego na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 xml:space="preserve"> r. w kwocie </w:t>
      </w:r>
      <w:r w:rsidR="008E5152" w:rsidRPr="000339C9">
        <w:rPr>
          <w:rFonts w:hAnsi="Calibri" w:cs="Calibri"/>
          <w:sz w:val="24"/>
        </w:rPr>
        <w:t>6</w:t>
      </w:r>
      <w:r w:rsidRPr="000339C9">
        <w:rPr>
          <w:rFonts w:hAnsi="Calibri" w:cs="Calibri"/>
          <w:sz w:val="24"/>
        </w:rPr>
        <w:t>0 mln zł. Dysponentem środków Funduszu Solidarnościowego jest minister właściwy do spraw zabezpieczenia społecznego, zwany dalej „Ministrem”.</w:t>
      </w:r>
    </w:p>
    <w:p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Realizacja Programu następuje w trybie naboru wniosków.</w:t>
      </w:r>
    </w:p>
    <w:p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lastRenderedPageBreak/>
        <w:t>Nabór wniosków</w:t>
      </w:r>
      <w:r w:rsidR="0078498D" w:rsidRPr="000339C9">
        <w:rPr>
          <w:rFonts w:hAnsi="Calibri" w:cs="Calibri"/>
          <w:sz w:val="24"/>
        </w:rPr>
        <w:t xml:space="preserve"> gmin</w:t>
      </w:r>
      <w:r w:rsidR="00312AEA" w:rsidRPr="000339C9">
        <w:rPr>
          <w:rFonts w:hAnsi="Calibri" w:cs="Calibri"/>
          <w:sz w:val="24"/>
        </w:rPr>
        <w:t>/powiatów</w:t>
      </w:r>
      <w:r w:rsidR="0078498D" w:rsidRPr="000339C9">
        <w:rPr>
          <w:rFonts w:hAnsi="Calibri" w:cs="Calibri"/>
          <w:sz w:val="24"/>
        </w:rPr>
        <w:t xml:space="preserve"> na środki finansowe z Programu </w:t>
      </w:r>
      <w:r w:rsidRPr="000339C9">
        <w:rPr>
          <w:rFonts w:hAnsi="Calibri" w:cs="Calibri"/>
          <w:sz w:val="24"/>
        </w:rPr>
        <w:t>dokonywany jest przez wojewodów.</w:t>
      </w:r>
    </w:p>
    <w:p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Wojewoda sporządza i przekazuje Ministrowi wniosek </w:t>
      </w:r>
      <w:r w:rsidR="003633A7" w:rsidRPr="000339C9">
        <w:rPr>
          <w:rFonts w:hAnsi="Calibri" w:cs="Calibri"/>
          <w:sz w:val="24"/>
        </w:rPr>
        <w:t xml:space="preserve">wojewody </w:t>
      </w:r>
      <w:r w:rsidRPr="000339C9">
        <w:rPr>
          <w:rFonts w:hAnsi="Calibri" w:cs="Calibri"/>
          <w:sz w:val="24"/>
        </w:rPr>
        <w:t>na środki finansowe z Programu wraz z listą rekomendowanych wniosków</w:t>
      </w:r>
      <w:r w:rsidR="00F24A79" w:rsidRPr="000339C9">
        <w:rPr>
          <w:rFonts w:hAnsi="Calibri" w:cs="Calibri"/>
          <w:sz w:val="24"/>
        </w:rPr>
        <w:t xml:space="preserve"> gmin/powiatów zakwalifikowanych do otrzymania środków finansowych z Programu.</w:t>
      </w:r>
    </w:p>
    <w:p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Minister weryfikuje i zatwierdza listę rekomendowanych wniosków</w:t>
      </w:r>
      <w:r w:rsidR="001F1C34" w:rsidRPr="000339C9">
        <w:rPr>
          <w:rFonts w:hAnsi="Calibri" w:cs="Calibri"/>
          <w:sz w:val="24"/>
        </w:rPr>
        <w:t xml:space="preserve">, </w:t>
      </w:r>
      <w:r w:rsidR="00B30FBA">
        <w:rPr>
          <w:rFonts w:hAnsi="Calibri" w:cs="Calibri"/>
          <w:sz w:val="24"/>
        </w:rPr>
        <w:t xml:space="preserve">z </w:t>
      </w:r>
      <w:r w:rsidR="001F1C34" w:rsidRPr="000339C9">
        <w:rPr>
          <w:rFonts w:hAnsi="Calibri" w:cs="Calibri"/>
          <w:sz w:val="24"/>
        </w:rPr>
        <w:t xml:space="preserve">uwzględnieniem treści części XII ust. 3. </w:t>
      </w:r>
    </w:p>
    <w:p w:rsidR="003B5D11" w:rsidRPr="000339C9" w:rsidRDefault="002D2BCF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L</w:t>
      </w:r>
      <w:r w:rsidR="003B5D11" w:rsidRPr="000339C9">
        <w:rPr>
          <w:rFonts w:hAnsi="Calibri" w:cs="Calibri"/>
          <w:sz w:val="24"/>
        </w:rPr>
        <w:t>istę podmiotów, których wnioski zatwierdził</w:t>
      </w:r>
      <w:r w:rsidR="00933C47" w:rsidRPr="000339C9">
        <w:rPr>
          <w:rFonts w:hAnsi="Calibri" w:cs="Calibri"/>
          <w:sz w:val="24"/>
        </w:rPr>
        <w:t xml:space="preserve"> Minister</w:t>
      </w:r>
      <w:r w:rsidR="003B5D11" w:rsidRPr="000339C9">
        <w:rPr>
          <w:rFonts w:hAnsi="Calibri" w:cs="Calibri"/>
          <w:sz w:val="24"/>
        </w:rPr>
        <w:t xml:space="preserve"> wraz z kwotą przyznanych środków</w:t>
      </w:r>
      <w:r w:rsidRPr="000339C9">
        <w:rPr>
          <w:rFonts w:hAnsi="Calibri" w:cs="Calibri"/>
          <w:sz w:val="24"/>
        </w:rPr>
        <w:t xml:space="preserve"> Wojewoda zamieszcza</w:t>
      </w:r>
      <w:r w:rsidR="003B5D11" w:rsidRPr="000339C9">
        <w:rPr>
          <w:rFonts w:hAnsi="Calibri" w:cs="Calibri"/>
          <w:sz w:val="24"/>
        </w:rPr>
        <w:t xml:space="preserve"> na swojej stronie internetowej oraz w Biuletynie Informacji Publicznej </w:t>
      </w:r>
      <w:r w:rsidR="009513C5" w:rsidRPr="000339C9">
        <w:rPr>
          <w:rFonts w:hAnsi="Calibri" w:cs="Calibri"/>
          <w:sz w:val="24"/>
        </w:rPr>
        <w:t xml:space="preserve">na stronie podmiotowej </w:t>
      </w:r>
      <w:r w:rsidR="003B5D11" w:rsidRPr="000339C9">
        <w:rPr>
          <w:rFonts w:hAnsi="Calibri" w:cs="Calibri"/>
          <w:sz w:val="24"/>
        </w:rPr>
        <w:t>w terminie 30 dni od opublikowania</w:t>
      </w:r>
      <w:r w:rsidR="009513C5" w:rsidRPr="000339C9">
        <w:rPr>
          <w:rFonts w:hAnsi="Calibri" w:cs="Calibri"/>
          <w:sz w:val="24"/>
        </w:rPr>
        <w:t xml:space="preserve"> przez Ministra</w:t>
      </w:r>
      <w:r w:rsidR="003B5D11" w:rsidRPr="000339C9">
        <w:rPr>
          <w:rFonts w:hAnsi="Calibri" w:cs="Calibri"/>
          <w:sz w:val="24"/>
        </w:rPr>
        <w:t xml:space="preserve"> zatwierdzonej listy rekomendowanych wniosków.</w:t>
      </w:r>
    </w:p>
    <w:p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 xml:space="preserve">Minister przekazuje środki na podstawie umów </w:t>
      </w:r>
      <w:r w:rsidR="00B30FBA">
        <w:rPr>
          <w:rFonts w:eastAsia="Times New Roman" w:hAnsi="Calibri" w:cs="Calibri"/>
          <w:sz w:val="24"/>
        </w:rPr>
        <w:t xml:space="preserve">zawartych z wojewodowymi, a następnie </w:t>
      </w:r>
      <w:r w:rsidRPr="000339C9">
        <w:rPr>
          <w:rFonts w:eastAsia="Times New Roman" w:hAnsi="Calibri" w:cs="Calibri"/>
          <w:sz w:val="24"/>
        </w:rPr>
        <w:t>wojewodowie przekazują te środki gminom/powiatom na podstawie umów w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 xml:space="preserve">sprawie przyznania środków </w:t>
      </w:r>
      <w:r w:rsidR="00B30FBA">
        <w:rPr>
          <w:rFonts w:eastAsia="Times New Roman" w:hAnsi="Calibri" w:cs="Calibri"/>
          <w:sz w:val="24"/>
        </w:rPr>
        <w:t xml:space="preserve">Funduszu </w:t>
      </w:r>
      <w:r w:rsidRPr="000339C9">
        <w:rPr>
          <w:rFonts w:eastAsia="Times New Roman" w:hAnsi="Calibri" w:cs="Calibri"/>
          <w:sz w:val="24"/>
        </w:rPr>
        <w:t>w ramach Programu.</w:t>
      </w:r>
    </w:p>
    <w:p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Podmioty realizujące zadania wynikające z umów zawartych w ramach Programu, są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zobowiązane do posiadania wyodrębnionego rachunku bankowego dla środków z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Programu oraz prowadzenia wyodrębnionej ewidencji księgowej otrzymanych środków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i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dokonywanych z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tych środków wydatków, zgodnie z art. 17 ustawy</w:t>
      </w:r>
      <w:r w:rsidR="00CB76DE" w:rsidRPr="000339C9">
        <w:rPr>
          <w:rFonts w:eastAsia="Times New Roman" w:hAnsi="Calibri" w:cs="Calibri"/>
          <w:sz w:val="24"/>
        </w:rPr>
        <w:t xml:space="preserve"> </w:t>
      </w:r>
      <w:r w:rsidR="00330143" w:rsidRPr="000339C9">
        <w:rPr>
          <w:rFonts w:eastAsia="Times New Roman" w:hAnsi="Calibri" w:cs="Calibri"/>
          <w:sz w:val="24"/>
        </w:rPr>
        <w:t xml:space="preserve">z dnia 23 października </w:t>
      </w:r>
      <w:r w:rsidR="002D2BCF" w:rsidRPr="000339C9">
        <w:rPr>
          <w:rFonts w:eastAsia="Times New Roman" w:hAnsi="Calibri" w:cs="Calibri"/>
          <w:sz w:val="24"/>
        </w:rPr>
        <w:t xml:space="preserve">2018 r. </w:t>
      </w:r>
      <w:r w:rsidR="00330143" w:rsidRPr="000339C9">
        <w:rPr>
          <w:rFonts w:eastAsia="Times New Roman" w:hAnsi="Calibri" w:cs="Calibri"/>
          <w:sz w:val="24"/>
        </w:rPr>
        <w:t>o Funduszu Solidarnościowym</w:t>
      </w:r>
      <w:r w:rsidRPr="000339C9">
        <w:rPr>
          <w:rFonts w:eastAsia="Times New Roman" w:hAnsi="Calibri" w:cs="Calibri"/>
          <w:sz w:val="24"/>
        </w:rPr>
        <w:t>.</w:t>
      </w:r>
    </w:p>
    <w:p w:rsidR="00EF0E8B" w:rsidRPr="000339C9" w:rsidRDefault="00EF0E8B" w:rsidP="003862EE">
      <w:pPr>
        <w:pStyle w:val="Akapitzlist"/>
        <w:numPr>
          <w:ilvl w:val="0"/>
          <w:numId w:val="5"/>
        </w:numPr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Wójt, burmistrz, prezydent miasta/starosta może pokryć koszty obsługi Programu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wysokości faktycznie poniesionej, nie więcej niż 2% środków przekazanych na realizację tego Programu.</w:t>
      </w:r>
    </w:p>
    <w:p w:rsidR="003B5D11" w:rsidRPr="000339C9" w:rsidRDefault="003B5D11" w:rsidP="003862EE">
      <w:pPr>
        <w:numPr>
          <w:ilvl w:val="0"/>
          <w:numId w:val="5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ind w:left="425" w:hanging="425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</w:t>
      </w:r>
      <w:r w:rsidR="006B69B0" w:rsidRPr="000339C9">
        <w:rPr>
          <w:rFonts w:hAnsi="Calibri" w:cs="Calibri"/>
          <w:sz w:val="24"/>
        </w:rPr>
        <w:t xml:space="preserve">ojewoda </w:t>
      </w:r>
      <w:r w:rsidRPr="000339C9">
        <w:rPr>
          <w:rFonts w:hAnsi="Calibri" w:cs="Calibri"/>
          <w:sz w:val="24"/>
        </w:rPr>
        <w:t>może pokryć koszty obsługi Programu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 xml:space="preserve">wysokości faktycznie poniesionej, nie więcej niż </w:t>
      </w:r>
      <w:r w:rsidR="007940CC" w:rsidRPr="000339C9">
        <w:rPr>
          <w:rFonts w:hAnsi="Calibri" w:cs="Calibri"/>
          <w:sz w:val="24"/>
        </w:rPr>
        <w:t>0,5</w:t>
      </w:r>
      <w:r w:rsidR="00EF0E8B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% środków przekazanych na realizację tego Programu.</w:t>
      </w:r>
    </w:p>
    <w:p w:rsidR="003B5D11" w:rsidRPr="00AB1954" w:rsidRDefault="003B5D11" w:rsidP="003862EE">
      <w:pPr>
        <w:numPr>
          <w:ilvl w:val="0"/>
          <w:numId w:val="5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ind w:left="425" w:hanging="425"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Minister może także pokryć koszty działań promocyjno-informacyjnych związanych z niniejszym Programem</w:t>
      </w:r>
      <w:r w:rsidR="00B51647" w:rsidRPr="000339C9">
        <w:rPr>
          <w:rFonts w:hAnsi="Calibri" w:cs="Calibri"/>
          <w:sz w:val="24"/>
          <w:szCs w:val="24"/>
        </w:rPr>
        <w:t xml:space="preserve">, </w:t>
      </w:r>
      <w:r w:rsidR="00B51647" w:rsidRPr="000339C9">
        <w:rPr>
          <w:rFonts w:eastAsia="Times New Roman" w:hAnsi="Calibri" w:cs="Calibri"/>
          <w:sz w:val="24"/>
        </w:rPr>
        <w:t>w wysokości nieprzekraczającej kwoty 100 tys. zł,</w:t>
      </w:r>
      <w:r w:rsidR="00B51647" w:rsidRPr="000339C9">
        <w:rPr>
          <w:rFonts w:hAnsi="Calibri" w:cs="Calibri"/>
          <w:sz w:val="24"/>
          <w:szCs w:val="24"/>
        </w:rPr>
        <w:t xml:space="preserve"> w ramach planu finansowego Funduszu Solidarnościowego na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B51647" w:rsidRPr="000339C9">
        <w:rPr>
          <w:rFonts w:hAnsi="Calibri" w:cs="Calibri"/>
          <w:sz w:val="24"/>
          <w:szCs w:val="24"/>
        </w:rPr>
        <w:t xml:space="preserve"> r. w pozycji „koszty realizacji zadań związanych z promowaniem i wspieraniem systemu wsparcia osób niepełnosprawnych”.</w:t>
      </w:r>
    </w:p>
    <w:p w:rsidR="00AB1954" w:rsidRDefault="00AB1954" w:rsidP="00AB1954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</w:p>
    <w:p w:rsidR="00AB1954" w:rsidRPr="000339C9" w:rsidRDefault="00AB1954" w:rsidP="00AB1954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</w:rPr>
      </w:pPr>
    </w:p>
    <w:p w:rsidR="003B5D11" w:rsidRPr="000339C9" w:rsidRDefault="00A11215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1" w:name="_Toc84493421"/>
      <w:r w:rsidRPr="000339C9">
        <w:rPr>
          <w:rFonts w:ascii="Calibri" w:hAnsi="Calibri" w:cs="Calibri"/>
          <w:sz w:val="28"/>
          <w:szCs w:val="28"/>
        </w:rPr>
        <w:lastRenderedPageBreak/>
        <w:t>VIII</w:t>
      </w:r>
      <w:r w:rsidR="003B5D11" w:rsidRPr="000339C9">
        <w:rPr>
          <w:rFonts w:ascii="Calibri" w:hAnsi="Calibri" w:cs="Calibri"/>
          <w:sz w:val="28"/>
          <w:szCs w:val="28"/>
        </w:rPr>
        <w:t>. Terminy i warunki realizacji Programu</w:t>
      </w:r>
      <w:bookmarkEnd w:id="11"/>
    </w:p>
    <w:p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 w:hanging="349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Program będzie </w:t>
      </w:r>
      <w:r w:rsidR="0058471D" w:rsidRPr="000339C9">
        <w:rPr>
          <w:rFonts w:hAnsi="Calibri" w:cs="Calibri"/>
          <w:sz w:val="24"/>
        </w:rPr>
        <w:t xml:space="preserve">realizowany w terminie od dnia </w:t>
      </w:r>
      <w:r w:rsidR="007162C4" w:rsidRPr="000339C9">
        <w:rPr>
          <w:rFonts w:hAnsi="Calibri" w:cs="Calibri"/>
          <w:sz w:val="24"/>
        </w:rPr>
        <w:t>1</w:t>
      </w:r>
      <w:r w:rsidR="0058471D" w:rsidRPr="000339C9">
        <w:rPr>
          <w:rFonts w:hAnsi="Calibri" w:cs="Calibri"/>
          <w:sz w:val="24"/>
        </w:rPr>
        <w:t xml:space="preserve"> </w:t>
      </w:r>
      <w:r w:rsidR="007162C4" w:rsidRPr="000339C9">
        <w:rPr>
          <w:rFonts w:hAnsi="Calibri" w:cs="Calibri"/>
          <w:sz w:val="24"/>
        </w:rPr>
        <w:t>stycznia</w:t>
      </w:r>
      <w:r w:rsidRPr="000339C9">
        <w:rPr>
          <w:rFonts w:hAnsi="Calibri" w:cs="Calibri"/>
          <w:sz w:val="24"/>
        </w:rPr>
        <w:t xml:space="preserve"> </w:t>
      </w:r>
      <w:r w:rsidR="00987336" w:rsidRPr="000339C9">
        <w:rPr>
          <w:rFonts w:hAnsi="Calibri" w:cs="Calibri"/>
          <w:sz w:val="24"/>
        </w:rPr>
        <w:t>202</w:t>
      </w:r>
      <w:r w:rsidR="006E0B17" w:rsidRPr="000339C9">
        <w:rPr>
          <w:rFonts w:hAnsi="Calibri" w:cs="Calibri"/>
          <w:sz w:val="24"/>
        </w:rPr>
        <w:t>2</w:t>
      </w:r>
      <w:r w:rsidR="00987336" w:rsidRPr="000339C9">
        <w:rPr>
          <w:rFonts w:hAnsi="Calibri" w:cs="Calibri"/>
          <w:sz w:val="24"/>
        </w:rPr>
        <w:t xml:space="preserve"> r. do dnia 31 grudnia 202</w:t>
      </w:r>
      <w:r w:rsidR="006E0B17" w:rsidRPr="000339C9">
        <w:rPr>
          <w:rFonts w:hAnsi="Calibri" w:cs="Calibri"/>
          <w:sz w:val="24"/>
        </w:rPr>
        <w:t>2</w:t>
      </w:r>
      <w:r w:rsidR="00A95B85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r.</w:t>
      </w:r>
    </w:p>
    <w:p w:rsidR="00F62B00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 w:hanging="349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Złożenie wniosku</w:t>
      </w:r>
      <w:r w:rsidR="003633A7" w:rsidRPr="000339C9">
        <w:rPr>
          <w:rFonts w:hAnsi="Calibri" w:cs="Calibri"/>
          <w:sz w:val="24"/>
        </w:rPr>
        <w:t xml:space="preserve"> gmin</w:t>
      </w:r>
      <w:r w:rsidR="009628A2" w:rsidRPr="000339C9">
        <w:rPr>
          <w:rFonts w:hAnsi="Calibri" w:cs="Calibri"/>
          <w:sz w:val="24"/>
        </w:rPr>
        <w:t>y/powiatu</w:t>
      </w:r>
      <w:r w:rsidR="003633A7" w:rsidRPr="000339C9">
        <w:rPr>
          <w:rFonts w:hAnsi="Calibri" w:cs="Calibri"/>
          <w:sz w:val="24"/>
        </w:rPr>
        <w:t xml:space="preserve"> na środki finansowe z Programu „Opieka </w:t>
      </w:r>
      <w:proofErr w:type="spellStart"/>
      <w:r w:rsidR="003633A7" w:rsidRPr="000339C9">
        <w:rPr>
          <w:rFonts w:hAnsi="Calibri" w:cs="Calibri"/>
          <w:sz w:val="24"/>
        </w:rPr>
        <w:t>wytchnieniowa</w:t>
      </w:r>
      <w:proofErr w:type="spellEnd"/>
      <w:r w:rsidR="003633A7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 xml:space="preserve"> nie jest równoznaczne z przyznaniem środków Funduszu Solidarnościowego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wysokości wskazanej we wniosku.</w:t>
      </w:r>
    </w:p>
    <w:p w:rsidR="00457052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 w:hanging="349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Wniosek </w:t>
      </w:r>
      <w:r w:rsidR="009628A2" w:rsidRPr="000339C9">
        <w:rPr>
          <w:rFonts w:hAnsi="Calibri" w:cs="Calibri"/>
          <w:sz w:val="24"/>
        </w:rPr>
        <w:t xml:space="preserve">gminy/powiatu na środki finansowe z Programu „Opieka </w:t>
      </w:r>
      <w:proofErr w:type="spellStart"/>
      <w:r w:rsidR="009628A2" w:rsidRPr="000339C9">
        <w:rPr>
          <w:rFonts w:hAnsi="Calibri" w:cs="Calibri"/>
          <w:sz w:val="24"/>
        </w:rPr>
        <w:t>wytchnieniowa</w:t>
      </w:r>
      <w:proofErr w:type="spellEnd"/>
      <w:r w:rsidR="009628A2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="009628A2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jest składany zgodnie ze wzorem, stanowiącym załącznik nr 1</w:t>
      </w:r>
      <w:r w:rsidR="00BB2E6D">
        <w:rPr>
          <w:rFonts w:hAnsi="Calibri" w:cs="Calibri"/>
          <w:sz w:val="24"/>
        </w:rPr>
        <w:t>A lub 1B</w:t>
      </w:r>
      <w:r w:rsidR="003B5C7F" w:rsidRPr="000339C9">
        <w:rPr>
          <w:rFonts w:hAnsi="Calibri" w:cs="Calibri"/>
          <w:sz w:val="24"/>
        </w:rPr>
        <w:t xml:space="preserve"> do Programu (</w:t>
      </w:r>
      <w:r w:rsidR="00F748A2">
        <w:rPr>
          <w:rFonts w:hAnsi="Calibri" w:cs="Calibri"/>
          <w:sz w:val="24"/>
        </w:rPr>
        <w:t xml:space="preserve">załącznik </w:t>
      </w:r>
      <w:r w:rsidR="003B5C7F" w:rsidRPr="000339C9">
        <w:rPr>
          <w:rFonts w:hAnsi="Calibri" w:cs="Calibri"/>
          <w:sz w:val="24"/>
        </w:rPr>
        <w:t>1</w:t>
      </w:r>
      <w:r w:rsidR="00A9553B" w:rsidRPr="000339C9">
        <w:rPr>
          <w:rFonts w:hAnsi="Calibri" w:cs="Calibri"/>
          <w:sz w:val="24"/>
        </w:rPr>
        <w:t>A</w:t>
      </w:r>
      <w:r w:rsidR="003E1A20" w:rsidRPr="000339C9">
        <w:rPr>
          <w:rFonts w:hAnsi="Calibri" w:cs="Calibri"/>
          <w:sz w:val="24"/>
        </w:rPr>
        <w:t xml:space="preserve"> lub</w:t>
      </w:r>
      <w:r w:rsidR="003B5C7F" w:rsidRPr="000339C9">
        <w:rPr>
          <w:rFonts w:hAnsi="Calibri" w:cs="Calibri"/>
          <w:sz w:val="24"/>
        </w:rPr>
        <w:t xml:space="preserve"> 1</w:t>
      </w:r>
      <w:r w:rsidR="00A9553B" w:rsidRPr="000339C9">
        <w:rPr>
          <w:rFonts w:hAnsi="Calibri" w:cs="Calibri"/>
          <w:sz w:val="24"/>
        </w:rPr>
        <w:t>B</w:t>
      </w:r>
      <w:r w:rsidR="00F748A2">
        <w:rPr>
          <w:rFonts w:hAnsi="Calibri" w:cs="Calibri"/>
          <w:sz w:val="24"/>
        </w:rPr>
        <w:t>,</w:t>
      </w:r>
      <w:r w:rsidR="003B5C7F" w:rsidRPr="000339C9">
        <w:rPr>
          <w:rFonts w:hAnsi="Calibri" w:cs="Calibri"/>
          <w:sz w:val="24"/>
        </w:rPr>
        <w:t xml:space="preserve"> </w:t>
      </w:r>
      <w:r w:rsidR="002760D7" w:rsidRPr="000339C9">
        <w:rPr>
          <w:rFonts w:hAnsi="Calibri" w:cs="Calibri"/>
          <w:sz w:val="24"/>
        </w:rPr>
        <w:t xml:space="preserve">w zależności od planowanej formy realizacji usług opieki </w:t>
      </w:r>
      <w:proofErr w:type="spellStart"/>
      <w:r w:rsidR="002760D7" w:rsidRPr="000339C9">
        <w:rPr>
          <w:rFonts w:hAnsi="Calibri" w:cs="Calibri"/>
          <w:sz w:val="24"/>
        </w:rPr>
        <w:t>wytchnieniowej</w:t>
      </w:r>
      <w:proofErr w:type="spellEnd"/>
      <w:r w:rsidR="002760D7" w:rsidRPr="000339C9">
        <w:rPr>
          <w:rFonts w:hAnsi="Calibri" w:cs="Calibri"/>
          <w:sz w:val="24"/>
        </w:rPr>
        <w:t>)</w:t>
      </w:r>
      <w:r w:rsidR="003633A7" w:rsidRPr="000339C9">
        <w:rPr>
          <w:rFonts w:hAnsi="Calibri" w:cs="Calibri"/>
          <w:sz w:val="24"/>
        </w:rPr>
        <w:t>.</w:t>
      </w:r>
    </w:p>
    <w:p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</w:rPr>
        <w:t xml:space="preserve">Wniosek </w:t>
      </w:r>
      <w:r w:rsidR="003633A7" w:rsidRPr="000339C9">
        <w:rPr>
          <w:rFonts w:hAnsi="Calibri" w:cs="Calibri"/>
          <w:sz w:val="24"/>
        </w:rPr>
        <w:t>gmin</w:t>
      </w:r>
      <w:r w:rsidR="00AE0162" w:rsidRPr="000339C9">
        <w:rPr>
          <w:rFonts w:hAnsi="Calibri" w:cs="Calibri"/>
          <w:sz w:val="24"/>
        </w:rPr>
        <w:t>y/powiatu</w:t>
      </w:r>
      <w:r w:rsidR="003633A7" w:rsidRPr="000339C9">
        <w:rPr>
          <w:rFonts w:hAnsi="Calibri" w:cs="Calibri"/>
          <w:sz w:val="24"/>
        </w:rPr>
        <w:t xml:space="preserve"> na środki finansowe z Programu „Opieka </w:t>
      </w:r>
      <w:proofErr w:type="spellStart"/>
      <w:r w:rsidR="003633A7" w:rsidRPr="000339C9">
        <w:rPr>
          <w:rFonts w:hAnsi="Calibri" w:cs="Calibri"/>
          <w:sz w:val="24"/>
        </w:rPr>
        <w:t>wytchnieniowa</w:t>
      </w:r>
      <w:proofErr w:type="spellEnd"/>
      <w:r w:rsidR="003633A7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="002942B2" w:rsidRPr="000339C9">
        <w:rPr>
          <w:rFonts w:hAnsi="Calibri" w:cs="Calibri"/>
          <w:sz w:val="24"/>
        </w:rPr>
        <w:t xml:space="preserve"> </w:t>
      </w:r>
      <w:r w:rsidR="00760F81" w:rsidRPr="000339C9">
        <w:rPr>
          <w:rFonts w:hAnsi="Calibri" w:cs="Calibri"/>
          <w:color w:val="000000"/>
          <w:sz w:val="24"/>
          <w:szCs w:val="24"/>
        </w:rPr>
        <w:t xml:space="preserve">jest składany wyłącznie w postaci elektronicznej i należy przesłać go za  pośrednictwem platformy </w:t>
      </w:r>
      <w:proofErr w:type="spellStart"/>
      <w:r w:rsidR="00760F81" w:rsidRPr="000339C9">
        <w:rPr>
          <w:rFonts w:hAnsi="Calibri" w:cs="Calibri"/>
          <w:color w:val="000000"/>
          <w:sz w:val="24"/>
          <w:szCs w:val="24"/>
        </w:rPr>
        <w:t>ePUAP</w:t>
      </w:r>
      <w:proofErr w:type="spellEnd"/>
      <w:r w:rsidR="00760F81" w:rsidRPr="000339C9">
        <w:rPr>
          <w:rFonts w:hAnsi="Calibri" w:cs="Calibri"/>
          <w:color w:val="000000"/>
          <w:sz w:val="24"/>
          <w:szCs w:val="24"/>
        </w:rPr>
        <w:t>. Wniosek musi być opatrzony kwalifikowanym podpisem elektronicznym, podpisem zaufanym albo podpisem osobistym.</w:t>
      </w:r>
      <w:r w:rsidR="00DE4076" w:rsidRPr="000339C9" w:rsidDel="00DE4076">
        <w:rPr>
          <w:rFonts w:hAnsi="Calibri" w:cs="Calibri"/>
          <w:sz w:val="24"/>
          <w:szCs w:val="24"/>
        </w:rPr>
        <w:t xml:space="preserve"> </w:t>
      </w:r>
    </w:p>
    <w:p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  <w:szCs w:val="24"/>
        </w:rPr>
        <w:t>W przypadku stwierdzenia braków lub błędów we wniosku</w:t>
      </w:r>
      <w:r w:rsidR="003633A7" w:rsidRPr="000339C9">
        <w:rPr>
          <w:rFonts w:hAnsi="Calibri" w:cs="Calibri"/>
          <w:sz w:val="24"/>
          <w:szCs w:val="24"/>
        </w:rPr>
        <w:t xml:space="preserve"> gmin</w:t>
      </w:r>
      <w:r w:rsidR="0064783B" w:rsidRPr="000339C9">
        <w:rPr>
          <w:rFonts w:hAnsi="Calibri" w:cs="Calibri"/>
          <w:sz w:val="24"/>
          <w:szCs w:val="24"/>
        </w:rPr>
        <w:t>y/powiatu</w:t>
      </w:r>
      <w:r w:rsidR="003633A7" w:rsidRPr="000339C9">
        <w:rPr>
          <w:rFonts w:hAnsi="Calibri" w:cs="Calibri"/>
          <w:sz w:val="24"/>
          <w:szCs w:val="24"/>
        </w:rPr>
        <w:t xml:space="preserve"> na środki </w:t>
      </w:r>
      <w:r w:rsidR="00CB66DE" w:rsidRPr="000339C9">
        <w:rPr>
          <w:rFonts w:hAnsi="Calibri" w:cs="Calibri"/>
          <w:sz w:val="24"/>
          <w:szCs w:val="24"/>
        </w:rPr>
        <w:t xml:space="preserve"> </w:t>
      </w:r>
      <w:r w:rsidR="003633A7" w:rsidRPr="000339C9">
        <w:rPr>
          <w:rFonts w:hAnsi="Calibri" w:cs="Calibri"/>
          <w:sz w:val="24"/>
          <w:szCs w:val="24"/>
        </w:rPr>
        <w:t xml:space="preserve">finansowe z Programu „Opieka </w:t>
      </w:r>
      <w:proofErr w:type="spellStart"/>
      <w:r w:rsidR="003633A7" w:rsidRPr="000339C9">
        <w:rPr>
          <w:rFonts w:hAnsi="Calibri" w:cs="Calibri"/>
          <w:sz w:val="24"/>
          <w:szCs w:val="24"/>
        </w:rPr>
        <w:t>wytchnieniowa</w:t>
      </w:r>
      <w:proofErr w:type="spellEnd"/>
      <w:r w:rsidR="003633A7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 xml:space="preserve"> wojewoda informuje wnioskodawcę </w:t>
      </w:r>
      <w:r w:rsidR="009A0812" w:rsidRPr="000339C9">
        <w:rPr>
          <w:rFonts w:hAnsi="Calibri" w:cs="Calibri"/>
          <w:sz w:val="24"/>
          <w:szCs w:val="24"/>
        </w:rPr>
        <w:t>o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="009A0812" w:rsidRPr="000339C9">
        <w:rPr>
          <w:rFonts w:hAnsi="Calibri" w:cs="Calibri"/>
          <w:sz w:val="24"/>
          <w:szCs w:val="24"/>
        </w:rPr>
        <w:t>nieprawidłowościach</w:t>
      </w:r>
      <w:r w:rsidR="00F84AD8" w:rsidRPr="000339C9">
        <w:rPr>
          <w:rFonts w:hAnsi="Calibri" w:cs="Calibri"/>
          <w:sz w:val="24"/>
          <w:szCs w:val="24"/>
        </w:rPr>
        <w:t xml:space="preserve"> </w:t>
      </w:r>
      <w:r w:rsidR="00F84AD8" w:rsidRPr="000339C9">
        <w:rPr>
          <w:rFonts w:hAnsi="Calibri" w:cs="Calibri"/>
          <w:color w:val="000000"/>
          <w:sz w:val="24"/>
          <w:szCs w:val="24"/>
        </w:rPr>
        <w:t>(</w:t>
      </w:r>
      <w:r w:rsidR="00F84AD8" w:rsidRPr="000339C9">
        <w:rPr>
          <w:rFonts w:hAnsi="Calibri" w:cs="Calibri"/>
          <w:sz w:val="24"/>
          <w:szCs w:val="24"/>
        </w:rPr>
        <w:t xml:space="preserve">np. o oczywistych </w:t>
      </w:r>
      <w:r w:rsidR="002942B2" w:rsidRPr="000339C9">
        <w:rPr>
          <w:rFonts w:hAnsi="Calibri" w:cs="Calibri"/>
          <w:sz w:val="24"/>
          <w:szCs w:val="24"/>
        </w:rPr>
        <w:t xml:space="preserve">omyłkach pisarskich </w:t>
      </w:r>
      <w:r w:rsidR="00F84AD8" w:rsidRPr="000339C9">
        <w:rPr>
          <w:rFonts w:hAnsi="Calibri" w:cs="Calibri"/>
          <w:sz w:val="24"/>
          <w:szCs w:val="24"/>
        </w:rPr>
        <w:t xml:space="preserve">czy oczywistych </w:t>
      </w:r>
      <w:r w:rsidR="002942B2" w:rsidRPr="000339C9">
        <w:rPr>
          <w:rFonts w:hAnsi="Calibri" w:cs="Calibri"/>
          <w:sz w:val="24"/>
          <w:szCs w:val="24"/>
        </w:rPr>
        <w:t xml:space="preserve">omyłkach </w:t>
      </w:r>
      <w:r w:rsidR="00F84AD8" w:rsidRPr="000339C9">
        <w:rPr>
          <w:rFonts w:hAnsi="Calibri" w:cs="Calibri"/>
          <w:sz w:val="24"/>
          <w:szCs w:val="24"/>
        </w:rPr>
        <w:t>rachunkowych, z uwzględnieniem konsekwencji rachunkowych dokonanych poprawek)</w:t>
      </w:r>
      <w:r w:rsidR="00F84AD8" w:rsidRPr="000339C9">
        <w:rPr>
          <w:rFonts w:hAnsi="Calibri" w:cs="Calibri"/>
          <w:color w:val="000000"/>
          <w:sz w:val="24"/>
          <w:szCs w:val="24"/>
        </w:rPr>
        <w:t xml:space="preserve"> i wzywa do poprawienia wniosku w wyznaczonym terminie nie </w:t>
      </w:r>
      <w:r w:rsidR="00DE4076" w:rsidRPr="000339C9">
        <w:rPr>
          <w:rFonts w:hAnsi="Calibri" w:cs="Calibri"/>
          <w:color w:val="000000"/>
          <w:sz w:val="24"/>
          <w:szCs w:val="24"/>
        </w:rPr>
        <w:t xml:space="preserve">dłuższym </w:t>
      </w:r>
      <w:r w:rsidR="00F84AD8" w:rsidRPr="000339C9">
        <w:rPr>
          <w:rFonts w:hAnsi="Calibri" w:cs="Calibri"/>
          <w:color w:val="000000"/>
          <w:sz w:val="24"/>
          <w:szCs w:val="24"/>
        </w:rPr>
        <w:t>niż 5 dni pod rygorem odrzucenia wniosku.</w:t>
      </w:r>
      <w:r w:rsidRPr="000339C9">
        <w:rPr>
          <w:rFonts w:hAnsi="Calibri" w:cs="Calibri"/>
          <w:sz w:val="24"/>
        </w:rPr>
        <w:t xml:space="preserve"> </w:t>
      </w:r>
    </w:p>
    <w:p w:rsidR="009150E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 przypadku stwierdzenia przez wojewodę braków lub błędów w poprawionej wersji wniosku</w:t>
      </w:r>
      <w:r w:rsidR="003633A7" w:rsidRPr="000339C9">
        <w:rPr>
          <w:rFonts w:hAnsi="Calibri" w:cs="Calibri"/>
          <w:sz w:val="24"/>
        </w:rPr>
        <w:t xml:space="preserve"> gmin</w:t>
      </w:r>
      <w:r w:rsidR="00AC6219" w:rsidRPr="000339C9">
        <w:rPr>
          <w:rFonts w:hAnsi="Calibri" w:cs="Calibri"/>
          <w:sz w:val="24"/>
        </w:rPr>
        <w:t>y/powiatu</w:t>
      </w:r>
      <w:r w:rsidR="003633A7" w:rsidRPr="000339C9">
        <w:rPr>
          <w:rFonts w:hAnsi="Calibri" w:cs="Calibri"/>
          <w:sz w:val="24"/>
        </w:rPr>
        <w:t xml:space="preserve"> na środki finansowe z Programu „Opieka </w:t>
      </w:r>
      <w:proofErr w:type="spellStart"/>
      <w:r w:rsidR="003633A7" w:rsidRPr="000339C9">
        <w:rPr>
          <w:rFonts w:hAnsi="Calibri" w:cs="Calibri"/>
          <w:sz w:val="24"/>
        </w:rPr>
        <w:t>wytchnieniowa</w:t>
      </w:r>
      <w:proofErr w:type="spellEnd"/>
      <w:r w:rsidR="003633A7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wnioskodawca nie musi być ponownie informowany o nieprawidłowościach i wzywany do poprawienia wniosku.</w:t>
      </w:r>
    </w:p>
    <w:p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Wojewoda po dokonaniu oceny wniosków, przekazuje Ministrowi listę rekomendowanych wniosków zakwalifikowanych do Programu w terminie i na zasadach określonych w ogłoszeniu o naborze wniosków.</w:t>
      </w:r>
    </w:p>
    <w:p w:rsidR="00E32F31" w:rsidRPr="000339C9" w:rsidRDefault="00E32F31" w:rsidP="003862EE">
      <w:pPr>
        <w:pStyle w:val="Akapitzlist"/>
        <w:numPr>
          <w:ilvl w:val="0"/>
          <w:numId w:val="22"/>
        </w:numPr>
        <w:spacing w:after="0" w:line="360" w:lineRule="auto"/>
        <w:ind w:left="357" w:hanging="357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Minister w trakcie rozpatrywania wniosków zakwalifikowanych do Programu przez wojewodów może zażądać dodatkowych wyjaśnień w zakresie kalkulacji kosztów realizacji Programu oraz przekazania dokumentacji otrzymanej przez wojewodę od gmin/powiatów w ramach naboru wniosków do Programu. Minister może wyłączyć wniosek z postępowania ze względów formalnych lub merytorycznych. </w:t>
      </w:r>
    </w:p>
    <w:p w:rsidR="003B5D11" w:rsidRPr="000339C9" w:rsidRDefault="003B5D11" w:rsidP="003862EE">
      <w:pPr>
        <w:numPr>
          <w:ilvl w:val="0"/>
          <w:numId w:val="22"/>
        </w:numPr>
        <w:snapToGrid w:val="0"/>
        <w:spacing w:after="0" w:line="360" w:lineRule="auto"/>
        <w:ind w:left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lastRenderedPageBreak/>
        <w:t xml:space="preserve">Minister weryfikuje listę rekomendowanych wniosków </w:t>
      </w:r>
      <w:r w:rsidR="002675D9" w:rsidRPr="000339C9">
        <w:rPr>
          <w:rFonts w:hAnsi="Calibri" w:cs="Calibri"/>
          <w:sz w:val="24"/>
        </w:rPr>
        <w:t xml:space="preserve">zakwalifikowanych do Programu </w:t>
      </w:r>
      <w:r w:rsidRPr="000339C9">
        <w:rPr>
          <w:rFonts w:hAnsi="Calibri" w:cs="Calibri"/>
          <w:sz w:val="24"/>
        </w:rPr>
        <w:t xml:space="preserve">przesłanych przez wojewodów i przyznaje środki Funduszu Solidarnościowego do wyczerpania </w:t>
      </w:r>
      <w:r w:rsidR="00743D63" w:rsidRPr="000339C9">
        <w:rPr>
          <w:rFonts w:hAnsi="Calibri" w:cs="Calibri"/>
          <w:sz w:val="24"/>
        </w:rPr>
        <w:t>limitu</w:t>
      </w:r>
      <w:r w:rsidR="00BA5685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środków przeznaczonych na realizację Programu.</w:t>
      </w:r>
    </w:p>
    <w:p w:rsidR="003B5D11" w:rsidRPr="000339C9" w:rsidRDefault="003B5D11" w:rsidP="003862EE">
      <w:pPr>
        <w:numPr>
          <w:ilvl w:val="0"/>
          <w:numId w:val="22"/>
        </w:numPr>
        <w:tabs>
          <w:tab w:val="left" w:pos="284"/>
        </w:tabs>
        <w:snapToGrid w:val="0"/>
        <w:spacing w:after="0" w:line="360" w:lineRule="auto"/>
        <w:ind w:left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Kwota przyznanych środków Funduszu Solidarnościowego może być niższa od wskazanej we wniosku</w:t>
      </w:r>
      <w:r w:rsidR="0067030D" w:rsidRPr="000339C9">
        <w:rPr>
          <w:rFonts w:hAnsi="Calibri" w:cs="Calibri"/>
          <w:sz w:val="24"/>
        </w:rPr>
        <w:t xml:space="preserve"> wojewody na środki finansowe z Programu „Opieka </w:t>
      </w:r>
      <w:proofErr w:type="spellStart"/>
      <w:r w:rsidR="0067030D" w:rsidRPr="000339C9">
        <w:rPr>
          <w:rFonts w:hAnsi="Calibri" w:cs="Calibri"/>
          <w:sz w:val="24"/>
        </w:rPr>
        <w:t>wytchnieniowa</w:t>
      </w:r>
      <w:proofErr w:type="spellEnd"/>
      <w:r w:rsidR="0067030D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.</w:t>
      </w:r>
      <w:r w:rsidRPr="000339C9">
        <w:rPr>
          <w:rFonts w:hAnsi="Calibri" w:cs="Calibri"/>
          <w:sz w:val="28"/>
        </w:rPr>
        <w:t xml:space="preserve"> </w:t>
      </w:r>
      <w:r w:rsidRPr="000339C9">
        <w:rPr>
          <w:rFonts w:hAnsi="Calibri" w:cs="Calibri"/>
          <w:sz w:val="24"/>
        </w:rPr>
        <w:t xml:space="preserve">Minister zastrzega sobie prawo zaproponowania innej kwoty wsparcia finansowego niż wnioskowana przez wojewodę. W takim przypadku wojewoda zobowiązany będzie do aktualizacji wniosku </w:t>
      </w:r>
      <w:r w:rsidR="0067030D" w:rsidRPr="000339C9">
        <w:rPr>
          <w:rFonts w:hAnsi="Calibri" w:cs="Calibri"/>
          <w:sz w:val="24"/>
        </w:rPr>
        <w:t xml:space="preserve">wojewody na środki finansowe z Programu „Opieka </w:t>
      </w:r>
      <w:proofErr w:type="spellStart"/>
      <w:r w:rsidR="0067030D" w:rsidRPr="000339C9">
        <w:rPr>
          <w:rFonts w:hAnsi="Calibri" w:cs="Calibri"/>
          <w:sz w:val="24"/>
        </w:rPr>
        <w:t>wytchnieniowa</w:t>
      </w:r>
      <w:proofErr w:type="spellEnd"/>
      <w:r w:rsidR="0067030D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2.</w:t>
      </w:r>
    </w:p>
    <w:p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eastAsia="Arial Unicode MS" w:hAnsi="Calibri" w:cs="Calibri"/>
          <w:sz w:val="24"/>
        </w:rPr>
        <w:t>Do środków</w:t>
      </w:r>
      <w:r w:rsidR="005B65FA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Funduszu Solidarnościowego przekazanych na realizację Programu stosuje się odpowiednio art. 60-67 i art. 169 ustawy z dnia 27 sierpnia 2009 r. o finansach publicznych, z</w:t>
      </w:r>
      <w:r w:rsidR="008D6024" w:rsidRPr="000339C9">
        <w:rPr>
          <w:rFonts w:eastAsia="Arial Unicode MS" w:hAnsi="Calibri" w:cs="Calibri"/>
          <w:sz w:val="24"/>
        </w:rPr>
        <w:t xml:space="preserve"> </w:t>
      </w:r>
      <w:r w:rsidR="00E80C36" w:rsidRPr="000339C9">
        <w:rPr>
          <w:rFonts w:eastAsia="Arial Unicode MS" w:hAnsi="Calibri" w:cs="Calibri"/>
          <w:sz w:val="24"/>
        </w:rPr>
        <w:t>tym,</w:t>
      </w:r>
      <w:r w:rsidRPr="000339C9">
        <w:rPr>
          <w:rFonts w:eastAsia="Arial Unicode MS" w:hAnsi="Calibri" w:cs="Calibri"/>
          <w:sz w:val="24"/>
        </w:rPr>
        <w:t xml:space="preserve"> że organem właściwym do umarzania, odraczania terminów </w:t>
      </w:r>
      <w:r w:rsidR="00F33779" w:rsidRPr="000339C9">
        <w:rPr>
          <w:rFonts w:eastAsia="Arial Unicode MS" w:hAnsi="Calibri" w:cs="Calibri"/>
          <w:sz w:val="24"/>
        </w:rPr>
        <w:t>płatności</w:t>
      </w:r>
      <w:r w:rsidR="00233B3D" w:rsidRPr="000339C9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lub rozkładania na raty spłat należności Funduszu Solidarnościowego, a także wydania decyzji o zwrocie w związku z</w:t>
      </w:r>
      <w:r w:rsidR="008D6024" w:rsidRPr="000339C9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wykorzystaniem środków niezgodnie z przeznaczeniem albo pobrania ich nienależnie lub w</w:t>
      </w:r>
      <w:r w:rsidR="008D6024" w:rsidRPr="000339C9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nadmiernej wysokości, jest wojewoda.</w:t>
      </w:r>
    </w:p>
    <w:p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Środki będą przekazywane zgodnie z zawartymi umowami w sprawie wysokości i trybu przekazywania środków Funduszu Solidarnościowego.</w:t>
      </w:r>
    </w:p>
    <w:p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Umowa</w:t>
      </w:r>
      <w:r w:rsidR="00BA5685" w:rsidRPr="000339C9">
        <w:rPr>
          <w:rFonts w:hAnsi="Calibri" w:cs="Calibri"/>
          <w:sz w:val="24"/>
        </w:rPr>
        <w:t>, o której mowa w ust. 1</w:t>
      </w:r>
      <w:r w:rsidR="00602F29" w:rsidRPr="000339C9">
        <w:rPr>
          <w:rFonts w:hAnsi="Calibri" w:cs="Calibri"/>
          <w:sz w:val="24"/>
        </w:rPr>
        <w:t>2</w:t>
      </w:r>
      <w:r w:rsidR="009609B7">
        <w:rPr>
          <w:rFonts w:hAnsi="Calibri" w:cs="Calibri"/>
          <w:sz w:val="24"/>
        </w:rPr>
        <w:t>,</w:t>
      </w:r>
      <w:r w:rsidRPr="000339C9">
        <w:rPr>
          <w:rFonts w:hAnsi="Calibri" w:cs="Calibri"/>
          <w:sz w:val="24"/>
        </w:rPr>
        <w:t xml:space="preserve"> powinna zawierać szczegółowe zapisy dotyczące warunków przekazywania i rozliczania środków w układzie rocznym. Środki z Programu mogą być wykorzystywane na zasadzie refundacji poniesionych wydatków lub na zasadzie zaliczki,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sposób umożliwiający terminową real</w:t>
      </w:r>
      <w:r w:rsidR="008448B3">
        <w:rPr>
          <w:rFonts w:hAnsi="Calibri" w:cs="Calibri"/>
          <w:sz w:val="24"/>
        </w:rPr>
        <w:t>izację płatności za zrealizowane usługi</w:t>
      </w:r>
      <w:r w:rsidRPr="000339C9">
        <w:rPr>
          <w:rFonts w:hAnsi="Calibri" w:cs="Calibri"/>
          <w:sz w:val="24"/>
        </w:rPr>
        <w:t xml:space="preserve"> opieki </w:t>
      </w:r>
      <w:proofErr w:type="spellStart"/>
      <w:r w:rsidRPr="000339C9">
        <w:rPr>
          <w:rFonts w:hAnsi="Calibri" w:cs="Calibri"/>
          <w:sz w:val="24"/>
        </w:rPr>
        <w:t>wytchnieniowej</w:t>
      </w:r>
      <w:proofErr w:type="spellEnd"/>
      <w:r w:rsidRPr="000339C9">
        <w:rPr>
          <w:rFonts w:hAnsi="Calibri" w:cs="Calibri"/>
          <w:sz w:val="24"/>
        </w:rPr>
        <w:t>.</w:t>
      </w:r>
    </w:p>
    <w:p w:rsidR="0072743E" w:rsidRPr="000339C9" w:rsidRDefault="0072743E" w:rsidP="00E442E8">
      <w:pPr>
        <w:tabs>
          <w:tab w:val="left" w:pos="426"/>
        </w:tabs>
        <w:snapToGrid w:val="0"/>
        <w:spacing w:after="0" w:line="360" w:lineRule="auto"/>
        <w:ind w:left="720"/>
        <w:rPr>
          <w:rFonts w:hAnsi="Calibri" w:cs="Calibri"/>
          <w:sz w:val="24"/>
        </w:rPr>
      </w:pPr>
    </w:p>
    <w:p w:rsidR="004F0247" w:rsidRPr="000339C9" w:rsidRDefault="00A11215" w:rsidP="00F90740">
      <w:pPr>
        <w:pStyle w:val="Nagwek1"/>
        <w:spacing w:before="0" w:after="0" w:line="360" w:lineRule="auto"/>
        <w:rPr>
          <w:rStyle w:val="Pogrubienie"/>
          <w:rFonts w:ascii="Calibri" w:hAnsi="Calibri" w:cs="Calibri"/>
          <w:b/>
          <w:sz w:val="28"/>
          <w:szCs w:val="28"/>
        </w:rPr>
      </w:pPr>
      <w:bookmarkStart w:id="12" w:name="_Toc84493422"/>
      <w:r w:rsidRPr="000339C9">
        <w:rPr>
          <w:rFonts w:ascii="Calibri" w:hAnsi="Calibri" w:cs="Calibri"/>
          <w:sz w:val="28"/>
          <w:szCs w:val="28"/>
        </w:rPr>
        <w:t>I</w:t>
      </w:r>
      <w:r w:rsidR="003B5D11" w:rsidRPr="000339C9">
        <w:rPr>
          <w:rFonts w:ascii="Calibri" w:hAnsi="Calibri" w:cs="Calibri"/>
          <w:sz w:val="28"/>
          <w:szCs w:val="28"/>
        </w:rPr>
        <w:t>X. </w:t>
      </w:r>
      <w:r w:rsidR="004F0247" w:rsidRPr="000339C9">
        <w:rPr>
          <w:rStyle w:val="Pogrubienie"/>
          <w:rFonts w:ascii="Calibri" w:hAnsi="Calibri" w:cs="Calibri"/>
          <w:b/>
          <w:sz w:val="28"/>
          <w:szCs w:val="28"/>
        </w:rPr>
        <w:t>Przetwarzanie danych osobowych</w:t>
      </w:r>
      <w:bookmarkEnd w:id="12"/>
    </w:p>
    <w:p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adjustRightInd w:val="0"/>
        <w:spacing w:line="360" w:lineRule="auto"/>
        <w:ind w:left="357" w:hanging="357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 xml:space="preserve">Jeżeli w związku z realizacją przedmiotu umowy zaistnieje potrzeba przetwarzania przez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minę/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danych osobowych osób fizycznych,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>owiat oświadcza, że obowiązki administratora danych osobowych tych osób będzie wykonywał zgodnie z przepisami prawa powszechnie obowiązującego, w tym ustawą z dnia 10 maja 2018 r. o ochronie danych osobowych</w:t>
      </w:r>
      <w:r w:rsidR="003643CB" w:rsidRPr="000339C9">
        <w:rPr>
          <w:rFonts w:ascii="Calibri" w:hAnsi="Calibri" w:cs="Calibri"/>
          <w:szCs w:val="24"/>
        </w:rPr>
        <w:t xml:space="preserve"> </w:t>
      </w:r>
      <w:r w:rsidR="009F18EE" w:rsidRPr="000339C9">
        <w:rPr>
          <w:rFonts w:ascii="Calibri" w:hAnsi="Calibri" w:cs="Calibri"/>
          <w:szCs w:val="24"/>
        </w:rPr>
        <w:t>(</w:t>
      </w:r>
      <w:r w:rsidR="003643CB" w:rsidRPr="000339C9">
        <w:rPr>
          <w:rFonts w:ascii="Calibri" w:hAnsi="Calibri" w:cs="Calibri"/>
          <w:szCs w:val="24"/>
        </w:rPr>
        <w:t xml:space="preserve">Dz. U. z 2019 r. poz. 1781) oraz rozporządzenia Parlamentu Europejskiego i Rady (UE) 2016/679 z dnia 27 kwietnia 2016 r. w sprawie ochrony osób fizycznych w związku z przetwarzaniem danych osobowych i w sprawie swobodnego </w:t>
      </w:r>
      <w:r w:rsidR="003643CB" w:rsidRPr="000339C9">
        <w:rPr>
          <w:rFonts w:ascii="Calibri" w:hAnsi="Calibri" w:cs="Calibri"/>
          <w:szCs w:val="24"/>
        </w:rPr>
        <w:lastRenderedPageBreak/>
        <w:t xml:space="preserve">przepływu takich danych oraz uchylenia dyrektywy 95/46/WE (ogólne rozporządzenie o ochronie danych) (Urz. UE L 119 z 04.05.2016, str. 1, z </w:t>
      </w:r>
      <w:proofErr w:type="spellStart"/>
      <w:r w:rsidR="003643CB" w:rsidRPr="000339C9">
        <w:rPr>
          <w:rFonts w:ascii="Calibri" w:hAnsi="Calibri" w:cs="Calibri"/>
          <w:szCs w:val="24"/>
        </w:rPr>
        <w:t>późn</w:t>
      </w:r>
      <w:proofErr w:type="spellEnd"/>
      <w:r w:rsidR="003643CB" w:rsidRPr="000339C9">
        <w:rPr>
          <w:rFonts w:ascii="Calibri" w:hAnsi="Calibri" w:cs="Calibri"/>
          <w:szCs w:val="24"/>
        </w:rPr>
        <w:t>. zm.), zwanego dalej „RODO”</w:t>
      </w:r>
      <w:r w:rsidRPr="000339C9">
        <w:rPr>
          <w:rFonts w:ascii="Calibri" w:hAnsi="Calibri" w:cs="Calibri"/>
          <w:szCs w:val="24"/>
        </w:rPr>
        <w:t xml:space="preserve">. W szczególności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przekaże tym osobom informacje, o których mowa w art. 13 lub w art. 14 RODO. W tym celu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zobowiązuje się przekazać osobie fizycznej, o której mowa w zdaniu pierwszym, pisemną informację o przetwarzaniu jej danych osobowych, co może nastąpić w szczególności poprzez przekazanie osobie fizycznej </w:t>
      </w:r>
      <w:r w:rsidRPr="000339C9">
        <w:rPr>
          <w:rFonts w:ascii="Calibri" w:hAnsi="Calibri" w:cs="Calibri"/>
          <w:bCs/>
          <w:szCs w:val="24"/>
        </w:rPr>
        <w:t>formularza przetwarzania danych osobowych</w:t>
      </w:r>
      <w:r w:rsidRPr="000339C9">
        <w:rPr>
          <w:rFonts w:ascii="Calibri" w:hAnsi="Calibri" w:cs="Calibri"/>
          <w:b/>
          <w:bCs/>
          <w:szCs w:val="24"/>
        </w:rPr>
        <w:t xml:space="preserve"> </w:t>
      </w:r>
      <w:r w:rsidRPr="000339C9">
        <w:rPr>
          <w:rFonts w:ascii="Calibri" w:hAnsi="Calibri" w:cs="Calibri"/>
          <w:szCs w:val="24"/>
        </w:rPr>
        <w:t xml:space="preserve">zgodnego z ustalonym przez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minę/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wzorem. Podpisany egzemplarz informacji lub formularza,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zachowa w dokumentacji finansowo-rzeczowej dotyczącej realizacji umowy. </w:t>
      </w:r>
    </w:p>
    <w:p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adjustRightInd w:val="0"/>
        <w:spacing w:line="360" w:lineRule="auto"/>
        <w:ind w:left="357" w:hanging="357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 xml:space="preserve">Za realizację obowiązku informacyjnego, o którym mowa w art. 13 lub art. 14 RODO, pełną odpowiedzialność ponosi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owiat. </w:t>
      </w:r>
    </w:p>
    <w:p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adjustRightInd w:val="0"/>
        <w:spacing w:line="360" w:lineRule="auto"/>
        <w:ind w:left="357" w:hanging="357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>Gmina/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>owiat będzie przetwarzać dane osobowe, o których mowa w ust. 2, w celach dotyczących: zadania realizowanego w interesie publicznym, realizacji świadczeń związanych z wykonaniem przedmiotu umowy, realizacji obowiązków wynikających z umowy, rozliczenia otrzymanych środków z Funduszu Solidarnościowego lub wypełniania obowiązku prawnego.</w:t>
      </w:r>
    </w:p>
    <w:p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spacing w:line="360" w:lineRule="auto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>Gmina/powiat oświadcza, że ponosi wyłączną odpowiedzialność wobec osób trzecich za szkody powstałe w związku z realizacją umowy.</w:t>
      </w:r>
    </w:p>
    <w:p w:rsidR="00F53665" w:rsidRPr="000339C9" w:rsidRDefault="00F53665" w:rsidP="003862E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Dane osób fizycznych przetwarzane przez gminę/powiat, w szczególności dane osób świadczących usługi na rzecz uczestników Programu, oraz uczestników Programu lub  opiekunów prawnych mogą być udostępniane Ministrowi lub Wojewodzie m.in. do celów sprawozdawczych czy kontrolnych.</w:t>
      </w:r>
    </w:p>
    <w:p w:rsidR="00F53665" w:rsidRPr="000339C9" w:rsidRDefault="00F53665" w:rsidP="003862E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 przypadku udostępniania Ministrowi lub Wojewodzie danych osób fiz</w:t>
      </w:r>
      <w:r w:rsidR="00CC56D3" w:rsidRPr="000339C9">
        <w:rPr>
          <w:rFonts w:hAnsi="Calibri" w:cs="Calibri"/>
          <w:sz w:val="24"/>
          <w:szCs w:val="24"/>
        </w:rPr>
        <w:t>ycznych, o których mowa w ust. 5</w:t>
      </w:r>
      <w:r w:rsidR="00394B5C" w:rsidRPr="000339C9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gmina/powiat zrealizuje w imieniu Ministra lub Wojewody obowiązek wynikający z art. 14 RODO i poinformuje te osoby o przetwarzaniu ich danych przez Ministra lub Wojewodę. </w:t>
      </w:r>
    </w:p>
    <w:p w:rsidR="00FD7146" w:rsidRPr="00FD7146" w:rsidRDefault="00CC56D3" w:rsidP="00FD7146">
      <w:pPr>
        <w:pStyle w:val="Akapitzlist"/>
        <w:numPr>
          <w:ilvl w:val="0"/>
          <w:numId w:val="21"/>
        </w:numPr>
        <w:spacing w:after="1440" w:line="360" w:lineRule="auto"/>
        <w:ind w:left="357" w:hanging="357"/>
        <w:rPr>
          <w:rFonts w:hAnsi="Calibri" w:cs="Calibri"/>
          <w:sz w:val="28"/>
          <w:szCs w:val="28"/>
        </w:rPr>
      </w:pPr>
      <w:r w:rsidRPr="000339C9">
        <w:rPr>
          <w:rFonts w:hAnsi="Calibri" w:cs="Calibri"/>
          <w:sz w:val="24"/>
          <w:szCs w:val="24"/>
        </w:rPr>
        <w:t>Zasady określone w ust. 1-6</w:t>
      </w:r>
      <w:r w:rsidR="00F53665" w:rsidRPr="000339C9">
        <w:rPr>
          <w:rFonts w:hAnsi="Calibri" w:cs="Calibri"/>
          <w:sz w:val="24"/>
          <w:szCs w:val="24"/>
        </w:rPr>
        <w:t xml:space="preserve"> mają odpowiednie zastosowanie do przetwarzania danych przez Wojewodę.</w:t>
      </w:r>
      <w:bookmarkStart w:id="13" w:name="_Toc84493423"/>
    </w:p>
    <w:p w:rsidR="003B5D11" w:rsidRPr="000339C9" w:rsidRDefault="00FD7146" w:rsidP="00FD7146">
      <w:pPr>
        <w:pStyle w:val="Akapitzlist"/>
        <w:numPr>
          <w:ilvl w:val="0"/>
          <w:numId w:val="21"/>
        </w:numPr>
        <w:spacing w:after="0" w:line="360" w:lineRule="auto"/>
        <w:rPr>
          <w:rFonts w:hAnsi="Calibri" w:cs="Calibri"/>
          <w:sz w:val="28"/>
          <w:szCs w:val="28"/>
        </w:rPr>
      </w:pPr>
      <w:r w:rsidRPr="000339C9">
        <w:rPr>
          <w:rFonts w:hAnsi="Calibri" w:cs="Calibri"/>
          <w:sz w:val="28"/>
          <w:szCs w:val="28"/>
        </w:rPr>
        <w:lastRenderedPageBreak/>
        <w:t xml:space="preserve"> </w:t>
      </w:r>
      <w:r w:rsidR="004A0AAC" w:rsidRPr="000339C9">
        <w:rPr>
          <w:rFonts w:hAnsi="Calibri" w:cs="Calibri"/>
          <w:sz w:val="28"/>
          <w:szCs w:val="28"/>
        </w:rPr>
        <w:t xml:space="preserve">X. </w:t>
      </w:r>
      <w:r w:rsidR="003B5D11" w:rsidRPr="000339C9">
        <w:rPr>
          <w:rFonts w:hAnsi="Calibri" w:cs="Calibri"/>
          <w:sz w:val="28"/>
          <w:szCs w:val="28"/>
        </w:rPr>
        <w:t>Tryb przystąpienia do Programu</w:t>
      </w:r>
      <w:bookmarkEnd w:id="13"/>
    </w:p>
    <w:p w:rsidR="003B5D11" w:rsidRPr="000339C9" w:rsidRDefault="003B5D11" w:rsidP="003862EE">
      <w:pPr>
        <w:numPr>
          <w:ilvl w:val="0"/>
          <w:numId w:val="6"/>
        </w:numPr>
        <w:snapToGrid w:val="0"/>
        <w:spacing w:after="0" w:line="360" w:lineRule="auto"/>
        <w:ind w:left="426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Gminy/powiaty składając do właściwego wojewody wniosek na środki finansowe </w:t>
      </w:r>
      <w:r w:rsidRPr="000339C9">
        <w:rPr>
          <w:rFonts w:hAnsi="Calibri" w:cs="Calibri"/>
          <w:sz w:val="24"/>
        </w:rPr>
        <w:br/>
        <w:t xml:space="preserve">z Programu </w:t>
      </w:r>
      <w:r w:rsidR="00237F3A" w:rsidRPr="000339C9">
        <w:rPr>
          <w:rFonts w:hAnsi="Calibri" w:cs="Calibri"/>
          <w:sz w:val="24"/>
        </w:rPr>
        <w:t>„</w:t>
      </w:r>
      <w:r w:rsidRPr="000339C9">
        <w:rPr>
          <w:rFonts w:hAnsi="Calibri" w:cs="Calibri"/>
          <w:sz w:val="24"/>
        </w:rPr>
        <w:t xml:space="preserve">Opieka </w:t>
      </w:r>
      <w:proofErr w:type="spellStart"/>
      <w:r w:rsidRPr="000339C9">
        <w:rPr>
          <w:rFonts w:hAnsi="Calibri" w:cs="Calibri"/>
          <w:sz w:val="24"/>
        </w:rPr>
        <w:t>wytchnieniowa</w:t>
      </w:r>
      <w:proofErr w:type="spellEnd"/>
      <w:r w:rsidRPr="000339C9">
        <w:rPr>
          <w:rFonts w:hAnsi="Calibri" w:cs="Calibri"/>
          <w:sz w:val="24"/>
        </w:rPr>
        <w:t>"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 xml:space="preserve"> w ramach Funduszu Solidarnościowego, </w:t>
      </w:r>
      <w:r w:rsidR="00611BAF" w:rsidRPr="000339C9">
        <w:rPr>
          <w:rFonts w:hAnsi="Calibri" w:cs="Calibri"/>
          <w:sz w:val="24"/>
        </w:rPr>
        <w:t xml:space="preserve">w formie wskazanej w części VIII ust. 4, </w:t>
      </w:r>
      <w:r w:rsidRPr="000339C9">
        <w:rPr>
          <w:rFonts w:hAnsi="Calibri" w:cs="Calibri"/>
          <w:sz w:val="24"/>
        </w:rPr>
        <w:t>którego wzór stanowi załącznik nr 1</w:t>
      </w:r>
      <w:r w:rsidR="00B31138" w:rsidRPr="000339C9">
        <w:rPr>
          <w:rFonts w:hAnsi="Calibri" w:cs="Calibri"/>
          <w:sz w:val="24"/>
        </w:rPr>
        <w:t>A i 1B</w:t>
      </w:r>
      <w:r w:rsidRPr="000339C9">
        <w:rPr>
          <w:rFonts w:hAnsi="Calibri" w:cs="Calibri"/>
          <w:sz w:val="24"/>
        </w:rPr>
        <w:t xml:space="preserve"> do niniejszego Programu, uwzględniają w nim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 xml:space="preserve">szczególności przewidywaną liczbę uczestników Programu i koszt realizacji usługi opieki </w:t>
      </w:r>
      <w:proofErr w:type="spellStart"/>
      <w:r w:rsidRPr="000339C9">
        <w:rPr>
          <w:rFonts w:hAnsi="Calibri" w:cs="Calibri"/>
          <w:sz w:val="24"/>
        </w:rPr>
        <w:t>wytchnieniowej</w:t>
      </w:r>
      <w:proofErr w:type="spellEnd"/>
      <w:r w:rsidRPr="000339C9">
        <w:rPr>
          <w:rFonts w:hAnsi="Calibri" w:cs="Calibri"/>
          <w:sz w:val="24"/>
        </w:rPr>
        <w:t>.</w:t>
      </w:r>
    </w:p>
    <w:p w:rsidR="003B5D11" w:rsidRPr="000339C9" w:rsidRDefault="003B5D11" w:rsidP="003862EE">
      <w:pPr>
        <w:numPr>
          <w:ilvl w:val="0"/>
          <w:numId w:val="6"/>
        </w:numPr>
        <w:snapToGrid w:val="0"/>
        <w:spacing w:after="0" w:line="360" w:lineRule="auto"/>
        <w:ind w:left="426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Wojewoda, po weryfikacji wniosków złożonych przez gminy/powiaty, sporządza listę rekomendowanych wniosków i przekazuje ją Ministrowi do zatwierdzenia.</w:t>
      </w:r>
      <w:r w:rsidRPr="000339C9">
        <w:rPr>
          <w:rFonts w:hAnsi="Calibri" w:cs="Calibri"/>
          <w:sz w:val="16"/>
        </w:rPr>
        <w:t xml:space="preserve"> </w:t>
      </w:r>
    </w:p>
    <w:p w:rsidR="00E134F4" w:rsidRPr="000339C9" w:rsidRDefault="00E134F4" w:rsidP="00F90740">
      <w:pPr>
        <w:autoSpaceDE w:val="0"/>
        <w:autoSpaceDN w:val="0"/>
        <w:adjustRightInd w:val="0"/>
        <w:spacing w:after="0" w:line="240" w:lineRule="auto"/>
        <w:rPr>
          <w:rFonts w:hAnsi="Calibri" w:cs="Calibri"/>
          <w:b/>
          <w:bCs/>
          <w:sz w:val="28"/>
          <w:szCs w:val="28"/>
        </w:rPr>
      </w:pPr>
    </w:p>
    <w:p w:rsidR="00E134F4" w:rsidRPr="000339C9" w:rsidRDefault="00E134F4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4" w:name="_Toc84493424"/>
      <w:r w:rsidRPr="000339C9">
        <w:rPr>
          <w:rFonts w:ascii="Calibri" w:hAnsi="Calibri" w:cs="Calibri"/>
          <w:sz w:val="28"/>
          <w:szCs w:val="28"/>
        </w:rPr>
        <w:t>X</w:t>
      </w:r>
      <w:r w:rsidR="006F279C" w:rsidRPr="000339C9">
        <w:rPr>
          <w:rFonts w:ascii="Calibri" w:hAnsi="Calibri" w:cs="Calibri"/>
          <w:sz w:val="28"/>
          <w:szCs w:val="28"/>
        </w:rPr>
        <w:t>I</w:t>
      </w:r>
      <w:r w:rsidRPr="000339C9">
        <w:rPr>
          <w:rFonts w:ascii="Calibri" w:hAnsi="Calibri" w:cs="Calibri"/>
          <w:sz w:val="28"/>
          <w:szCs w:val="28"/>
        </w:rPr>
        <w:t>. K</w:t>
      </w:r>
      <w:r w:rsidR="00CB4468" w:rsidRPr="000339C9">
        <w:rPr>
          <w:rFonts w:ascii="Calibri" w:hAnsi="Calibri" w:cs="Calibri"/>
          <w:sz w:val="28"/>
          <w:szCs w:val="28"/>
        </w:rPr>
        <w:t xml:space="preserve">ryteria </w:t>
      </w:r>
      <w:r w:rsidR="00A6558D" w:rsidRPr="000339C9">
        <w:rPr>
          <w:rFonts w:ascii="Calibri" w:hAnsi="Calibri" w:cs="Calibri"/>
          <w:sz w:val="28"/>
          <w:szCs w:val="28"/>
        </w:rPr>
        <w:t>naboru</w:t>
      </w:r>
      <w:r w:rsidR="00CB4468" w:rsidRPr="000339C9">
        <w:rPr>
          <w:rFonts w:ascii="Calibri" w:hAnsi="Calibri" w:cs="Calibri"/>
          <w:sz w:val="28"/>
          <w:szCs w:val="28"/>
        </w:rPr>
        <w:t xml:space="preserve"> wniosków</w:t>
      </w:r>
      <w:r w:rsidR="002E42E7" w:rsidRPr="000339C9">
        <w:rPr>
          <w:rFonts w:ascii="Calibri" w:hAnsi="Calibri" w:cs="Calibri"/>
          <w:sz w:val="28"/>
          <w:szCs w:val="28"/>
        </w:rPr>
        <w:t xml:space="preserve"> przez Wojewod</w:t>
      </w:r>
      <w:r w:rsidR="00F157D8" w:rsidRPr="000339C9">
        <w:rPr>
          <w:rFonts w:ascii="Calibri" w:hAnsi="Calibri" w:cs="Calibri"/>
          <w:sz w:val="28"/>
          <w:szCs w:val="28"/>
        </w:rPr>
        <w:t>ę</w:t>
      </w:r>
      <w:bookmarkEnd w:id="14"/>
    </w:p>
    <w:p w:rsidR="00E134F4" w:rsidRPr="000339C9" w:rsidRDefault="00CB4468" w:rsidP="003862EE">
      <w:pPr>
        <w:pStyle w:val="Akapitzlist"/>
        <w:numPr>
          <w:ilvl w:val="0"/>
          <w:numId w:val="18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Każdy wniosek</w:t>
      </w:r>
      <w:r w:rsidR="00E134F4" w:rsidRPr="000339C9">
        <w:rPr>
          <w:rFonts w:hAnsi="Calibri" w:cs="Calibri"/>
          <w:sz w:val="24"/>
          <w:szCs w:val="24"/>
        </w:rPr>
        <w:t xml:space="preserve"> złożon</w:t>
      </w:r>
      <w:r w:rsidR="008A0067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w </w:t>
      </w:r>
      <w:r w:rsidR="008A0067" w:rsidRPr="000339C9">
        <w:rPr>
          <w:rFonts w:hAnsi="Calibri" w:cs="Calibri"/>
          <w:sz w:val="24"/>
          <w:szCs w:val="24"/>
        </w:rPr>
        <w:t xml:space="preserve">ramach Programu </w:t>
      </w:r>
      <w:r w:rsidR="00E134F4" w:rsidRPr="000339C9">
        <w:rPr>
          <w:rFonts w:hAnsi="Calibri" w:cs="Calibri"/>
          <w:sz w:val="24"/>
          <w:szCs w:val="24"/>
        </w:rPr>
        <w:t xml:space="preserve">„Opieka </w:t>
      </w:r>
      <w:proofErr w:type="spellStart"/>
      <w:r w:rsidR="00E134F4" w:rsidRPr="000339C9">
        <w:rPr>
          <w:rFonts w:hAnsi="Calibri" w:cs="Calibri"/>
          <w:sz w:val="24"/>
          <w:szCs w:val="24"/>
        </w:rPr>
        <w:t>wytchnieniowa</w:t>
      </w:r>
      <w:proofErr w:type="spellEnd"/>
      <w:r w:rsidR="00E134F4" w:rsidRPr="000339C9">
        <w:rPr>
          <w:rFonts w:hAnsi="Calibri" w:cs="Calibri"/>
          <w:sz w:val="24"/>
          <w:szCs w:val="24"/>
        </w:rPr>
        <w:t>” −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E134F4" w:rsidRPr="000339C9">
        <w:rPr>
          <w:rFonts w:hAnsi="Calibri" w:cs="Calibri"/>
          <w:sz w:val="24"/>
          <w:szCs w:val="24"/>
        </w:rPr>
        <w:t xml:space="preserve"> musi spełnić</w:t>
      </w:r>
      <w:r w:rsidR="005D3B41" w:rsidRPr="000339C9">
        <w:rPr>
          <w:rFonts w:hAnsi="Calibri" w:cs="Calibri"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>kryteria formalne</w:t>
      </w:r>
      <w:r w:rsidR="00602F29" w:rsidRPr="000339C9">
        <w:rPr>
          <w:rFonts w:hAnsi="Calibri" w:cs="Calibri"/>
          <w:sz w:val="24"/>
          <w:szCs w:val="24"/>
        </w:rPr>
        <w:t>, o których mowa w ust. 2</w:t>
      </w:r>
    </w:p>
    <w:p w:rsidR="00E134F4" w:rsidRPr="000339C9" w:rsidRDefault="00E134F4" w:rsidP="003862EE">
      <w:pPr>
        <w:pStyle w:val="Akapitzlist"/>
        <w:numPr>
          <w:ilvl w:val="0"/>
          <w:numId w:val="18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Kryteria oceny formalnej (0-1 pkt): </w:t>
      </w:r>
    </w:p>
    <w:p w:rsidR="00E134F4" w:rsidRPr="000339C9" w:rsidRDefault="00E134F4" w:rsidP="003862EE">
      <w:pPr>
        <w:numPr>
          <w:ilvl w:val="0"/>
          <w:numId w:val="32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kompletnie i prawidłowo wypełnion</w:t>
      </w:r>
      <w:r w:rsidR="00CB4468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</w:t>
      </w:r>
      <w:r w:rsidR="00CB4468" w:rsidRPr="000339C9">
        <w:rPr>
          <w:rFonts w:hAnsi="Calibri" w:cs="Calibri"/>
          <w:sz w:val="24"/>
          <w:szCs w:val="24"/>
        </w:rPr>
        <w:t>wniosek</w:t>
      </w:r>
      <w:r w:rsidRPr="000339C9">
        <w:rPr>
          <w:rFonts w:hAnsi="Calibri" w:cs="Calibri"/>
          <w:sz w:val="24"/>
          <w:szCs w:val="24"/>
        </w:rPr>
        <w:t xml:space="preserve"> zgodnie z obowiązującym wzorem, przesłan</w:t>
      </w:r>
      <w:r w:rsidR="00F01A4F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w terminie i na właściwy adres</w:t>
      </w:r>
      <w:r w:rsidR="00F33779" w:rsidRPr="000339C9">
        <w:rPr>
          <w:rFonts w:hAnsi="Calibri" w:cs="Calibri"/>
          <w:sz w:val="24"/>
          <w:szCs w:val="24"/>
        </w:rPr>
        <w:t>;</w:t>
      </w:r>
      <w:r w:rsidRPr="000339C9">
        <w:rPr>
          <w:rFonts w:hAnsi="Calibri" w:cs="Calibri"/>
          <w:sz w:val="24"/>
          <w:szCs w:val="24"/>
        </w:rPr>
        <w:t xml:space="preserve"> </w:t>
      </w:r>
    </w:p>
    <w:p w:rsidR="00233B3D" w:rsidRPr="000339C9" w:rsidRDefault="00233B3D" w:rsidP="003862EE">
      <w:pPr>
        <w:numPr>
          <w:ilvl w:val="0"/>
          <w:numId w:val="32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koszt jednej godziny zegarowej wynagrodzenia z tytułu świadczenia usług opieki </w:t>
      </w:r>
      <w:proofErr w:type="spellStart"/>
      <w:r w:rsidRPr="000339C9">
        <w:rPr>
          <w:rFonts w:hAnsi="Calibri" w:cs="Calibri"/>
          <w:color w:val="000000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color w:val="000000"/>
          <w:sz w:val="24"/>
          <w:szCs w:val="24"/>
        </w:rPr>
        <w:t xml:space="preserve"> nie przekracza limitów, o których mowa w części</w:t>
      </w:r>
      <w:r w:rsidR="005D6428" w:rsidRPr="000339C9">
        <w:rPr>
          <w:rFonts w:hAnsi="Calibri" w:cs="Calibri"/>
          <w:color w:val="000000"/>
          <w:sz w:val="24"/>
          <w:szCs w:val="24"/>
        </w:rPr>
        <w:t xml:space="preserve"> V</w:t>
      </w:r>
      <w:r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5D6428" w:rsidRPr="000339C9">
        <w:rPr>
          <w:rFonts w:hAnsi="Calibri" w:cs="Calibri"/>
          <w:color w:val="000000"/>
          <w:sz w:val="24"/>
          <w:szCs w:val="24"/>
        </w:rPr>
        <w:t>ust. 16</w:t>
      </w:r>
      <w:r w:rsidRPr="000339C9">
        <w:rPr>
          <w:rFonts w:hAnsi="Calibri" w:cs="Calibri"/>
          <w:sz w:val="24"/>
          <w:szCs w:val="24"/>
        </w:rPr>
        <w:t>, l</w:t>
      </w:r>
      <w:r w:rsidRPr="000339C9">
        <w:rPr>
          <w:rFonts w:hAnsi="Calibri" w:cs="Calibri"/>
          <w:color w:val="000000" w:themeColor="text1"/>
          <w:sz w:val="24"/>
          <w:szCs w:val="24"/>
        </w:rPr>
        <w:t>imit</w:t>
      </w:r>
      <w:r w:rsidR="009525DA" w:rsidRPr="000339C9">
        <w:rPr>
          <w:rFonts w:hAnsi="Calibri" w:cs="Calibri"/>
          <w:color w:val="000000" w:themeColor="text1"/>
          <w:sz w:val="24"/>
          <w:szCs w:val="24"/>
        </w:rPr>
        <w:t>y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g</w:t>
      </w:r>
      <w:r w:rsidR="005D6428" w:rsidRPr="000339C9">
        <w:rPr>
          <w:rFonts w:hAnsi="Calibri" w:cs="Calibri"/>
          <w:color w:val="000000" w:themeColor="text1"/>
          <w:sz w:val="24"/>
          <w:szCs w:val="24"/>
        </w:rPr>
        <w:t xml:space="preserve">odzin usług opieki </w:t>
      </w:r>
      <w:proofErr w:type="spellStart"/>
      <w:r w:rsidR="005D6428" w:rsidRPr="000339C9">
        <w:rPr>
          <w:rFonts w:hAnsi="Calibri" w:cs="Calibri"/>
          <w:color w:val="000000" w:themeColor="text1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color w:val="000000" w:themeColor="text1"/>
          <w:sz w:val="24"/>
          <w:szCs w:val="24"/>
        </w:rPr>
        <w:t xml:space="preserve"> finansowanych ze środków Funduszu przypadających na 1 uczestnika wynos</w:t>
      </w:r>
      <w:r w:rsidR="009525DA" w:rsidRPr="000339C9">
        <w:rPr>
          <w:rFonts w:hAnsi="Calibri" w:cs="Calibri"/>
          <w:color w:val="000000" w:themeColor="text1"/>
          <w:sz w:val="24"/>
          <w:szCs w:val="24"/>
        </w:rPr>
        <w:t>zą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nie więce</w:t>
      </w:r>
      <w:r w:rsidR="005D6428" w:rsidRPr="000339C9">
        <w:rPr>
          <w:rFonts w:hAnsi="Calibri" w:cs="Calibri"/>
          <w:color w:val="000000" w:themeColor="text1"/>
          <w:sz w:val="24"/>
          <w:szCs w:val="24"/>
        </w:rPr>
        <w:t xml:space="preserve">j niż limity wskazane w części 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V ust. </w:t>
      </w:r>
      <w:r w:rsidR="005D6428" w:rsidRPr="000339C9">
        <w:rPr>
          <w:rFonts w:hAnsi="Calibri" w:cs="Calibri"/>
          <w:color w:val="000000" w:themeColor="text1"/>
          <w:sz w:val="24"/>
          <w:szCs w:val="24"/>
        </w:rPr>
        <w:t>9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Programu</w:t>
      </w:r>
      <w:r w:rsidR="00C34DDB" w:rsidRPr="000339C9">
        <w:rPr>
          <w:rFonts w:hAnsi="Calibri" w:cs="Calibri"/>
          <w:color w:val="000000" w:themeColor="text1"/>
          <w:sz w:val="24"/>
          <w:szCs w:val="24"/>
        </w:rPr>
        <w:t>;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</w:t>
      </w:r>
    </w:p>
    <w:p w:rsidR="00E134F4" w:rsidRPr="000339C9" w:rsidRDefault="00F33779" w:rsidP="003862EE">
      <w:pPr>
        <w:numPr>
          <w:ilvl w:val="0"/>
          <w:numId w:val="32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wniosek </w:t>
      </w:r>
      <w:r w:rsidR="00E134F4" w:rsidRPr="000339C9">
        <w:rPr>
          <w:rFonts w:hAnsi="Calibri" w:cs="Calibri"/>
          <w:sz w:val="24"/>
          <w:szCs w:val="24"/>
        </w:rPr>
        <w:t>został złożon</w:t>
      </w:r>
      <w:r w:rsidR="00CD6B16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przez uprawniony podmiot</w:t>
      </w:r>
      <w:r w:rsidR="00B93E70" w:rsidRPr="000339C9">
        <w:rPr>
          <w:rFonts w:hAnsi="Calibri" w:cs="Calibri"/>
          <w:sz w:val="24"/>
          <w:szCs w:val="24"/>
        </w:rPr>
        <w:t xml:space="preserve"> (gminę/powiat)</w:t>
      </w:r>
      <w:r w:rsidR="0040391C" w:rsidRPr="000339C9">
        <w:rPr>
          <w:rFonts w:hAnsi="Calibri" w:cs="Calibri"/>
          <w:sz w:val="24"/>
          <w:szCs w:val="24"/>
        </w:rPr>
        <w:t>.</w:t>
      </w:r>
    </w:p>
    <w:p w:rsidR="00E134F4" w:rsidRPr="000339C9" w:rsidRDefault="00CB4468" w:rsidP="003862EE">
      <w:pPr>
        <w:pStyle w:val="Akapitzlist"/>
        <w:numPr>
          <w:ilvl w:val="0"/>
          <w:numId w:val="18"/>
        </w:numPr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Wniosek</w:t>
      </w:r>
      <w:r w:rsidR="00E134F4" w:rsidRPr="000339C9">
        <w:rPr>
          <w:rFonts w:hAnsi="Calibri" w:cs="Calibri"/>
          <w:sz w:val="24"/>
          <w:szCs w:val="24"/>
        </w:rPr>
        <w:t>, któr</w:t>
      </w:r>
      <w:r w:rsidR="00F01A4F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nie spełni</w:t>
      </w:r>
      <w:r w:rsidR="008F3573" w:rsidRPr="000339C9">
        <w:rPr>
          <w:rFonts w:hAnsi="Calibri" w:cs="Calibri"/>
          <w:sz w:val="24"/>
          <w:szCs w:val="24"/>
        </w:rPr>
        <w:t>a</w:t>
      </w:r>
      <w:r w:rsidR="00E134F4" w:rsidRPr="000339C9">
        <w:rPr>
          <w:rFonts w:hAnsi="Calibri" w:cs="Calibri"/>
          <w:sz w:val="24"/>
          <w:szCs w:val="24"/>
        </w:rPr>
        <w:t xml:space="preserve"> wymogów formalnych nie będ</w:t>
      </w:r>
      <w:r w:rsidR="008F3573" w:rsidRPr="000339C9">
        <w:rPr>
          <w:rFonts w:hAnsi="Calibri" w:cs="Calibri"/>
          <w:sz w:val="24"/>
          <w:szCs w:val="24"/>
        </w:rPr>
        <w:t>zie</w:t>
      </w:r>
      <w:r w:rsidR="00E134F4" w:rsidRPr="000339C9">
        <w:rPr>
          <w:rFonts w:hAnsi="Calibri" w:cs="Calibri"/>
          <w:sz w:val="24"/>
          <w:szCs w:val="24"/>
        </w:rPr>
        <w:t xml:space="preserve"> ocenian</w:t>
      </w:r>
      <w:r w:rsidR="008F3573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pod względem merytorycznym. </w:t>
      </w:r>
    </w:p>
    <w:p w:rsidR="00E134F4" w:rsidRPr="000339C9" w:rsidRDefault="00E134F4" w:rsidP="003862EE">
      <w:pPr>
        <w:pStyle w:val="Akapitzlist"/>
        <w:numPr>
          <w:ilvl w:val="0"/>
          <w:numId w:val="17"/>
        </w:numPr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Poszczególne kryteria formalne będą weryfikowane </w:t>
      </w:r>
      <w:r w:rsidR="00CB4468" w:rsidRPr="000339C9">
        <w:rPr>
          <w:rFonts w:hAnsi="Calibri" w:cs="Calibri"/>
          <w:sz w:val="24"/>
          <w:szCs w:val="24"/>
        </w:rPr>
        <w:t xml:space="preserve">przez </w:t>
      </w:r>
      <w:r w:rsidR="00B93E70" w:rsidRPr="000339C9">
        <w:rPr>
          <w:rFonts w:hAnsi="Calibri" w:cs="Calibri"/>
          <w:sz w:val="24"/>
          <w:szCs w:val="24"/>
        </w:rPr>
        <w:t>w</w:t>
      </w:r>
      <w:r w:rsidR="00CB4468" w:rsidRPr="000339C9">
        <w:rPr>
          <w:rFonts w:hAnsi="Calibri" w:cs="Calibri"/>
          <w:sz w:val="24"/>
          <w:szCs w:val="24"/>
        </w:rPr>
        <w:t xml:space="preserve">ojewodę </w:t>
      </w:r>
      <w:r w:rsidRPr="000339C9">
        <w:rPr>
          <w:rFonts w:hAnsi="Calibri" w:cs="Calibri"/>
          <w:sz w:val="24"/>
          <w:szCs w:val="24"/>
        </w:rPr>
        <w:t xml:space="preserve">na etapie oceny formalnej poprzedzającej etap oceny merytorycznej. W wyniku oceny formalnej </w:t>
      </w:r>
      <w:r w:rsidR="0040391C" w:rsidRPr="000339C9">
        <w:rPr>
          <w:rFonts w:hAnsi="Calibri" w:cs="Calibri"/>
          <w:sz w:val="24"/>
          <w:szCs w:val="24"/>
        </w:rPr>
        <w:t xml:space="preserve">wniosek </w:t>
      </w:r>
      <w:r w:rsidRPr="000339C9">
        <w:rPr>
          <w:rFonts w:hAnsi="Calibri" w:cs="Calibri"/>
          <w:sz w:val="24"/>
          <w:szCs w:val="24"/>
        </w:rPr>
        <w:t xml:space="preserve"> może zostać: </w:t>
      </w:r>
    </w:p>
    <w:p w:rsidR="00E134F4" w:rsidRPr="000339C9" w:rsidRDefault="00E134F4" w:rsidP="003862EE">
      <w:pPr>
        <w:numPr>
          <w:ilvl w:val="0"/>
          <w:numId w:val="33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zakwalifikowan</w:t>
      </w:r>
      <w:r w:rsidR="0040391C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do oceny merytorycznej – w przypadku spełnienia wszystkich kryteriów formalnych</w:t>
      </w:r>
      <w:r w:rsidR="00F33779" w:rsidRPr="000339C9">
        <w:rPr>
          <w:rFonts w:hAnsi="Calibri" w:cs="Calibri"/>
          <w:sz w:val="24"/>
          <w:szCs w:val="24"/>
        </w:rPr>
        <w:t>;</w:t>
      </w:r>
      <w:r w:rsidRPr="000339C9">
        <w:rPr>
          <w:rFonts w:hAnsi="Calibri" w:cs="Calibri"/>
          <w:sz w:val="24"/>
          <w:szCs w:val="24"/>
        </w:rPr>
        <w:t xml:space="preserve"> </w:t>
      </w:r>
    </w:p>
    <w:p w:rsidR="00E134F4" w:rsidRPr="000339C9" w:rsidRDefault="00E134F4" w:rsidP="003862EE">
      <w:pPr>
        <w:numPr>
          <w:ilvl w:val="0"/>
          <w:numId w:val="33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odrzucon</w:t>
      </w:r>
      <w:r w:rsidR="0040391C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– w przypadku niespełnienia któregokolwiek z kryteriów formalnych lub </w:t>
      </w:r>
      <w:r w:rsidR="00FC4B96" w:rsidRPr="000339C9">
        <w:rPr>
          <w:rFonts w:hAnsi="Calibri" w:cs="Calibri"/>
          <w:sz w:val="24"/>
          <w:szCs w:val="24"/>
        </w:rPr>
        <w:t xml:space="preserve">ich </w:t>
      </w:r>
      <w:r w:rsidRPr="000339C9">
        <w:rPr>
          <w:rFonts w:hAnsi="Calibri" w:cs="Calibri"/>
          <w:sz w:val="24"/>
          <w:szCs w:val="24"/>
        </w:rPr>
        <w:t xml:space="preserve">nieuzupełnienia w wymaganych </w:t>
      </w:r>
      <w:r w:rsidR="009459EB" w:rsidRPr="000339C9">
        <w:rPr>
          <w:rFonts w:hAnsi="Calibri" w:cs="Calibri"/>
          <w:sz w:val="24"/>
          <w:szCs w:val="24"/>
        </w:rPr>
        <w:t>terminie</w:t>
      </w:r>
      <w:r w:rsidR="0040391C" w:rsidRPr="000339C9">
        <w:rPr>
          <w:rFonts w:hAnsi="Calibri" w:cs="Calibri"/>
          <w:sz w:val="24"/>
          <w:szCs w:val="24"/>
        </w:rPr>
        <w:t>.</w:t>
      </w:r>
    </w:p>
    <w:p w:rsidR="00E134F4" w:rsidRPr="000339C9" w:rsidRDefault="00E134F4" w:rsidP="00F90740">
      <w:pPr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Ocenie merytorycznej podlegają wyłącznie </w:t>
      </w:r>
      <w:r w:rsidR="0040391C" w:rsidRPr="000339C9">
        <w:rPr>
          <w:rFonts w:hAnsi="Calibri" w:cs="Calibri"/>
          <w:sz w:val="24"/>
          <w:szCs w:val="24"/>
        </w:rPr>
        <w:t>wnioski</w:t>
      </w:r>
      <w:r w:rsidRPr="000339C9">
        <w:rPr>
          <w:rFonts w:hAnsi="Calibri" w:cs="Calibri"/>
          <w:sz w:val="24"/>
          <w:szCs w:val="24"/>
        </w:rPr>
        <w:t xml:space="preserve"> spełniające kryteria formalne. </w:t>
      </w:r>
    </w:p>
    <w:p w:rsidR="00E134F4" w:rsidRPr="000339C9" w:rsidRDefault="0040391C" w:rsidP="003862EE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Wniosek</w:t>
      </w:r>
      <w:r w:rsidR="00E134F4" w:rsidRPr="000339C9">
        <w:rPr>
          <w:rFonts w:hAnsi="Calibri" w:cs="Calibri"/>
          <w:sz w:val="24"/>
          <w:szCs w:val="24"/>
        </w:rPr>
        <w:t xml:space="preserve"> niezgodn</w:t>
      </w:r>
      <w:r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z celem ogólnym lub celami szczegółowymi Programu nie podlega dalszej ocenie merytorycznej. </w:t>
      </w:r>
    </w:p>
    <w:p w:rsidR="00E134F4" w:rsidRPr="000339C9" w:rsidRDefault="00E134F4" w:rsidP="003862EE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hAnsi="Calibri" w:cs="Calibri"/>
          <w:b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Kryteria merytoryczne:</w:t>
      </w:r>
    </w:p>
    <w:p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>.1. Kryteria oceny, o których mowa w art. 1</w:t>
      </w:r>
      <w:r w:rsidR="0040391C" w:rsidRPr="000339C9">
        <w:rPr>
          <w:rFonts w:hAnsi="Calibri" w:cs="Calibri"/>
          <w:sz w:val="24"/>
          <w:szCs w:val="24"/>
        </w:rPr>
        <w:t>3</w:t>
      </w:r>
      <w:r w:rsidR="00E134F4" w:rsidRPr="000339C9">
        <w:rPr>
          <w:rFonts w:hAnsi="Calibri" w:cs="Calibri"/>
          <w:sz w:val="24"/>
          <w:szCs w:val="24"/>
        </w:rPr>
        <w:t xml:space="preserve"> ust. </w:t>
      </w:r>
      <w:r w:rsidR="001C5796" w:rsidRPr="000339C9">
        <w:rPr>
          <w:rFonts w:hAnsi="Calibri" w:cs="Calibri"/>
          <w:sz w:val="24"/>
          <w:szCs w:val="24"/>
        </w:rPr>
        <w:t>6</w:t>
      </w:r>
      <w:r w:rsidR="001D4635" w:rsidRPr="000339C9">
        <w:rPr>
          <w:rFonts w:hAnsi="Calibri" w:cs="Calibri"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>ustawy z dnia 23 października 2018 r. o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>Funduszu Solidarnościowym, tj.:</w:t>
      </w:r>
      <w:r w:rsidR="00E134F4" w:rsidRPr="000339C9">
        <w:rPr>
          <w:rFonts w:hAnsi="Calibri" w:cs="Calibri"/>
          <w:b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 xml:space="preserve">przy ocenie </w:t>
      </w:r>
      <w:r w:rsidR="001F09C8" w:rsidRPr="000339C9">
        <w:rPr>
          <w:rFonts w:hAnsi="Calibri" w:cs="Calibri"/>
          <w:sz w:val="24"/>
          <w:szCs w:val="24"/>
        </w:rPr>
        <w:t xml:space="preserve">wniosków </w:t>
      </w:r>
      <w:r w:rsidR="00E134F4" w:rsidRPr="000339C9">
        <w:rPr>
          <w:rFonts w:hAnsi="Calibri" w:cs="Calibri"/>
          <w:sz w:val="24"/>
          <w:szCs w:val="24"/>
        </w:rPr>
        <w:t xml:space="preserve"> bierze się pod uwagę następujące kryteria:</w:t>
      </w:r>
    </w:p>
    <w:p w:rsidR="00E134F4" w:rsidRPr="000339C9" w:rsidRDefault="00E134F4" w:rsidP="003862EE">
      <w:pPr>
        <w:pStyle w:val="Akapitzlist"/>
        <w:numPr>
          <w:ilvl w:val="0"/>
          <w:numId w:val="34"/>
        </w:numPr>
        <w:tabs>
          <w:tab w:val="left" w:pos="284"/>
        </w:tabs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adekwatność </w:t>
      </w:r>
      <w:r w:rsidR="0040391C" w:rsidRPr="000339C9">
        <w:rPr>
          <w:rFonts w:hAnsi="Calibri" w:cs="Calibri"/>
          <w:sz w:val="24"/>
          <w:szCs w:val="24"/>
        </w:rPr>
        <w:t xml:space="preserve">wniosku </w:t>
      </w:r>
      <w:r w:rsidRPr="000339C9">
        <w:rPr>
          <w:rFonts w:hAnsi="Calibri" w:cs="Calibri"/>
          <w:sz w:val="24"/>
          <w:szCs w:val="24"/>
        </w:rPr>
        <w:t>w odniesieniu do celów programu</w:t>
      </w:r>
      <w:r w:rsidR="00F33779" w:rsidRPr="000339C9">
        <w:rPr>
          <w:rFonts w:hAnsi="Calibri" w:cs="Calibri"/>
          <w:sz w:val="24"/>
          <w:szCs w:val="24"/>
        </w:rPr>
        <w:t>;</w:t>
      </w:r>
    </w:p>
    <w:p w:rsidR="00E134F4" w:rsidRPr="000339C9" w:rsidRDefault="00E134F4" w:rsidP="003862EE">
      <w:pPr>
        <w:pStyle w:val="Akapitzlist"/>
        <w:numPr>
          <w:ilvl w:val="0"/>
          <w:numId w:val="34"/>
        </w:numPr>
        <w:tabs>
          <w:tab w:val="left" w:pos="284"/>
        </w:tabs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potencjalny wpływ zadań na beneficjentów, w tym także trwałość rezultatów zadań zawartych w</w:t>
      </w:r>
      <w:r w:rsidR="001F09C8" w:rsidRPr="000339C9">
        <w:rPr>
          <w:rFonts w:hAnsi="Calibri" w:cs="Calibri"/>
          <w:sz w:val="24"/>
          <w:szCs w:val="24"/>
        </w:rPr>
        <w:t>e wniosku</w:t>
      </w:r>
      <w:r w:rsidR="00F33779" w:rsidRPr="000339C9">
        <w:rPr>
          <w:rFonts w:hAnsi="Calibri" w:cs="Calibri"/>
          <w:sz w:val="24"/>
          <w:szCs w:val="24"/>
        </w:rPr>
        <w:t>;</w:t>
      </w:r>
    </w:p>
    <w:p w:rsidR="00E134F4" w:rsidRPr="000339C9" w:rsidRDefault="00E134F4" w:rsidP="003862EE">
      <w:pPr>
        <w:pStyle w:val="Akapitzlist"/>
        <w:numPr>
          <w:ilvl w:val="0"/>
          <w:numId w:val="34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zasadność wysokości wnioskowanych środków w stosunku do celu, rezultatów i zakresu zadań, które obejmuje </w:t>
      </w:r>
      <w:r w:rsidR="001F09C8" w:rsidRPr="000339C9">
        <w:rPr>
          <w:rFonts w:hAnsi="Calibri" w:cs="Calibri"/>
          <w:sz w:val="24"/>
          <w:szCs w:val="24"/>
        </w:rPr>
        <w:t>wniosek</w:t>
      </w:r>
      <w:r w:rsidR="00F33779" w:rsidRPr="000339C9">
        <w:rPr>
          <w:rFonts w:hAnsi="Calibri" w:cs="Calibri"/>
          <w:sz w:val="24"/>
          <w:szCs w:val="24"/>
        </w:rPr>
        <w:t>;</w:t>
      </w:r>
    </w:p>
    <w:p w:rsidR="00E134F4" w:rsidRPr="000339C9" w:rsidRDefault="00E134F4" w:rsidP="003862EE">
      <w:pPr>
        <w:pStyle w:val="Akapitzlist"/>
        <w:numPr>
          <w:ilvl w:val="0"/>
          <w:numId w:val="34"/>
        </w:numPr>
        <w:spacing w:after="0" w:line="360" w:lineRule="auto"/>
        <w:contextualSpacing/>
        <w:rPr>
          <w:rFonts w:hAnsi="Calibri" w:cs="Calibri"/>
          <w:b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zdolność organizacyjną </w:t>
      </w:r>
      <w:r w:rsidR="001C5796" w:rsidRPr="000339C9">
        <w:rPr>
          <w:rFonts w:hAnsi="Calibri" w:cs="Calibri"/>
          <w:sz w:val="24"/>
          <w:szCs w:val="24"/>
        </w:rPr>
        <w:t xml:space="preserve">wnioskodawcy </w:t>
      </w:r>
      <w:r w:rsidRPr="000339C9">
        <w:rPr>
          <w:rFonts w:hAnsi="Calibri" w:cs="Calibri"/>
          <w:sz w:val="24"/>
          <w:szCs w:val="24"/>
        </w:rPr>
        <w:t>oraz przygotowanie instytucjonalne do realizacji zadań.</w:t>
      </w:r>
    </w:p>
    <w:p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 xml:space="preserve">.1.1. Łączna liczba punktów za spełnienie kryteriów, o których mowa w ust. </w:t>
      </w: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 xml:space="preserve">.1. wynosi </w:t>
      </w:r>
      <w:r w:rsidR="00E134F4" w:rsidRPr="000339C9">
        <w:rPr>
          <w:rFonts w:hAnsi="Calibri" w:cs="Calibri"/>
          <w:b/>
          <w:sz w:val="24"/>
          <w:szCs w:val="24"/>
        </w:rPr>
        <w:t>4 pkt</w:t>
      </w:r>
      <w:r w:rsidR="00E134F4" w:rsidRPr="000339C9">
        <w:rPr>
          <w:rFonts w:hAnsi="Calibri" w:cs="Calibri"/>
          <w:sz w:val="24"/>
          <w:szCs w:val="24"/>
        </w:rPr>
        <w:t xml:space="preserve"> (1 pkt za spełnienie każdego kryterium).</w:t>
      </w:r>
    </w:p>
    <w:p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>.2. Ponadto uwzględnione zostanie:</w:t>
      </w:r>
    </w:p>
    <w:p w:rsidR="00E134F4" w:rsidRPr="000339C9" w:rsidRDefault="00E134F4" w:rsidP="003862EE">
      <w:pPr>
        <w:numPr>
          <w:ilvl w:val="0"/>
          <w:numId w:val="20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ocena kalkulacji kosztów realizacji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pod względem spójności z opisem działań, a także adekwatności i celowości w odniesieniu do przedstawionego zakresu rzeczowego zadania</w:t>
      </w:r>
      <w:r w:rsidR="00F33779" w:rsidRPr="000339C9">
        <w:rPr>
          <w:rFonts w:hAnsi="Calibri" w:cs="Calibri"/>
          <w:sz w:val="24"/>
          <w:szCs w:val="24"/>
        </w:rPr>
        <w:t>;</w:t>
      </w:r>
    </w:p>
    <w:p w:rsidR="00E134F4" w:rsidRPr="000339C9" w:rsidRDefault="00E134F4" w:rsidP="003862EE">
      <w:pPr>
        <w:pStyle w:val="Tekstprzypisudolnego"/>
        <w:numPr>
          <w:ilvl w:val="0"/>
          <w:numId w:val="20"/>
        </w:numPr>
        <w:spacing w:line="360" w:lineRule="auto"/>
        <w:rPr>
          <w:rFonts w:hAnsi="Calibri" w:cs="Calibri"/>
        </w:rPr>
      </w:pPr>
      <w:r w:rsidRPr="000339C9">
        <w:rPr>
          <w:rFonts w:hAnsi="Calibri" w:cs="Calibri"/>
          <w:bCs/>
          <w:sz w:val="24"/>
          <w:szCs w:val="24"/>
        </w:rPr>
        <w:t xml:space="preserve">planowana liczba uczestników Programu, w tym w szczególności planowana liczba osób </w:t>
      </w:r>
      <w:r w:rsidRPr="000339C9">
        <w:rPr>
          <w:rFonts w:hAnsi="Calibri" w:cs="Calibri"/>
          <w:sz w:val="24"/>
          <w:szCs w:val="24"/>
        </w:rPr>
        <w:t>niepełnosprawnych wymagających wysokiego poziomu wsparcia, w tym osoby z niepełnosprawnościami sprzężonymi i trudnościami związanymi z mobilnością i komunikacją.</w:t>
      </w:r>
    </w:p>
    <w:p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</w:rPr>
        <w:t>6</w:t>
      </w:r>
      <w:r w:rsidR="00E134F4" w:rsidRPr="000339C9">
        <w:rPr>
          <w:rFonts w:hAnsi="Calibri" w:cs="Calibri"/>
          <w:bCs/>
          <w:sz w:val="24"/>
          <w:szCs w:val="24"/>
        </w:rPr>
        <w:t xml:space="preserve">.2.1. </w:t>
      </w:r>
      <w:r w:rsidR="00E134F4" w:rsidRPr="000339C9">
        <w:rPr>
          <w:rFonts w:hAnsi="Calibri" w:cs="Calibri"/>
          <w:sz w:val="24"/>
          <w:szCs w:val="24"/>
        </w:rPr>
        <w:t xml:space="preserve">Łączna liczba punktów za spełnienie kryteriów, o których mowa w ust. </w:t>
      </w: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 xml:space="preserve">.2. wynosi </w:t>
      </w:r>
      <w:r w:rsidR="0008631E" w:rsidRPr="000339C9">
        <w:rPr>
          <w:rFonts w:hAnsi="Calibri" w:cs="Calibri"/>
          <w:b/>
          <w:sz w:val="24"/>
          <w:szCs w:val="24"/>
        </w:rPr>
        <w:t>6</w:t>
      </w:r>
      <w:r w:rsidR="00E134F4" w:rsidRPr="000339C9">
        <w:rPr>
          <w:rFonts w:hAnsi="Calibri" w:cs="Calibri"/>
          <w:b/>
          <w:sz w:val="24"/>
          <w:szCs w:val="24"/>
        </w:rPr>
        <w:t xml:space="preserve"> pkt</w:t>
      </w:r>
      <w:r w:rsidR="00E134F4" w:rsidRPr="000339C9">
        <w:rPr>
          <w:rFonts w:hAnsi="Calibri" w:cs="Calibri"/>
          <w:sz w:val="24"/>
          <w:szCs w:val="24"/>
        </w:rPr>
        <w:t xml:space="preserve"> (0-3 pkt za spełnienie każdego kryterium).</w:t>
      </w:r>
    </w:p>
    <w:p w:rsidR="00E134F4" w:rsidRPr="000339C9" w:rsidRDefault="00F01A4F" w:rsidP="00F90740">
      <w:pPr>
        <w:spacing w:after="0" w:line="360" w:lineRule="auto"/>
        <w:rPr>
          <w:rFonts w:hAnsi="Calibri" w:cs="Calibri"/>
          <w:bCs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</w:rPr>
        <w:t>7</w:t>
      </w:r>
      <w:r w:rsidR="00E134F4" w:rsidRPr="000339C9">
        <w:rPr>
          <w:rFonts w:hAnsi="Calibri" w:cs="Calibri"/>
          <w:bCs/>
          <w:sz w:val="24"/>
          <w:szCs w:val="24"/>
        </w:rPr>
        <w:t xml:space="preserve">. Maksymalna liczba punktów, jaką można w sumie uzyskać po dokonaniu oceny formalnej i merytorycznej wynosi </w:t>
      </w:r>
      <w:r w:rsidR="0008631E" w:rsidRPr="000339C9">
        <w:rPr>
          <w:rFonts w:hAnsi="Calibri" w:cs="Calibri"/>
          <w:b/>
          <w:bCs/>
          <w:sz w:val="24"/>
          <w:szCs w:val="24"/>
        </w:rPr>
        <w:t>11</w:t>
      </w:r>
      <w:r w:rsidR="00E134F4" w:rsidRPr="000339C9">
        <w:rPr>
          <w:rFonts w:hAnsi="Calibri" w:cs="Calibri"/>
          <w:b/>
          <w:bCs/>
          <w:sz w:val="24"/>
          <w:szCs w:val="24"/>
        </w:rPr>
        <w:t xml:space="preserve"> pkt</w:t>
      </w:r>
      <w:r w:rsidR="00E134F4" w:rsidRPr="000339C9">
        <w:rPr>
          <w:rFonts w:hAnsi="Calibri" w:cs="Calibri"/>
          <w:bCs/>
          <w:sz w:val="24"/>
          <w:szCs w:val="24"/>
        </w:rPr>
        <w:t>.</w:t>
      </w:r>
    </w:p>
    <w:p w:rsidR="002E42E7" w:rsidRPr="000339C9" w:rsidRDefault="00F01A4F" w:rsidP="00F90740">
      <w:pPr>
        <w:spacing w:after="0" w:line="360" w:lineRule="auto"/>
        <w:rPr>
          <w:rFonts w:hAnsi="Calibri" w:cs="Calibri"/>
          <w:bCs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</w:rPr>
        <w:t>8</w:t>
      </w:r>
      <w:r w:rsidR="002E42E7" w:rsidRPr="000339C9">
        <w:rPr>
          <w:rFonts w:hAnsi="Calibri" w:cs="Calibri"/>
          <w:bCs/>
          <w:sz w:val="24"/>
          <w:szCs w:val="24"/>
        </w:rPr>
        <w:t xml:space="preserve">. Pierwszeństwo w przyznaniu rekomendacji prze Wojewodę mają wnioski, które uzyskają najwyższą liczbę punktów. </w:t>
      </w:r>
    </w:p>
    <w:p w:rsidR="006E6C5E" w:rsidRPr="000339C9" w:rsidRDefault="006E6C5E" w:rsidP="00F90740">
      <w:pPr>
        <w:rPr>
          <w:rFonts w:hAnsi="Calibri" w:cs="Calibri"/>
          <w:sz w:val="20"/>
        </w:rPr>
      </w:pPr>
    </w:p>
    <w:p w:rsidR="003B5D11" w:rsidRPr="000339C9" w:rsidRDefault="008E0B9F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5" w:name="_Toc84493425"/>
      <w:r w:rsidRPr="000339C9">
        <w:rPr>
          <w:rFonts w:ascii="Calibri" w:hAnsi="Calibri" w:cs="Calibri"/>
          <w:sz w:val="28"/>
          <w:szCs w:val="28"/>
        </w:rPr>
        <w:lastRenderedPageBreak/>
        <w:t>X</w:t>
      </w:r>
      <w:r w:rsidR="009E095F" w:rsidRPr="000339C9">
        <w:rPr>
          <w:rFonts w:ascii="Calibri" w:hAnsi="Calibri" w:cs="Calibri"/>
          <w:sz w:val="28"/>
          <w:szCs w:val="28"/>
        </w:rPr>
        <w:t>I</w:t>
      </w:r>
      <w:r w:rsidR="004A0AAC" w:rsidRPr="000339C9">
        <w:rPr>
          <w:rFonts w:ascii="Calibri" w:hAnsi="Calibri" w:cs="Calibri"/>
          <w:sz w:val="28"/>
          <w:szCs w:val="28"/>
        </w:rPr>
        <w:t>I</w:t>
      </w:r>
      <w:r w:rsidR="003B5D11" w:rsidRPr="000339C9">
        <w:rPr>
          <w:rFonts w:ascii="Calibri" w:hAnsi="Calibri" w:cs="Calibri"/>
          <w:sz w:val="28"/>
          <w:szCs w:val="28"/>
        </w:rPr>
        <w:t>. Zadania podmiotów uczestniczących w realizacji Programu</w:t>
      </w:r>
      <w:bookmarkEnd w:id="15"/>
      <w:r w:rsidR="003B5D11" w:rsidRPr="000339C9">
        <w:rPr>
          <w:rFonts w:ascii="Calibri" w:hAnsi="Calibri" w:cs="Calibri"/>
          <w:sz w:val="28"/>
          <w:szCs w:val="28"/>
        </w:rPr>
        <w:t xml:space="preserve"> </w:t>
      </w:r>
    </w:p>
    <w:p w:rsidR="003B5D11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sz w:val="24"/>
        </w:rPr>
      </w:pPr>
      <w:bookmarkStart w:id="16" w:name="_GoBack"/>
      <w:bookmarkEnd w:id="16"/>
      <w:r w:rsidRPr="000339C9">
        <w:rPr>
          <w:rFonts w:eastAsia="Times New Roman" w:hAnsi="Calibri" w:cs="Calibri"/>
          <w:sz w:val="24"/>
        </w:rPr>
        <w:t xml:space="preserve">Do zadań Ministra należy: </w:t>
      </w:r>
    </w:p>
    <w:p w:rsidR="003B5D11" w:rsidRPr="000339C9" w:rsidRDefault="003B5D11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Opracowanie Programu.</w:t>
      </w:r>
    </w:p>
    <w:p w:rsidR="00006048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Ogłoszenie Programu oraz zamieszczenie ogłoszenia o naborze wniosków w Biuletynie Informacji Publicznej na stronie podmiotowej Ministra.</w:t>
      </w:r>
    </w:p>
    <w:p w:rsidR="00B7483F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</w:rPr>
        <w:t>Weryfikowanie złożonych przez wojewodów list rekomendowanych wniosków</w:t>
      </w:r>
      <w:r w:rsidR="002675D9" w:rsidRPr="000339C9">
        <w:rPr>
          <w:rFonts w:hAnsi="Calibri" w:cs="Calibri"/>
          <w:sz w:val="24"/>
        </w:rPr>
        <w:t xml:space="preserve"> zakwalifikowanych do Programu</w:t>
      </w:r>
      <w:r w:rsidRPr="000339C9">
        <w:rPr>
          <w:rFonts w:hAnsi="Calibri" w:cs="Calibri"/>
          <w:sz w:val="24"/>
        </w:rPr>
        <w:t xml:space="preserve"> i ich zatwierdzenie do finansowania w ramach Programu</w:t>
      </w:r>
      <w:r w:rsidR="00B7483F" w:rsidRPr="000339C9">
        <w:rPr>
          <w:rFonts w:hAnsi="Calibri" w:cs="Calibri"/>
          <w:sz w:val="24"/>
        </w:rPr>
        <w:t xml:space="preserve"> </w:t>
      </w:r>
      <w:r w:rsidR="00B7483F" w:rsidRPr="000339C9">
        <w:rPr>
          <w:rFonts w:hAnsi="Calibri" w:cs="Calibri"/>
          <w:color w:val="000000"/>
          <w:sz w:val="24"/>
          <w:szCs w:val="24"/>
        </w:rPr>
        <w:t>w ramach oceny formalno-merytorycznej:</w:t>
      </w:r>
    </w:p>
    <w:p w:rsidR="00B7483F" w:rsidRPr="000339C9" w:rsidRDefault="00B7483F" w:rsidP="003862EE">
      <w:pPr>
        <w:pStyle w:val="Akapitzlist"/>
        <w:numPr>
          <w:ilvl w:val="1"/>
          <w:numId w:val="35"/>
        </w:numPr>
        <w:spacing w:after="0" w:line="360" w:lineRule="auto"/>
        <w:contextualSpacing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kompletnie i prawidłowo wypełniony wniosek zgodnie z obowiązującym wzorem, przesłany w terminie i na właściwy adres</w:t>
      </w:r>
      <w:r w:rsidR="006056BB">
        <w:rPr>
          <w:rFonts w:hAnsi="Calibri" w:cs="Calibri"/>
          <w:sz w:val="24"/>
          <w:szCs w:val="24"/>
        </w:rPr>
        <w:t>;</w:t>
      </w:r>
    </w:p>
    <w:p w:rsidR="00B7483F" w:rsidRPr="000339C9" w:rsidRDefault="00B7483F" w:rsidP="003862EE">
      <w:pPr>
        <w:pStyle w:val="Akapitzlist"/>
        <w:numPr>
          <w:ilvl w:val="1"/>
          <w:numId w:val="35"/>
        </w:numPr>
        <w:spacing w:after="0" w:line="360" w:lineRule="auto"/>
        <w:contextualSpacing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wniosek zawiera kalkulację przewidywanych kosztów realizacji zdania, skonstruowa</w:t>
      </w:r>
      <w:r w:rsidR="006056BB">
        <w:rPr>
          <w:rFonts w:hAnsi="Calibri" w:cs="Calibri"/>
          <w:sz w:val="24"/>
          <w:szCs w:val="24"/>
        </w:rPr>
        <w:t>ną w jasny i przejrzysty sposób;</w:t>
      </w:r>
    </w:p>
    <w:p w:rsidR="00006048" w:rsidRPr="000339C9" w:rsidRDefault="00B7483F" w:rsidP="003862EE">
      <w:pPr>
        <w:pStyle w:val="Akapitzlist"/>
        <w:numPr>
          <w:ilvl w:val="1"/>
          <w:numId w:val="35"/>
        </w:numPr>
        <w:spacing w:after="0" w:line="360" w:lineRule="auto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  <w:szCs w:val="24"/>
        </w:rPr>
        <w:t>wniosek został złożony przez uprawniony podmiot.</w:t>
      </w:r>
    </w:p>
    <w:p w:rsidR="00006048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Opublikowanie w Biuletynie Informacji Publicznej na stronie podmiotowej Ministra zatwierdzonej listy rekomendowanych wniosków </w:t>
      </w:r>
      <w:r w:rsidR="000A0883" w:rsidRPr="000339C9">
        <w:rPr>
          <w:rFonts w:hAnsi="Calibri" w:cs="Calibri"/>
          <w:sz w:val="24"/>
        </w:rPr>
        <w:t xml:space="preserve">zakwalifikowanych </w:t>
      </w:r>
      <w:r w:rsidRPr="000339C9">
        <w:rPr>
          <w:rFonts w:hAnsi="Calibri" w:cs="Calibri"/>
          <w:sz w:val="24"/>
        </w:rPr>
        <w:t xml:space="preserve">do </w:t>
      </w:r>
      <w:r w:rsidR="002B3B8E" w:rsidRPr="000339C9">
        <w:rPr>
          <w:rFonts w:hAnsi="Calibri" w:cs="Calibri"/>
          <w:sz w:val="24"/>
        </w:rPr>
        <w:t>Programu.</w:t>
      </w:r>
    </w:p>
    <w:p w:rsidR="00006048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Zawieranie umów z wojewodami w sprawie przekazania środków Funduszu Solidarnościowego przyznanych w ramach Programu.</w:t>
      </w:r>
    </w:p>
    <w:p w:rsidR="007162C4" w:rsidRPr="000339C9" w:rsidRDefault="007162C4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Przygotowanie wzoru: </w:t>
      </w:r>
    </w:p>
    <w:p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wniosku dla gmin/powiatów na środki finansowe </w:t>
      </w:r>
      <w:r w:rsidR="00006048" w:rsidRPr="000339C9">
        <w:rPr>
          <w:rFonts w:hAnsi="Calibri" w:cs="Calibri"/>
          <w:sz w:val="24"/>
        </w:rPr>
        <w:t xml:space="preserve">z </w:t>
      </w:r>
      <w:r w:rsidRPr="000339C9">
        <w:rPr>
          <w:rFonts w:hAnsi="Calibri" w:cs="Calibri"/>
          <w:sz w:val="24"/>
        </w:rPr>
        <w:t>Programu</w:t>
      </w:r>
      <w:r w:rsidR="00D85900" w:rsidRPr="000339C9">
        <w:rPr>
          <w:rFonts w:hAnsi="Calibri" w:cs="Calibri"/>
          <w:sz w:val="24"/>
        </w:rPr>
        <w:t xml:space="preserve"> „Opieka </w:t>
      </w:r>
      <w:proofErr w:type="spellStart"/>
      <w:r w:rsidR="00D85900" w:rsidRPr="000339C9">
        <w:rPr>
          <w:rFonts w:hAnsi="Calibri" w:cs="Calibri"/>
          <w:sz w:val="24"/>
        </w:rPr>
        <w:t>wytchnieniowa</w:t>
      </w:r>
      <w:proofErr w:type="spellEnd"/>
      <w:r w:rsidR="00D85900" w:rsidRPr="000339C9">
        <w:rPr>
          <w:rFonts w:hAnsi="Calibri" w:cs="Calibri"/>
          <w:sz w:val="24"/>
        </w:rPr>
        <w:t>”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1</w:t>
      </w:r>
      <w:r w:rsidR="00D84474" w:rsidRPr="000339C9">
        <w:rPr>
          <w:rFonts w:hAnsi="Calibri" w:cs="Calibri"/>
          <w:sz w:val="24"/>
        </w:rPr>
        <w:t>A i 1B</w:t>
      </w:r>
      <w:r w:rsidRPr="000339C9">
        <w:rPr>
          <w:rFonts w:hAnsi="Calibri" w:cs="Calibri"/>
          <w:sz w:val="24"/>
        </w:rPr>
        <w:t> do Programu;</w:t>
      </w:r>
    </w:p>
    <w:p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wniosku dla wojewody na środki finansowe </w:t>
      </w:r>
      <w:r w:rsidR="00006048" w:rsidRPr="000339C9">
        <w:rPr>
          <w:rFonts w:hAnsi="Calibri" w:cs="Calibri"/>
          <w:sz w:val="24"/>
        </w:rPr>
        <w:t xml:space="preserve">z </w:t>
      </w:r>
      <w:r w:rsidRPr="000339C9">
        <w:rPr>
          <w:rFonts w:hAnsi="Calibri" w:cs="Calibri"/>
          <w:sz w:val="24"/>
        </w:rPr>
        <w:t>Programu</w:t>
      </w:r>
      <w:r w:rsidR="00006048" w:rsidRPr="000339C9">
        <w:rPr>
          <w:rFonts w:hAnsi="Calibri" w:cs="Calibri"/>
          <w:sz w:val="24"/>
        </w:rPr>
        <w:t xml:space="preserve"> „Opieka </w:t>
      </w:r>
      <w:proofErr w:type="spellStart"/>
      <w:r w:rsidR="00006048" w:rsidRPr="000339C9">
        <w:rPr>
          <w:rFonts w:hAnsi="Calibri" w:cs="Calibri"/>
          <w:sz w:val="24"/>
        </w:rPr>
        <w:t>wytchnieniowa</w:t>
      </w:r>
      <w:proofErr w:type="spellEnd"/>
      <w:r w:rsidR="00006048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2</w:t>
      </w:r>
      <w:r w:rsidR="00D84474" w:rsidRPr="000339C9">
        <w:rPr>
          <w:rFonts w:hAnsi="Calibri" w:cs="Calibri"/>
          <w:sz w:val="24"/>
        </w:rPr>
        <w:t>A i 2B</w:t>
      </w:r>
      <w:r w:rsidRPr="000339C9">
        <w:rPr>
          <w:rFonts w:hAnsi="Calibri" w:cs="Calibri"/>
          <w:sz w:val="24"/>
        </w:rPr>
        <w:t> do Programu;</w:t>
      </w:r>
    </w:p>
    <w:p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listy rekomendowanych wniosków do finansowania w ramach Programu</w:t>
      </w:r>
      <w:r w:rsidR="00006048" w:rsidRPr="000339C9">
        <w:rPr>
          <w:rFonts w:hAnsi="Calibri" w:cs="Calibri"/>
          <w:sz w:val="24"/>
        </w:rPr>
        <w:t xml:space="preserve"> „Opieka </w:t>
      </w:r>
      <w:proofErr w:type="spellStart"/>
      <w:r w:rsidR="00006048" w:rsidRPr="000339C9">
        <w:rPr>
          <w:rFonts w:hAnsi="Calibri" w:cs="Calibri"/>
          <w:sz w:val="24"/>
        </w:rPr>
        <w:t>wytchnieniowa</w:t>
      </w:r>
      <w:proofErr w:type="spellEnd"/>
      <w:r w:rsidR="00006048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3 do Programu;</w:t>
      </w:r>
    </w:p>
    <w:p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zestawienia dla gmin/powiatów z realizacji Programu</w:t>
      </w:r>
      <w:r w:rsidR="00006048" w:rsidRPr="000339C9">
        <w:rPr>
          <w:rFonts w:hAnsi="Calibri" w:cs="Calibri"/>
          <w:sz w:val="24"/>
        </w:rPr>
        <w:t xml:space="preserve"> „Opieka </w:t>
      </w:r>
      <w:proofErr w:type="spellStart"/>
      <w:r w:rsidR="00006048" w:rsidRPr="000339C9">
        <w:rPr>
          <w:rFonts w:hAnsi="Calibri" w:cs="Calibri"/>
          <w:sz w:val="24"/>
        </w:rPr>
        <w:t>wytchnieniowa</w:t>
      </w:r>
      <w:proofErr w:type="spellEnd"/>
      <w:r w:rsidR="00006048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4 do Programu;</w:t>
      </w:r>
    </w:p>
    <w:p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sprawozdania dla gmin/powiatów z realizacji Programu</w:t>
      </w:r>
      <w:r w:rsidR="00006048" w:rsidRPr="000339C9">
        <w:rPr>
          <w:rFonts w:hAnsi="Calibri" w:cs="Calibri"/>
          <w:sz w:val="24"/>
        </w:rPr>
        <w:t xml:space="preserve"> „Opieka </w:t>
      </w:r>
      <w:proofErr w:type="spellStart"/>
      <w:r w:rsidR="00006048" w:rsidRPr="000339C9">
        <w:rPr>
          <w:rFonts w:hAnsi="Calibri" w:cs="Calibri"/>
          <w:sz w:val="24"/>
        </w:rPr>
        <w:t>wytchnieniowa</w:t>
      </w:r>
      <w:proofErr w:type="spellEnd"/>
      <w:r w:rsidR="00006048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5 do Programu;</w:t>
      </w:r>
    </w:p>
    <w:p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sprawozdania dla wojewody z realizacji Programu</w:t>
      </w:r>
      <w:r w:rsidR="00006048" w:rsidRPr="000339C9">
        <w:rPr>
          <w:rFonts w:hAnsi="Calibri" w:cs="Calibri"/>
          <w:sz w:val="24"/>
        </w:rPr>
        <w:t xml:space="preserve"> „Opieka </w:t>
      </w:r>
      <w:proofErr w:type="spellStart"/>
      <w:r w:rsidR="00006048" w:rsidRPr="000339C9">
        <w:rPr>
          <w:rFonts w:hAnsi="Calibri" w:cs="Calibri"/>
          <w:sz w:val="24"/>
        </w:rPr>
        <w:t>wytchnieniowa</w:t>
      </w:r>
      <w:proofErr w:type="spellEnd"/>
      <w:r w:rsidR="00006048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6 do Programu;</w:t>
      </w:r>
    </w:p>
    <w:p w:rsidR="007162C4" w:rsidRPr="009800D4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  <w:szCs w:val="24"/>
        </w:rPr>
      </w:pPr>
      <w:r w:rsidRPr="009800D4">
        <w:rPr>
          <w:rFonts w:hAnsi="Calibri" w:cs="Calibri"/>
          <w:sz w:val="24"/>
          <w:szCs w:val="24"/>
        </w:rPr>
        <w:t>karty pomiaru niezależności funkcjonalnej wg zmodyfikowanych kryteriów oceny – Sali FIM</w:t>
      </w:r>
      <w:r w:rsidR="009800D4" w:rsidRPr="009800D4">
        <w:rPr>
          <w:rFonts w:hAnsi="Calibri" w:cs="Calibri"/>
          <w:sz w:val="24"/>
          <w:szCs w:val="24"/>
        </w:rPr>
        <w:t xml:space="preserve"> wraz z dodatkową informacją do wzoru karty pomiaru niezależności </w:t>
      </w:r>
      <w:r w:rsidR="009800D4" w:rsidRPr="009800D4">
        <w:rPr>
          <w:rFonts w:hAnsi="Calibri" w:cs="Calibri"/>
          <w:sz w:val="24"/>
          <w:szCs w:val="24"/>
        </w:rPr>
        <w:lastRenderedPageBreak/>
        <w:t>funkcjonalnej wg zmodyfikowanych kryteriów oceny</w:t>
      </w:r>
      <w:r w:rsidRPr="009800D4">
        <w:rPr>
          <w:rFonts w:hAnsi="Calibri" w:cs="Calibri"/>
          <w:sz w:val="24"/>
          <w:szCs w:val="24"/>
        </w:rPr>
        <w:t>, któr</w:t>
      </w:r>
      <w:r w:rsidR="00006048" w:rsidRPr="009800D4">
        <w:rPr>
          <w:rFonts w:hAnsi="Calibri" w:cs="Calibri"/>
          <w:sz w:val="24"/>
          <w:szCs w:val="24"/>
        </w:rPr>
        <w:t>y</w:t>
      </w:r>
      <w:r w:rsidRPr="009800D4">
        <w:rPr>
          <w:rFonts w:hAnsi="Calibri" w:cs="Calibri"/>
          <w:sz w:val="24"/>
          <w:szCs w:val="24"/>
        </w:rPr>
        <w:t xml:space="preserve"> stanowi załącznik nr 7 do Programu;</w:t>
      </w:r>
    </w:p>
    <w:p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karty zgłoszenia do Programu</w:t>
      </w:r>
      <w:r w:rsidR="00006048" w:rsidRPr="000339C9">
        <w:rPr>
          <w:rFonts w:hAnsi="Calibri" w:cs="Calibri"/>
          <w:sz w:val="24"/>
        </w:rPr>
        <w:t xml:space="preserve"> „Opieka </w:t>
      </w:r>
      <w:proofErr w:type="spellStart"/>
      <w:r w:rsidR="00006048" w:rsidRPr="000339C9">
        <w:rPr>
          <w:rFonts w:hAnsi="Calibri" w:cs="Calibri"/>
          <w:sz w:val="24"/>
        </w:rPr>
        <w:t>wytchnieniowa</w:t>
      </w:r>
      <w:proofErr w:type="spellEnd"/>
      <w:r w:rsidR="00006048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8 do Programu;</w:t>
      </w:r>
    </w:p>
    <w:p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karty rozliczenia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="00006048" w:rsidRPr="000339C9">
        <w:rPr>
          <w:rFonts w:hAnsi="Calibri" w:cs="Calibri"/>
          <w:sz w:val="24"/>
          <w:szCs w:val="24"/>
        </w:rPr>
        <w:t xml:space="preserve"> w ramach Programu „Opieka </w:t>
      </w:r>
      <w:proofErr w:type="spellStart"/>
      <w:r w:rsidR="00006048" w:rsidRPr="000339C9">
        <w:rPr>
          <w:rFonts w:hAnsi="Calibri" w:cs="Calibri"/>
          <w:sz w:val="24"/>
          <w:szCs w:val="24"/>
        </w:rPr>
        <w:t>wytchnieniowa</w:t>
      </w:r>
      <w:proofErr w:type="spellEnd"/>
      <w:r w:rsidR="00006048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któr</w:t>
      </w:r>
      <w:r w:rsidR="00006048" w:rsidRPr="000339C9">
        <w:rPr>
          <w:rFonts w:hAnsi="Calibri" w:cs="Calibri"/>
          <w:sz w:val="24"/>
          <w:szCs w:val="24"/>
        </w:rPr>
        <w:t xml:space="preserve">y </w:t>
      </w:r>
      <w:r w:rsidRPr="000339C9">
        <w:rPr>
          <w:rFonts w:hAnsi="Calibri" w:cs="Calibri"/>
          <w:sz w:val="24"/>
          <w:szCs w:val="24"/>
        </w:rPr>
        <w:t xml:space="preserve">stanowi załącznik nr 9 do Programu; </w:t>
      </w:r>
    </w:p>
    <w:p w:rsidR="00B552E2" w:rsidRPr="000339C9" w:rsidRDefault="007162C4" w:rsidP="003862EE">
      <w:pPr>
        <w:numPr>
          <w:ilvl w:val="0"/>
          <w:numId w:val="14"/>
        </w:numPr>
        <w:tabs>
          <w:tab w:val="left" w:pos="1134"/>
        </w:tabs>
        <w:autoSpaceDE w:val="0"/>
        <w:autoSpaceDN w:val="0"/>
        <w:snapToGrid w:val="0"/>
        <w:spacing w:after="0" w:line="360" w:lineRule="auto"/>
        <w:ind w:left="851" w:hanging="142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oświadczenia o przyjęciu środków finansowych</w:t>
      </w:r>
      <w:r w:rsidR="00006048" w:rsidRPr="000339C9">
        <w:rPr>
          <w:rFonts w:hAnsi="Calibri" w:cs="Calibri"/>
          <w:sz w:val="24"/>
          <w:szCs w:val="24"/>
        </w:rPr>
        <w:t xml:space="preserve"> z Programu „Opieka </w:t>
      </w:r>
      <w:proofErr w:type="spellStart"/>
      <w:r w:rsidR="00006048" w:rsidRPr="000339C9">
        <w:rPr>
          <w:rFonts w:hAnsi="Calibri" w:cs="Calibri"/>
          <w:sz w:val="24"/>
          <w:szCs w:val="24"/>
        </w:rPr>
        <w:t>wytchnieniowa</w:t>
      </w:r>
      <w:proofErr w:type="spellEnd"/>
      <w:r w:rsidR="00006048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któr</w:t>
      </w:r>
      <w:r w:rsidR="00006048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stanowi załącznik nr 10 do Programu</w:t>
      </w:r>
      <w:r w:rsidR="00C34DDB" w:rsidRPr="000339C9">
        <w:rPr>
          <w:rFonts w:hAnsi="Calibri" w:cs="Calibri"/>
          <w:sz w:val="24"/>
          <w:szCs w:val="24"/>
        </w:rPr>
        <w:t>;</w:t>
      </w:r>
    </w:p>
    <w:p w:rsidR="004F347D" w:rsidRPr="000339C9" w:rsidRDefault="00B552E2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1134" w:hanging="425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karty oceny wniosku gminy/powiatu w ramach Programu „Opieka </w:t>
      </w:r>
      <w:proofErr w:type="spellStart"/>
      <w:r w:rsidRPr="000339C9">
        <w:rPr>
          <w:rFonts w:hAnsi="Calibri" w:cs="Calibri"/>
          <w:sz w:val="24"/>
          <w:szCs w:val="24"/>
        </w:rPr>
        <w:t>wytchnieniowa</w:t>
      </w:r>
      <w:proofErr w:type="spellEnd"/>
      <w:r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który stanowi załącznik nr 11 do Programu</w:t>
      </w:r>
      <w:r w:rsidR="00C34DDB" w:rsidRPr="000339C9">
        <w:rPr>
          <w:rFonts w:hAnsi="Calibri" w:cs="Calibri"/>
          <w:sz w:val="24"/>
          <w:szCs w:val="24"/>
        </w:rPr>
        <w:t>;</w:t>
      </w:r>
    </w:p>
    <w:p w:rsidR="00C34DDB" w:rsidRPr="000339C9" w:rsidRDefault="004F347D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1134" w:hanging="425"/>
        <w:contextualSpacing/>
        <w:rPr>
          <w:rStyle w:val="Wyrnienie"/>
          <w:rFonts w:ascii="Calibri" w:hAnsi="Calibri" w:cs="Calibri"/>
          <w:b/>
          <w:i w:val="0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klauzuli </w:t>
      </w:r>
      <w:r w:rsidRPr="000339C9">
        <w:rPr>
          <w:rStyle w:val="Wyrnienie"/>
          <w:rFonts w:ascii="Calibri" w:hAnsi="Calibri" w:cs="Calibri"/>
          <w:i w:val="0"/>
          <w:sz w:val="24"/>
          <w:szCs w:val="24"/>
        </w:rPr>
        <w:t xml:space="preserve">informacyjnej w ramach </w:t>
      </w:r>
      <w:bookmarkStart w:id="17" w:name="_Hlk68695840"/>
      <w:r w:rsidRPr="000339C9">
        <w:rPr>
          <w:rStyle w:val="Wyrnienie"/>
          <w:rFonts w:ascii="Calibri" w:hAnsi="Calibri" w:cs="Calibri"/>
          <w:i w:val="0"/>
          <w:sz w:val="24"/>
          <w:szCs w:val="24"/>
        </w:rPr>
        <w:t xml:space="preserve">Programu </w:t>
      </w:r>
      <w:r w:rsidRPr="000339C9">
        <w:rPr>
          <w:rFonts w:hAnsi="Calibri" w:cs="Calibri"/>
          <w:sz w:val="24"/>
          <w:szCs w:val="24"/>
        </w:rPr>
        <w:t xml:space="preserve">Opieka </w:t>
      </w:r>
      <w:proofErr w:type="spellStart"/>
      <w:r w:rsidRPr="000339C9">
        <w:rPr>
          <w:rFonts w:hAnsi="Calibri" w:cs="Calibri"/>
          <w:sz w:val="24"/>
          <w:szCs w:val="24"/>
        </w:rPr>
        <w:t>wytchnieniowa</w:t>
      </w:r>
      <w:proofErr w:type="spellEnd"/>
      <w:r w:rsidRPr="000339C9">
        <w:rPr>
          <w:rFonts w:hAnsi="Calibri" w:cs="Calibri"/>
          <w:sz w:val="24"/>
          <w:szCs w:val="24"/>
        </w:rPr>
        <w:t>” – edycja 2022</w:t>
      </w:r>
      <w:r w:rsidR="00E557FD" w:rsidRPr="000339C9">
        <w:rPr>
          <w:rFonts w:hAnsi="Calibri" w:cs="Calibri"/>
          <w:sz w:val="24"/>
          <w:szCs w:val="24"/>
        </w:rPr>
        <w:t xml:space="preserve"> dla gminy/powiatu (</w:t>
      </w:r>
      <w:r w:rsidRPr="000339C9">
        <w:rPr>
          <w:rFonts w:hAnsi="Calibri" w:cs="Calibri"/>
          <w:color w:val="000000"/>
          <w:sz w:val="24"/>
          <w:szCs w:val="24"/>
        </w:rPr>
        <w:t>załącznik nr 12 do Programu</w:t>
      </w:r>
      <w:r w:rsidR="00E557FD" w:rsidRPr="000339C9">
        <w:rPr>
          <w:rFonts w:hAnsi="Calibri" w:cs="Calibri"/>
          <w:color w:val="000000"/>
          <w:sz w:val="24"/>
          <w:szCs w:val="24"/>
        </w:rPr>
        <w:t>)</w:t>
      </w:r>
      <w:r w:rsidR="00C34DDB" w:rsidRPr="000339C9">
        <w:rPr>
          <w:rStyle w:val="Wyrnienie"/>
          <w:rFonts w:ascii="Calibri" w:hAnsi="Calibri" w:cs="Calibri"/>
          <w:b/>
          <w:i w:val="0"/>
          <w:sz w:val="24"/>
          <w:szCs w:val="24"/>
        </w:rPr>
        <w:t>;</w:t>
      </w:r>
    </w:p>
    <w:bookmarkEnd w:id="17"/>
    <w:p w:rsidR="007162C4" w:rsidRPr="000339C9" w:rsidRDefault="00E557FD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1134" w:hanging="425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klauzuli informacyjnej w ramach Programu „Opieka </w:t>
      </w:r>
      <w:proofErr w:type="spellStart"/>
      <w:r w:rsidRPr="000339C9">
        <w:rPr>
          <w:rFonts w:hAnsi="Calibri" w:cs="Calibri"/>
          <w:sz w:val="24"/>
          <w:szCs w:val="24"/>
        </w:rPr>
        <w:t>wytchnieniowa</w:t>
      </w:r>
      <w:proofErr w:type="spellEnd"/>
      <w:r w:rsidRPr="000339C9">
        <w:rPr>
          <w:rFonts w:hAnsi="Calibri" w:cs="Calibri"/>
          <w:sz w:val="24"/>
          <w:szCs w:val="24"/>
        </w:rPr>
        <w:t>” – edycja 2022 Minist</w:t>
      </w:r>
      <w:r w:rsidR="00C34DDB" w:rsidRPr="000339C9">
        <w:rPr>
          <w:rFonts w:hAnsi="Calibri" w:cs="Calibri"/>
          <w:sz w:val="24"/>
          <w:szCs w:val="24"/>
        </w:rPr>
        <w:t>ra</w:t>
      </w:r>
      <w:r w:rsidRPr="000339C9">
        <w:rPr>
          <w:rFonts w:hAnsi="Calibri" w:cs="Calibri"/>
          <w:sz w:val="24"/>
          <w:szCs w:val="24"/>
        </w:rPr>
        <w:t xml:space="preserve"> Rodziny i Polityki Społecznej (załącznik nr 13 do Programu).</w:t>
      </w:r>
    </w:p>
    <w:p w:rsidR="003B5D11" w:rsidRPr="000339C9" w:rsidRDefault="003B5D11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Monitorowanie i kontrola realizacji zadań wojewodów wynikających z Programu.</w:t>
      </w:r>
    </w:p>
    <w:p w:rsidR="003B5D11" w:rsidRPr="000339C9" w:rsidRDefault="00E955AE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Akceptowanie sprawozdań </w:t>
      </w:r>
      <w:r w:rsidR="00571985" w:rsidRPr="000339C9">
        <w:rPr>
          <w:rFonts w:hAnsi="Calibri" w:cs="Calibri"/>
          <w:sz w:val="24"/>
          <w:szCs w:val="24"/>
        </w:rPr>
        <w:t xml:space="preserve">z realizacji Programu </w:t>
      </w:r>
      <w:r w:rsidRPr="000339C9">
        <w:rPr>
          <w:rFonts w:hAnsi="Calibri" w:cs="Calibri"/>
          <w:sz w:val="24"/>
          <w:szCs w:val="24"/>
        </w:rPr>
        <w:t>złożonych przez wojewodów</w:t>
      </w:r>
      <w:r w:rsidR="003B5D11" w:rsidRPr="000339C9">
        <w:rPr>
          <w:rFonts w:hAnsi="Calibri" w:cs="Calibri"/>
          <w:sz w:val="24"/>
          <w:szCs w:val="24"/>
        </w:rPr>
        <w:t>.</w:t>
      </w:r>
    </w:p>
    <w:p w:rsidR="003B5D11" w:rsidRPr="000339C9" w:rsidRDefault="003B5D11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Sporządzanie </w:t>
      </w:r>
      <w:r w:rsidR="00B86297" w:rsidRPr="000339C9">
        <w:rPr>
          <w:rFonts w:hAnsi="Calibri" w:cs="Calibri"/>
          <w:sz w:val="24"/>
          <w:szCs w:val="24"/>
        </w:rPr>
        <w:t>zbiorczego</w:t>
      </w:r>
      <w:r w:rsidRPr="000339C9">
        <w:rPr>
          <w:rFonts w:hAnsi="Calibri" w:cs="Calibri"/>
          <w:sz w:val="24"/>
          <w:szCs w:val="24"/>
        </w:rPr>
        <w:t xml:space="preserve"> sprawozdania z realizacji Programu na podstawie </w:t>
      </w:r>
      <w:r w:rsidR="00571985" w:rsidRPr="000339C9">
        <w:rPr>
          <w:rFonts w:hAnsi="Calibri" w:cs="Calibri"/>
          <w:sz w:val="24"/>
          <w:szCs w:val="24"/>
        </w:rPr>
        <w:t xml:space="preserve">przekazanych  </w:t>
      </w:r>
      <w:r w:rsidRPr="000339C9">
        <w:rPr>
          <w:rFonts w:hAnsi="Calibri" w:cs="Calibri"/>
          <w:sz w:val="24"/>
          <w:szCs w:val="24"/>
        </w:rPr>
        <w:t xml:space="preserve">sprawozdań </w:t>
      </w:r>
      <w:r w:rsidR="00571985" w:rsidRPr="000339C9">
        <w:rPr>
          <w:rFonts w:hAnsi="Calibri" w:cs="Calibri"/>
          <w:sz w:val="24"/>
          <w:szCs w:val="24"/>
        </w:rPr>
        <w:t xml:space="preserve">z realizacji Programu </w:t>
      </w:r>
      <w:r w:rsidRPr="000339C9">
        <w:rPr>
          <w:rFonts w:hAnsi="Calibri" w:cs="Calibri"/>
          <w:sz w:val="24"/>
          <w:szCs w:val="24"/>
        </w:rPr>
        <w:t xml:space="preserve">przez wojewodów. </w:t>
      </w:r>
    </w:p>
    <w:p w:rsidR="00AE5C7C" w:rsidRPr="000339C9" w:rsidRDefault="00AE5C7C" w:rsidP="00F90740">
      <w:pPr>
        <w:autoSpaceDE w:val="0"/>
        <w:autoSpaceDN w:val="0"/>
        <w:snapToGrid w:val="0"/>
        <w:spacing w:after="0" w:line="360" w:lineRule="auto"/>
        <w:ind w:left="644"/>
        <w:contextualSpacing/>
        <w:rPr>
          <w:rFonts w:hAnsi="Calibri" w:cs="Calibri"/>
          <w:sz w:val="24"/>
          <w:szCs w:val="24"/>
        </w:rPr>
      </w:pPr>
    </w:p>
    <w:p w:rsidR="003B5D11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Do zadań wojewody należy: </w:t>
      </w:r>
    </w:p>
    <w:p w:rsidR="003B5D11" w:rsidRPr="000339C9" w:rsidRDefault="003B5D11" w:rsidP="003862EE">
      <w:pPr>
        <w:numPr>
          <w:ilvl w:val="0"/>
          <w:numId w:val="8"/>
        </w:numPr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Ogłoszenie o naborze wniosków w Biuletynie Informacji Publicznej na stronie podmiotowej właściwego wojewody.</w:t>
      </w:r>
    </w:p>
    <w:p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426" w:hanging="425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Udzielanie informacji o zasadach Programu i warunkach naboru wniosków. </w:t>
      </w:r>
    </w:p>
    <w:p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426" w:hanging="425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Przeprowadzenie naboru wniosków.</w:t>
      </w:r>
    </w:p>
    <w:p w:rsidR="004D123E" w:rsidRPr="000339C9" w:rsidRDefault="003B5D11" w:rsidP="003862EE">
      <w:pPr>
        <w:numPr>
          <w:ilvl w:val="0"/>
          <w:numId w:val="8"/>
        </w:numPr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trike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Ocena wniosków </w:t>
      </w:r>
      <w:r w:rsidR="0067030D" w:rsidRPr="000339C9">
        <w:rPr>
          <w:rFonts w:hAnsi="Calibri" w:cs="Calibri"/>
          <w:sz w:val="24"/>
          <w:szCs w:val="24"/>
        </w:rPr>
        <w:t>gmin</w:t>
      </w:r>
      <w:r w:rsidR="001632B4" w:rsidRPr="000339C9">
        <w:rPr>
          <w:rFonts w:hAnsi="Calibri" w:cs="Calibri"/>
          <w:sz w:val="24"/>
          <w:szCs w:val="24"/>
        </w:rPr>
        <w:t>/powiatów</w:t>
      </w:r>
      <w:r w:rsidR="0067030D" w:rsidRPr="000339C9">
        <w:rPr>
          <w:rFonts w:hAnsi="Calibri" w:cs="Calibri"/>
          <w:sz w:val="24"/>
          <w:szCs w:val="24"/>
        </w:rPr>
        <w:t xml:space="preserve"> na środki finansowe z Programu „Opieka </w:t>
      </w:r>
      <w:proofErr w:type="spellStart"/>
      <w:r w:rsidR="0067030D" w:rsidRPr="000339C9">
        <w:rPr>
          <w:rFonts w:hAnsi="Calibri" w:cs="Calibri"/>
          <w:sz w:val="24"/>
          <w:szCs w:val="24"/>
        </w:rPr>
        <w:t>wytchnieniowa</w:t>
      </w:r>
      <w:proofErr w:type="spellEnd"/>
      <w:r w:rsidR="0067030D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67030D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pod względem formalnym</w:t>
      </w:r>
      <w:r w:rsidR="00772ECB" w:rsidRPr="000339C9">
        <w:rPr>
          <w:rFonts w:hAnsi="Calibri" w:cs="Calibri"/>
          <w:sz w:val="24"/>
          <w:szCs w:val="24"/>
        </w:rPr>
        <w:t xml:space="preserve">, </w:t>
      </w:r>
      <w:r w:rsidRPr="000339C9">
        <w:rPr>
          <w:rFonts w:hAnsi="Calibri" w:cs="Calibri"/>
          <w:sz w:val="24"/>
          <w:szCs w:val="24"/>
        </w:rPr>
        <w:t>merytorycznym</w:t>
      </w:r>
      <w:r w:rsidR="00772ECB" w:rsidRPr="000339C9">
        <w:rPr>
          <w:rFonts w:hAnsi="Calibri" w:cs="Calibri"/>
          <w:sz w:val="24"/>
          <w:szCs w:val="24"/>
        </w:rPr>
        <w:t xml:space="preserve"> oraz </w:t>
      </w:r>
      <w:r w:rsidR="00F36788" w:rsidRPr="000339C9">
        <w:rPr>
          <w:rFonts w:hAnsi="Calibri" w:cs="Calibri"/>
          <w:sz w:val="24"/>
          <w:szCs w:val="24"/>
        </w:rPr>
        <w:t xml:space="preserve">pod względem </w:t>
      </w:r>
      <w:r w:rsidR="00772ECB" w:rsidRPr="000339C9">
        <w:rPr>
          <w:rFonts w:hAnsi="Calibri" w:cs="Calibri"/>
          <w:sz w:val="24"/>
          <w:szCs w:val="24"/>
        </w:rPr>
        <w:t>racjonalnego i celowego wydatkowania środków</w:t>
      </w:r>
      <w:r w:rsidR="004D123E" w:rsidRPr="000339C9">
        <w:rPr>
          <w:rFonts w:hAnsi="Calibri" w:cs="Calibri"/>
          <w:sz w:val="24"/>
          <w:szCs w:val="24"/>
        </w:rPr>
        <w:t>.</w:t>
      </w:r>
    </w:p>
    <w:p w:rsidR="00B81E82" w:rsidRPr="000339C9" w:rsidRDefault="004D123E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Ocena wniosków gmin/</w:t>
      </w:r>
      <w:r w:rsidR="00B81E82" w:rsidRPr="000339C9">
        <w:rPr>
          <w:rFonts w:hAnsi="Calibri" w:cs="Calibri"/>
          <w:sz w:val="24"/>
          <w:szCs w:val="24"/>
        </w:rPr>
        <w:t>powiatów</w:t>
      </w:r>
      <w:r w:rsidRPr="000339C9">
        <w:rPr>
          <w:rFonts w:hAnsi="Calibri" w:cs="Calibri"/>
          <w:sz w:val="24"/>
          <w:szCs w:val="24"/>
        </w:rPr>
        <w:t>, o której mowa w ust. 4 powinna być dokonana na podstawie Karty oceny wniosku gminy/powiatu</w:t>
      </w:r>
      <w:r w:rsidR="00DC5B36" w:rsidRPr="000339C9">
        <w:rPr>
          <w:rFonts w:hAnsi="Calibri" w:cs="Calibri"/>
          <w:sz w:val="24"/>
          <w:szCs w:val="24"/>
        </w:rPr>
        <w:t xml:space="preserve"> w ramach Programu „Opieka </w:t>
      </w:r>
      <w:proofErr w:type="spellStart"/>
      <w:r w:rsidR="00DC5B36" w:rsidRPr="000339C9">
        <w:rPr>
          <w:rFonts w:hAnsi="Calibri" w:cs="Calibri"/>
          <w:sz w:val="24"/>
          <w:szCs w:val="24"/>
        </w:rPr>
        <w:t>wytchnieniowa</w:t>
      </w:r>
      <w:proofErr w:type="spellEnd"/>
      <w:r w:rsidR="00DC5B36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stanowiącej załącznik nr 11 do Programu.</w:t>
      </w:r>
    </w:p>
    <w:p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Sporządzenie i przekazanie Ministrowi wniosku </w:t>
      </w:r>
      <w:r w:rsidR="0067030D" w:rsidRPr="000339C9">
        <w:rPr>
          <w:rFonts w:hAnsi="Calibri" w:cs="Calibri"/>
          <w:sz w:val="24"/>
          <w:szCs w:val="24"/>
        </w:rPr>
        <w:t xml:space="preserve">wojewody </w:t>
      </w:r>
      <w:r w:rsidRPr="000339C9">
        <w:rPr>
          <w:rFonts w:hAnsi="Calibri" w:cs="Calibri"/>
          <w:sz w:val="24"/>
          <w:szCs w:val="24"/>
        </w:rPr>
        <w:t xml:space="preserve">na środki finansowe </w:t>
      </w:r>
      <w:r w:rsidR="0067030D" w:rsidRPr="000339C9">
        <w:rPr>
          <w:rFonts w:hAnsi="Calibri" w:cs="Calibri"/>
          <w:sz w:val="24"/>
          <w:szCs w:val="24"/>
        </w:rPr>
        <w:t xml:space="preserve">z Programu „Opieka </w:t>
      </w:r>
      <w:proofErr w:type="spellStart"/>
      <w:r w:rsidR="0067030D" w:rsidRPr="000339C9">
        <w:rPr>
          <w:rFonts w:hAnsi="Calibri" w:cs="Calibri"/>
          <w:sz w:val="24"/>
          <w:szCs w:val="24"/>
        </w:rPr>
        <w:t>wytchnieniowa</w:t>
      </w:r>
      <w:proofErr w:type="spellEnd"/>
      <w:r w:rsidR="0067030D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67030D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wraz z listą rekomendowanych wniosków, stanowiących załącznik</w:t>
      </w:r>
      <w:r w:rsidR="00320B3B" w:rsidRPr="000339C9">
        <w:rPr>
          <w:rFonts w:hAnsi="Calibri" w:cs="Calibri"/>
          <w:sz w:val="24"/>
          <w:szCs w:val="24"/>
        </w:rPr>
        <w:t xml:space="preserve">i </w:t>
      </w:r>
      <w:r w:rsidRPr="000339C9">
        <w:rPr>
          <w:rFonts w:hAnsi="Calibri" w:cs="Calibri"/>
          <w:sz w:val="24"/>
          <w:szCs w:val="24"/>
        </w:rPr>
        <w:t>nr 2</w:t>
      </w:r>
      <w:r w:rsidR="00320B3B" w:rsidRPr="000339C9">
        <w:rPr>
          <w:rFonts w:hAnsi="Calibri" w:cs="Calibri"/>
          <w:sz w:val="24"/>
          <w:szCs w:val="24"/>
        </w:rPr>
        <w:t xml:space="preserve"> A, 2</w:t>
      </w:r>
      <w:r w:rsidR="00D4159A" w:rsidRPr="000339C9">
        <w:rPr>
          <w:rFonts w:hAnsi="Calibri" w:cs="Calibri"/>
          <w:sz w:val="24"/>
          <w:szCs w:val="24"/>
        </w:rPr>
        <w:t>B</w:t>
      </w:r>
      <w:r w:rsidRPr="000339C9">
        <w:rPr>
          <w:rFonts w:hAnsi="Calibri" w:cs="Calibri"/>
          <w:sz w:val="24"/>
          <w:szCs w:val="24"/>
        </w:rPr>
        <w:t xml:space="preserve"> i 3 do Programu.</w:t>
      </w:r>
    </w:p>
    <w:p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Informowanie gmin/powiatów o obowiązku i terminie złożenia oświadczenia o przyjęciu lub rezygnacji ze środków przyznanych w ramach Programu.</w:t>
      </w:r>
    </w:p>
    <w:p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Zawieranie umów </w:t>
      </w:r>
      <w:r w:rsidR="00571985" w:rsidRPr="000339C9">
        <w:rPr>
          <w:rFonts w:hAnsi="Calibri" w:cs="Calibri"/>
          <w:sz w:val="24"/>
          <w:szCs w:val="24"/>
        </w:rPr>
        <w:t xml:space="preserve">w sprawie przyznania środków w ramach Programu </w:t>
      </w:r>
      <w:r w:rsidRPr="000339C9">
        <w:rPr>
          <w:rFonts w:hAnsi="Calibri" w:cs="Calibri"/>
          <w:sz w:val="24"/>
          <w:szCs w:val="24"/>
        </w:rPr>
        <w:t xml:space="preserve">z właściwymi gminami/powiatami w terminie 30 dni od </w:t>
      </w:r>
      <w:r w:rsidR="001F4BC7" w:rsidRPr="000339C9">
        <w:rPr>
          <w:rFonts w:hAnsi="Calibri" w:cs="Calibri"/>
          <w:sz w:val="24"/>
          <w:szCs w:val="24"/>
        </w:rPr>
        <w:t xml:space="preserve">zawarcia </w:t>
      </w:r>
      <w:r w:rsidRPr="000339C9">
        <w:rPr>
          <w:rFonts w:hAnsi="Calibri" w:cs="Calibri"/>
          <w:sz w:val="24"/>
          <w:szCs w:val="24"/>
        </w:rPr>
        <w:t>umowy z Ministrem.</w:t>
      </w:r>
    </w:p>
    <w:p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709" w:hanging="709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Przekazanie gminom/powiatom środków finansowych.</w:t>
      </w:r>
    </w:p>
    <w:p w:rsidR="003B5D11" w:rsidRPr="000339C9" w:rsidRDefault="003B5D11" w:rsidP="003862EE">
      <w:pPr>
        <w:numPr>
          <w:ilvl w:val="0"/>
          <w:numId w:val="8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Analizowanie oraz rozliczanie środków finansowych przyznanych gminom/powiatom na realizację Programu i koszty jego obsługi.</w:t>
      </w:r>
    </w:p>
    <w:p w:rsidR="003B5D11" w:rsidRPr="000339C9" w:rsidRDefault="003B5D11" w:rsidP="003862EE">
      <w:pPr>
        <w:numPr>
          <w:ilvl w:val="0"/>
          <w:numId w:val="8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Przekazanie Ministrowi rocznego sprawozdania </w:t>
      </w:r>
      <w:r w:rsidR="00571985" w:rsidRPr="000339C9">
        <w:rPr>
          <w:rFonts w:hAnsi="Calibri" w:cs="Calibri"/>
          <w:sz w:val="24"/>
          <w:szCs w:val="24"/>
        </w:rPr>
        <w:t xml:space="preserve">dla wojewodów </w:t>
      </w:r>
      <w:r w:rsidRPr="000339C9">
        <w:rPr>
          <w:rFonts w:hAnsi="Calibri" w:cs="Calibri"/>
          <w:sz w:val="24"/>
          <w:szCs w:val="24"/>
        </w:rPr>
        <w:t>z realizacji Programu</w:t>
      </w:r>
      <w:r w:rsidR="00D218D1" w:rsidRPr="000339C9">
        <w:rPr>
          <w:rFonts w:hAnsi="Calibri" w:cs="Calibri"/>
          <w:sz w:val="24"/>
          <w:szCs w:val="24"/>
        </w:rPr>
        <w:t xml:space="preserve"> </w:t>
      </w:r>
      <w:r w:rsidR="00571985" w:rsidRPr="000339C9">
        <w:rPr>
          <w:rFonts w:hAnsi="Calibri" w:cs="Calibri"/>
          <w:sz w:val="24"/>
          <w:szCs w:val="24"/>
        </w:rPr>
        <w:t xml:space="preserve">„Opieka </w:t>
      </w:r>
      <w:proofErr w:type="spellStart"/>
      <w:r w:rsidR="00571985" w:rsidRPr="000339C9">
        <w:rPr>
          <w:rFonts w:hAnsi="Calibri" w:cs="Calibri"/>
          <w:sz w:val="24"/>
          <w:szCs w:val="24"/>
        </w:rPr>
        <w:t>wytchnieniowa</w:t>
      </w:r>
      <w:proofErr w:type="spellEnd"/>
      <w:r w:rsidR="00571985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według wzoru stanowiącego załącznik nr 6 do Programu.</w:t>
      </w:r>
    </w:p>
    <w:p w:rsidR="005C5210" w:rsidRPr="000339C9" w:rsidRDefault="003B5D11" w:rsidP="003862EE">
      <w:pPr>
        <w:numPr>
          <w:ilvl w:val="0"/>
          <w:numId w:val="8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Koordynacja, nadzór oraz kontrola zadań realizowanych przez gminę/powiat w ramach Programu.</w:t>
      </w:r>
    </w:p>
    <w:p w:rsidR="00925359" w:rsidRPr="000339C9" w:rsidRDefault="00925359" w:rsidP="00292D31">
      <w:pPr>
        <w:tabs>
          <w:tab w:val="left" w:pos="709"/>
        </w:tabs>
        <w:autoSpaceDE w:val="0"/>
        <w:autoSpaceDN w:val="0"/>
        <w:snapToGrid w:val="0"/>
        <w:spacing w:after="0" w:line="360" w:lineRule="auto"/>
        <w:ind w:left="709"/>
        <w:rPr>
          <w:rFonts w:hAnsi="Calibri" w:cs="Calibri"/>
          <w:sz w:val="24"/>
          <w:szCs w:val="24"/>
        </w:rPr>
      </w:pPr>
    </w:p>
    <w:p w:rsidR="003B5D11" w:rsidRPr="000339C9" w:rsidRDefault="003B5D11" w:rsidP="00925359">
      <w:pPr>
        <w:tabs>
          <w:tab w:val="left" w:pos="709"/>
        </w:tabs>
        <w:autoSpaceDE w:val="0"/>
        <w:autoSpaceDN w:val="0"/>
        <w:snapToGrid w:val="0"/>
        <w:spacing w:after="0" w:line="360" w:lineRule="auto"/>
        <w:ind w:left="709" w:hanging="709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Do zadań gmin/powiatów należy: </w:t>
      </w:r>
    </w:p>
    <w:p w:rsidR="003B5D11" w:rsidRPr="000339C9" w:rsidRDefault="003B5D11" w:rsidP="003862EE">
      <w:pPr>
        <w:numPr>
          <w:ilvl w:val="0"/>
          <w:numId w:val="9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426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Poinformowanie o ogłoszeniu o naborze wniosków na stronie podmiotowej właściwej gminy/powiatu. </w:t>
      </w:r>
    </w:p>
    <w:p w:rsidR="003B5D11" w:rsidRPr="000339C9" w:rsidRDefault="003B5D11" w:rsidP="003862EE">
      <w:pPr>
        <w:numPr>
          <w:ilvl w:val="0"/>
          <w:numId w:val="9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Składanie wniosku</w:t>
      </w:r>
      <w:r w:rsidR="0004582B" w:rsidRPr="000339C9">
        <w:rPr>
          <w:rFonts w:hAnsi="Calibri" w:cs="Calibri"/>
          <w:sz w:val="24"/>
          <w:szCs w:val="24"/>
        </w:rPr>
        <w:t xml:space="preserve"> </w:t>
      </w:r>
      <w:r w:rsidR="00897113" w:rsidRPr="000339C9">
        <w:rPr>
          <w:rFonts w:hAnsi="Calibri" w:cs="Calibri"/>
          <w:sz w:val="24"/>
          <w:szCs w:val="24"/>
        </w:rPr>
        <w:t>gmin/powiatu</w:t>
      </w:r>
      <w:r w:rsidR="005943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na środki finansowe </w:t>
      </w:r>
      <w:r w:rsidR="00897113" w:rsidRPr="000339C9">
        <w:rPr>
          <w:rFonts w:hAnsi="Calibri" w:cs="Calibri"/>
          <w:sz w:val="24"/>
          <w:szCs w:val="24"/>
        </w:rPr>
        <w:t xml:space="preserve">z </w:t>
      </w:r>
      <w:r w:rsidRPr="000339C9">
        <w:rPr>
          <w:rFonts w:hAnsi="Calibri" w:cs="Calibri"/>
          <w:sz w:val="24"/>
          <w:szCs w:val="24"/>
        </w:rPr>
        <w:t xml:space="preserve">Programu </w:t>
      </w:r>
      <w:r w:rsidR="00897113" w:rsidRPr="000339C9">
        <w:rPr>
          <w:rFonts w:hAnsi="Calibri" w:cs="Calibri"/>
          <w:sz w:val="24"/>
          <w:szCs w:val="24"/>
        </w:rPr>
        <w:t xml:space="preserve">„Opieka </w:t>
      </w:r>
      <w:proofErr w:type="spellStart"/>
      <w:r w:rsidR="00897113" w:rsidRPr="000339C9">
        <w:rPr>
          <w:rFonts w:hAnsi="Calibri" w:cs="Calibri"/>
          <w:sz w:val="24"/>
          <w:szCs w:val="24"/>
        </w:rPr>
        <w:t>wytchnieniowa</w:t>
      </w:r>
      <w:proofErr w:type="spellEnd"/>
      <w:r w:rsidR="00897113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617CC8" w:rsidRPr="000339C9">
        <w:rPr>
          <w:rFonts w:hAnsi="Calibri" w:cs="Calibri"/>
          <w:sz w:val="24"/>
          <w:szCs w:val="24"/>
        </w:rPr>
        <w:t>, według wzoru stanowiącego załącznik nr 1A i 1B</w:t>
      </w:r>
      <w:r w:rsidR="00897113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do</w:t>
      </w:r>
      <w:r w:rsidR="00617CC8" w:rsidRPr="000339C9">
        <w:rPr>
          <w:rFonts w:hAnsi="Calibri" w:cs="Calibri"/>
          <w:sz w:val="24"/>
          <w:szCs w:val="24"/>
        </w:rPr>
        <w:t xml:space="preserve"> Programu</w:t>
      </w:r>
      <w:r w:rsidR="00394B5C" w:rsidRPr="000339C9">
        <w:rPr>
          <w:rFonts w:hAnsi="Calibri" w:cs="Calibri"/>
          <w:sz w:val="24"/>
          <w:szCs w:val="24"/>
        </w:rPr>
        <w:t xml:space="preserve">, do </w:t>
      </w:r>
      <w:r w:rsidRPr="000339C9">
        <w:rPr>
          <w:rFonts w:hAnsi="Calibri" w:cs="Calibri"/>
          <w:sz w:val="24"/>
          <w:szCs w:val="24"/>
        </w:rPr>
        <w:t>właściwego wojewody.</w:t>
      </w:r>
    </w:p>
    <w:p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Niezwłocznie po ogłoszeniu wyników naboru wniosków złożenie do wojewody oświadczenia o przyjęciu bądź rezygnacji ze środków finansowych przyznanych w</w:t>
      </w:r>
      <w:r w:rsidR="00925359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ramach Programu.</w:t>
      </w:r>
    </w:p>
    <w:p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Koordynowanie realizacji Programu w gminie/powiecie.</w:t>
      </w:r>
    </w:p>
    <w:p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Realizowanie zadań zgodnie z podpisanymi umowami w zakresie wysokości i trybu przekazywania środków Funduszu Solidarnościowego.</w:t>
      </w:r>
    </w:p>
    <w:p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Rozliczenie z wojewodą otrzymanych środków finansowych oraz poddanie się kontroli zgodnie z umową</w:t>
      </w:r>
      <w:r w:rsidR="00571985" w:rsidRPr="000339C9">
        <w:rPr>
          <w:rFonts w:hAnsi="Calibri" w:cs="Calibri"/>
          <w:sz w:val="24"/>
          <w:szCs w:val="24"/>
        </w:rPr>
        <w:t xml:space="preserve"> w sprawie przyznania środków w ramach Programu</w:t>
      </w:r>
      <w:r w:rsidRPr="000339C9">
        <w:rPr>
          <w:rFonts w:hAnsi="Calibri" w:cs="Calibri"/>
          <w:sz w:val="24"/>
          <w:szCs w:val="24"/>
        </w:rPr>
        <w:t>.</w:t>
      </w:r>
    </w:p>
    <w:p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Przedstawienie na żądanie wojewody wyjaśnień, informacji i dokumentów dotyczących zadań realizowanych w ramach Programu.</w:t>
      </w:r>
    </w:p>
    <w:p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Przekazywanie właściwemu wojewodzie zestawienia </w:t>
      </w:r>
      <w:r w:rsidR="00134FF9" w:rsidRPr="000339C9">
        <w:rPr>
          <w:rFonts w:hAnsi="Calibri" w:cs="Calibri"/>
          <w:sz w:val="24"/>
          <w:szCs w:val="24"/>
        </w:rPr>
        <w:t xml:space="preserve">dla gmin/powiatów </w:t>
      </w:r>
      <w:r w:rsidRPr="000339C9">
        <w:rPr>
          <w:rFonts w:hAnsi="Calibri" w:cs="Calibri"/>
          <w:sz w:val="24"/>
          <w:szCs w:val="24"/>
        </w:rPr>
        <w:t xml:space="preserve">z realizacji Programu </w:t>
      </w:r>
      <w:r w:rsidR="00134FF9" w:rsidRPr="000339C9">
        <w:rPr>
          <w:rFonts w:hAnsi="Calibri" w:cs="Calibri"/>
          <w:sz w:val="24"/>
          <w:szCs w:val="24"/>
        </w:rPr>
        <w:t xml:space="preserve">„Opieka </w:t>
      </w:r>
      <w:proofErr w:type="spellStart"/>
      <w:r w:rsidR="00134FF9" w:rsidRPr="000339C9">
        <w:rPr>
          <w:rFonts w:hAnsi="Calibri" w:cs="Calibri"/>
          <w:sz w:val="24"/>
          <w:szCs w:val="24"/>
        </w:rPr>
        <w:t>wytchnieniowa</w:t>
      </w:r>
      <w:proofErr w:type="spellEnd"/>
      <w:r w:rsidR="00134FF9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134FF9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według wzoru stanowiącego załącznik nr 4 do Programu.</w:t>
      </w:r>
    </w:p>
    <w:p w:rsidR="003B5D11" w:rsidRPr="000339C9" w:rsidRDefault="003B5D11" w:rsidP="003862EE">
      <w:pPr>
        <w:numPr>
          <w:ilvl w:val="0"/>
          <w:numId w:val="9"/>
        </w:numPr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Przekazywanie</w:t>
      </w:r>
      <w:r w:rsidR="005A42A2" w:rsidRPr="000339C9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właściwemu wojewodzie</w:t>
      </w:r>
      <w:r w:rsidR="005A42A2" w:rsidRPr="000339C9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sprawozdania </w:t>
      </w:r>
      <w:r w:rsidR="00134FF9" w:rsidRPr="000339C9">
        <w:rPr>
          <w:rFonts w:hAnsi="Calibri" w:cs="Calibri"/>
          <w:sz w:val="24"/>
          <w:szCs w:val="24"/>
        </w:rPr>
        <w:t xml:space="preserve">dla gmin/powiatów </w:t>
      </w:r>
      <w:r w:rsidRPr="000339C9">
        <w:rPr>
          <w:rFonts w:hAnsi="Calibri" w:cs="Calibri"/>
          <w:sz w:val="24"/>
          <w:szCs w:val="24"/>
        </w:rPr>
        <w:t xml:space="preserve">z realizacji Programu </w:t>
      </w:r>
      <w:r w:rsidR="00134FF9" w:rsidRPr="000339C9">
        <w:rPr>
          <w:rFonts w:hAnsi="Calibri" w:cs="Calibri"/>
          <w:sz w:val="24"/>
          <w:szCs w:val="24"/>
        </w:rPr>
        <w:t xml:space="preserve">„Opieka </w:t>
      </w:r>
      <w:proofErr w:type="spellStart"/>
      <w:r w:rsidR="00134FF9" w:rsidRPr="000339C9">
        <w:rPr>
          <w:rFonts w:hAnsi="Calibri" w:cs="Calibri"/>
          <w:sz w:val="24"/>
          <w:szCs w:val="24"/>
        </w:rPr>
        <w:t>wytchnieniowa</w:t>
      </w:r>
      <w:proofErr w:type="spellEnd"/>
      <w:r w:rsidR="00134FF9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134FF9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według wzoru stanowiącego załącznik nr 5 do Programu.</w:t>
      </w:r>
    </w:p>
    <w:p w:rsidR="00925359" w:rsidRPr="000339C9" w:rsidRDefault="00F040C5" w:rsidP="003862EE">
      <w:pPr>
        <w:numPr>
          <w:ilvl w:val="0"/>
          <w:numId w:val="9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Prowadzenie dokumentacji potwierdzającej realizację Programu.</w:t>
      </w:r>
    </w:p>
    <w:p w:rsidR="00F040C5" w:rsidRPr="000339C9" w:rsidRDefault="00F040C5" w:rsidP="003862EE">
      <w:pPr>
        <w:pStyle w:val="Akapitzlist"/>
        <w:widowControl w:val="0"/>
        <w:numPr>
          <w:ilvl w:val="0"/>
          <w:numId w:val="9"/>
        </w:numPr>
        <w:spacing w:after="0" w:line="360" w:lineRule="auto"/>
        <w:contextualSpacing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 </w:t>
      </w:r>
      <w:r w:rsidR="00DD76F5" w:rsidRPr="000339C9">
        <w:rPr>
          <w:rFonts w:eastAsia="Times New Roman" w:hAnsi="Calibri" w:cs="Calibri"/>
          <w:sz w:val="24"/>
          <w:szCs w:val="24"/>
        </w:rPr>
        <w:t>I</w:t>
      </w:r>
      <w:r w:rsidRPr="000339C9">
        <w:rPr>
          <w:rFonts w:eastAsia="Times New Roman" w:hAnsi="Calibri" w:cs="Calibri"/>
          <w:sz w:val="24"/>
          <w:szCs w:val="24"/>
        </w:rPr>
        <w:t>nformowani</w:t>
      </w:r>
      <w:r w:rsidR="00DD76F5" w:rsidRPr="000339C9">
        <w:rPr>
          <w:rFonts w:eastAsia="Times New Roman" w:hAnsi="Calibri" w:cs="Calibri"/>
          <w:sz w:val="24"/>
          <w:szCs w:val="24"/>
        </w:rPr>
        <w:t>e</w:t>
      </w:r>
      <w:r w:rsidRPr="000339C9">
        <w:rPr>
          <w:rFonts w:eastAsia="Times New Roman" w:hAnsi="Calibri" w:cs="Calibri"/>
          <w:sz w:val="24"/>
          <w:szCs w:val="24"/>
        </w:rPr>
        <w:t>, że zadanie publiczne jest współfinansowane ze środków Funduszu Solidarnościowego otrzymanych od Ministra. Informacja na ten temat powinna się znaleźć we wszystkich materiałach, publikacjach, informacjach dla mediów, w mediach społecznościowych, ogłoszeniach oraz wystąpieniach publicznych dotyczących realizowanego zadania publicznego. Gmina/powiat zobowiązana jest do oznaczania profili prowadzonych przez Ministerstwo Rodziny i Polityki Społecznej w podejmowanych działaniach informacyjnych i promocyjnych w mediach społecznościowych.</w:t>
      </w:r>
    </w:p>
    <w:p w:rsidR="00F040C5" w:rsidRPr="000339C9" w:rsidRDefault="00F9083B" w:rsidP="003862EE">
      <w:pPr>
        <w:pStyle w:val="Akapitzlist"/>
        <w:widowControl w:val="0"/>
        <w:numPr>
          <w:ilvl w:val="0"/>
          <w:numId w:val="9"/>
        </w:numPr>
        <w:spacing w:after="0" w:line="360" w:lineRule="auto"/>
        <w:ind w:left="357" w:hanging="357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U</w:t>
      </w:r>
      <w:r w:rsidR="00F040C5" w:rsidRPr="000339C9">
        <w:rPr>
          <w:rFonts w:hAnsi="Calibri" w:cs="Calibri"/>
          <w:sz w:val="24"/>
          <w:szCs w:val="24"/>
        </w:rPr>
        <w:t>mieszczani</w:t>
      </w:r>
      <w:r w:rsidRPr="000339C9">
        <w:rPr>
          <w:rFonts w:hAnsi="Calibri" w:cs="Calibri"/>
          <w:sz w:val="24"/>
          <w:szCs w:val="24"/>
        </w:rPr>
        <w:t>e</w:t>
      </w:r>
      <w:r w:rsidR="00F040C5" w:rsidRPr="000339C9">
        <w:rPr>
          <w:rFonts w:hAnsi="Calibri" w:cs="Calibri"/>
          <w:sz w:val="24"/>
          <w:szCs w:val="24"/>
        </w:rPr>
        <w:t xml:space="preserve"> logo Ministra na wszystkich materiałach, w szczególności promocyjnych, informacyjnych, szkoleniowych i edukacyjnych, dotyczących realizowanego zadania publicznego oraz zakupionych środkach trwałych, proporcjonalnie do wielkości innych oznaczeń, w sposób zapewniający jego dobrą widoczność. </w:t>
      </w:r>
    </w:p>
    <w:p w:rsidR="00A8165F" w:rsidRPr="000339C9" w:rsidRDefault="00A8165F" w:rsidP="003862EE">
      <w:pPr>
        <w:pStyle w:val="Akapitzlist"/>
        <w:numPr>
          <w:ilvl w:val="0"/>
          <w:numId w:val="9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W ramach informowania, o którym mowa w ust. 1</w:t>
      </w:r>
      <w:r w:rsidR="00DD76F5" w:rsidRPr="000339C9">
        <w:rPr>
          <w:rFonts w:hAnsi="Calibri" w:cs="Calibri"/>
          <w:color w:val="000000"/>
          <w:sz w:val="24"/>
          <w:szCs w:val="24"/>
        </w:rPr>
        <w:t>1</w:t>
      </w:r>
      <w:r w:rsidRPr="000339C9">
        <w:rPr>
          <w:rFonts w:hAnsi="Calibri" w:cs="Calibri"/>
          <w:color w:val="000000"/>
          <w:sz w:val="24"/>
          <w:szCs w:val="24"/>
        </w:rPr>
        <w:t xml:space="preserve"> gmina/powiat</w:t>
      </w:r>
      <w:r w:rsidRPr="000339C9">
        <w:rPr>
          <w:rFonts w:hAnsi="Calibri" w:cs="Calibri"/>
          <w:spacing w:val="-4"/>
          <w:sz w:val="24"/>
          <w:szCs w:val="24"/>
        </w:rPr>
        <w:t xml:space="preserve"> zobowiązana jest do podejmowania działań informacyjnych dotyczących finansowania Zadania ze środków </w:t>
      </w:r>
      <w:r w:rsidRPr="000339C9">
        <w:rPr>
          <w:rFonts w:hAnsi="Calibri" w:cs="Calibri"/>
          <w:sz w:val="24"/>
          <w:szCs w:val="24"/>
        </w:rPr>
        <w:t>Funduszu Solidarnościowego przyznanych w ramach Programu,</w:t>
      </w:r>
      <w:r w:rsidRPr="000339C9">
        <w:rPr>
          <w:rFonts w:hAnsi="Calibri" w:cs="Calibri"/>
          <w:spacing w:val="-4"/>
          <w:sz w:val="24"/>
          <w:szCs w:val="24"/>
        </w:rPr>
        <w:t xml:space="preserve"> zgodnie z art. 35a ust. 1 ustawy z dnia 27 sierpnia 2009 r. o finansach publicznych </w:t>
      </w:r>
      <w:r w:rsidRPr="000339C9">
        <w:rPr>
          <w:rFonts w:hAnsi="Calibri" w:cs="Calibri"/>
          <w:sz w:val="24"/>
          <w:szCs w:val="24"/>
        </w:rPr>
        <w:t xml:space="preserve">oraz </w:t>
      </w:r>
      <w:r w:rsidRPr="000339C9">
        <w:rPr>
          <w:rFonts w:hAnsi="Calibri" w:cs="Calibri"/>
          <w:spacing w:val="-4"/>
          <w:sz w:val="24"/>
          <w:szCs w:val="24"/>
        </w:rPr>
        <w:t>rozporządzeniem Rady Ministrów z dnia 7 maja 2021 r. w sprawie określenia działań informacyjnych podejmowanych przez podmioty realizujące zadania finansowane lub dofinansowane z budżetu państwa lub z państwowych funduszy celowych (Dz. U. z 2021 r. poz. 953)</w:t>
      </w:r>
      <w:r w:rsidR="00A202F7" w:rsidRPr="000339C9">
        <w:rPr>
          <w:rFonts w:hAnsi="Calibri" w:cs="Calibri"/>
          <w:spacing w:val="-4"/>
          <w:sz w:val="24"/>
          <w:szCs w:val="24"/>
        </w:rPr>
        <w:t>.</w:t>
      </w:r>
    </w:p>
    <w:p w:rsidR="00A8165F" w:rsidRPr="000339C9" w:rsidRDefault="00A8165F" w:rsidP="003862EE">
      <w:pPr>
        <w:pStyle w:val="Akapitzlist"/>
        <w:numPr>
          <w:ilvl w:val="0"/>
          <w:numId w:val="9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Rozpowszechnianie w dowolnej formie, w prasie, radiu, telewizji, </w:t>
      </w:r>
      <w:r w:rsidR="00E422A0" w:rsidRPr="000339C9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>nternecie oraz innych publikacjach nazwy Programu, przedmiotu i celu, na który przyznano wsparcie finansowe oraz informacji o wysokości przyznanego wsparcia finansowego.</w:t>
      </w:r>
    </w:p>
    <w:p w:rsidR="00A8165F" w:rsidRDefault="00A8165F" w:rsidP="00F90740">
      <w:pPr>
        <w:rPr>
          <w:rFonts w:hAnsi="Calibri" w:cs="Calibri"/>
          <w:sz w:val="20"/>
        </w:rPr>
      </w:pPr>
    </w:p>
    <w:p w:rsidR="00AB1954" w:rsidRPr="000339C9" w:rsidRDefault="00AB1954" w:rsidP="00F90740">
      <w:pPr>
        <w:rPr>
          <w:rFonts w:hAnsi="Calibri" w:cs="Calibri"/>
          <w:sz w:val="20"/>
        </w:rPr>
      </w:pPr>
    </w:p>
    <w:p w:rsidR="003B5D11" w:rsidRPr="000339C9" w:rsidRDefault="00BC13DC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8" w:name="_Toc84493426"/>
      <w:r w:rsidRPr="000339C9">
        <w:rPr>
          <w:rFonts w:ascii="Calibri" w:hAnsi="Calibri" w:cs="Calibri"/>
          <w:sz w:val="28"/>
          <w:szCs w:val="28"/>
        </w:rPr>
        <w:lastRenderedPageBreak/>
        <w:t>X</w:t>
      </w:r>
      <w:r w:rsidR="009E095F" w:rsidRPr="000339C9">
        <w:rPr>
          <w:rFonts w:ascii="Calibri" w:hAnsi="Calibri" w:cs="Calibri"/>
          <w:sz w:val="28"/>
          <w:szCs w:val="28"/>
        </w:rPr>
        <w:t>I</w:t>
      </w:r>
      <w:r w:rsidR="00A11215" w:rsidRPr="000339C9">
        <w:rPr>
          <w:rFonts w:ascii="Calibri" w:hAnsi="Calibri" w:cs="Calibri"/>
          <w:sz w:val="28"/>
          <w:szCs w:val="28"/>
        </w:rPr>
        <w:t>II</w:t>
      </w:r>
      <w:r w:rsidR="003B5D11" w:rsidRPr="000339C9">
        <w:rPr>
          <w:rFonts w:ascii="Calibri" w:hAnsi="Calibri" w:cs="Calibri"/>
          <w:sz w:val="28"/>
          <w:szCs w:val="28"/>
        </w:rPr>
        <w:t>. Monitoring Programu</w:t>
      </w:r>
      <w:bookmarkEnd w:id="18"/>
    </w:p>
    <w:p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Gmina/powiat przekazuje do wojewody zestawienie z r</w:t>
      </w:r>
      <w:r w:rsidR="00704BA4" w:rsidRPr="000339C9">
        <w:rPr>
          <w:rFonts w:hAnsi="Calibri" w:cs="Calibri"/>
          <w:sz w:val="24"/>
          <w:szCs w:val="24"/>
        </w:rPr>
        <w:t xml:space="preserve">ealizacji Programu w terminie  </w:t>
      </w:r>
      <w:r w:rsidRPr="000339C9">
        <w:rPr>
          <w:rFonts w:hAnsi="Calibri" w:cs="Calibri"/>
          <w:sz w:val="24"/>
          <w:szCs w:val="24"/>
        </w:rPr>
        <w:t xml:space="preserve">15 dni od dnia zakończenia realizacji </w:t>
      </w:r>
      <w:r w:rsidR="00897113" w:rsidRPr="000339C9">
        <w:rPr>
          <w:rFonts w:hAnsi="Calibri" w:cs="Calibri"/>
          <w:sz w:val="24"/>
          <w:szCs w:val="24"/>
        </w:rPr>
        <w:t>Programu</w:t>
      </w:r>
      <w:r w:rsidRPr="000339C9">
        <w:rPr>
          <w:rFonts w:hAnsi="Calibri" w:cs="Calibri"/>
          <w:sz w:val="24"/>
          <w:szCs w:val="24"/>
        </w:rPr>
        <w:t>.</w:t>
      </w:r>
    </w:p>
    <w:p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Gmina/powiat przekazuje do wojewody sprawozdanie z realizacji Programu</w:t>
      </w:r>
      <w:r w:rsidR="00892EEF" w:rsidRPr="000339C9">
        <w:rPr>
          <w:rFonts w:hAnsi="Calibri" w:cs="Calibri"/>
          <w:sz w:val="24"/>
          <w:szCs w:val="24"/>
        </w:rPr>
        <w:t xml:space="preserve"> „Opieka </w:t>
      </w:r>
      <w:proofErr w:type="spellStart"/>
      <w:r w:rsidR="00892EEF" w:rsidRPr="000339C9">
        <w:rPr>
          <w:rFonts w:hAnsi="Calibri" w:cs="Calibri"/>
          <w:sz w:val="24"/>
          <w:szCs w:val="24"/>
        </w:rPr>
        <w:t>wytchnieniowa</w:t>
      </w:r>
      <w:proofErr w:type="spellEnd"/>
      <w:r w:rsidR="00892EEF" w:rsidRPr="000339C9">
        <w:rPr>
          <w:rFonts w:hAnsi="Calibri" w:cs="Calibri"/>
          <w:sz w:val="24"/>
          <w:szCs w:val="24"/>
        </w:rPr>
        <w:t>” – edycja 202</w:t>
      </w:r>
      <w:r w:rsidR="00D67A09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o</w:t>
      </w:r>
      <w:r w:rsidR="00803F59">
        <w:rPr>
          <w:rFonts w:hAnsi="Calibri" w:cs="Calibri"/>
          <w:sz w:val="24"/>
          <w:szCs w:val="24"/>
        </w:rPr>
        <w:t xml:space="preserve">bejmujące rozliczenie środków </w:t>
      </w:r>
      <w:r w:rsidRPr="000339C9">
        <w:rPr>
          <w:rFonts w:hAnsi="Calibri" w:cs="Calibri"/>
          <w:sz w:val="24"/>
          <w:szCs w:val="24"/>
        </w:rPr>
        <w:t xml:space="preserve">Funduszu Solidarnościowego w zakresie rzeczowym i finansowym, w terminie 30 od dnia zakończenia realizacji </w:t>
      </w:r>
      <w:r w:rsidR="00897113" w:rsidRPr="000339C9">
        <w:rPr>
          <w:rFonts w:hAnsi="Calibri" w:cs="Calibri"/>
          <w:sz w:val="24"/>
          <w:szCs w:val="24"/>
        </w:rPr>
        <w:t>Programu</w:t>
      </w:r>
      <w:r w:rsidRPr="000339C9">
        <w:rPr>
          <w:rFonts w:hAnsi="Calibri" w:cs="Calibri"/>
          <w:sz w:val="24"/>
          <w:szCs w:val="24"/>
        </w:rPr>
        <w:t>.</w:t>
      </w:r>
    </w:p>
    <w:p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Wojewoda przekazuje do Ministra sprawozdanie z realizacji Programu</w:t>
      </w:r>
      <w:r w:rsidR="00AB0BA8" w:rsidRPr="000339C9">
        <w:rPr>
          <w:rFonts w:hAnsi="Calibri" w:cs="Calibri"/>
          <w:sz w:val="24"/>
          <w:szCs w:val="24"/>
        </w:rPr>
        <w:t xml:space="preserve"> „Opieka </w:t>
      </w:r>
      <w:proofErr w:type="spellStart"/>
      <w:r w:rsidR="00AB0BA8" w:rsidRPr="000339C9">
        <w:rPr>
          <w:rFonts w:hAnsi="Calibri" w:cs="Calibri"/>
          <w:sz w:val="24"/>
          <w:szCs w:val="24"/>
        </w:rPr>
        <w:t>wytchnieniowa</w:t>
      </w:r>
      <w:proofErr w:type="spellEnd"/>
      <w:r w:rsidR="00AB0BA8" w:rsidRPr="000339C9">
        <w:rPr>
          <w:rFonts w:hAnsi="Calibri" w:cs="Calibri"/>
          <w:sz w:val="24"/>
          <w:szCs w:val="24"/>
        </w:rPr>
        <w:t>” – edycja 202</w:t>
      </w:r>
      <w:r w:rsidR="00D67A09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o</w:t>
      </w:r>
      <w:r w:rsidR="00803F59">
        <w:rPr>
          <w:rFonts w:hAnsi="Calibri" w:cs="Calibri"/>
          <w:sz w:val="24"/>
          <w:szCs w:val="24"/>
        </w:rPr>
        <w:t xml:space="preserve">bejmujące rozliczenie środków </w:t>
      </w:r>
      <w:r w:rsidRPr="000339C9">
        <w:rPr>
          <w:rFonts w:hAnsi="Calibri" w:cs="Calibri"/>
          <w:sz w:val="24"/>
          <w:szCs w:val="24"/>
        </w:rPr>
        <w:t xml:space="preserve">Funduszu Solidarnościowego w zakresie rzeczowym i finansowym, w terminie 30 od dnia zakończenia realizacji </w:t>
      </w:r>
      <w:r w:rsidR="00AB0BA8" w:rsidRPr="000339C9">
        <w:rPr>
          <w:rFonts w:hAnsi="Calibri" w:cs="Calibri"/>
          <w:sz w:val="24"/>
          <w:szCs w:val="24"/>
        </w:rPr>
        <w:t>z</w:t>
      </w:r>
      <w:r w:rsidRPr="000339C9">
        <w:rPr>
          <w:rFonts w:hAnsi="Calibri" w:cs="Calibri"/>
          <w:sz w:val="24"/>
          <w:szCs w:val="24"/>
        </w:rPr>
        <w:t>adania.</w:t>
      </w:r>
    </w:p>
    <w:p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Akceptacja sprawozdań złożonych przez wojewodó</w:t>
      </w:r>
      <w:r w:rsidR="0087658C" w:rsidRPr="000339C9">
        <w:rPr>
          <w:rFonts w:hAnsi="Calibri" w:cs="Calibri"/>
          <w:sz w:val="24"/>
          <w:szCs w:val="24"/>
        </w:rPr>
        <w:t xml:space="preserve">w następuje w terminie do dnia </w:t>
      </w:r>
      <w:r w:rsidRPr="000339C9">
        <w:rPr>
          <w:rFonts w:hAnsi="Calibri" w:cs="Calibri"/>
          <w:sz w:val="24"/>
          <w:szCs w:val="24"/>
        </w:rPr>
        <w:t>31 marca 202</w:t>
      </w:r>
      <w:r w:rsidR="00D67A09" w:rsidRPr="000339C9">
        <w:rPr>
          <w:rFonts w:hAnsi="Calibri" w:cs="Calibri"/>
          <w:sz w:val="24"/>
          <w:szCs w:val="24"/>
        </w:rPr>
        <w:t>3</w:t>
      </w:r>
      <w:r w:rsidRPr="000339C9">
        <w:rPr>
          <w:rFonts w:hAnsi="Calibri" w:cs="Calibri"/>
          <w:sz w:val="24"/>
          <w:szCs w:val="24"/>
        </w:rPr>
        <w:t xml:space="preserve"> r.</w:t>
      </w:r>
    </w:p>
    <w:p w:rsidR="00AB1954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Sporządzenie sprawozdania zbiorczego z realizacji Programu w terminie do dnia 31 maja 202</w:t>
      </w:r>
      <w:r w:rsidR="00D67A09" w:rsidRPr="000339C9">
        <w:rPr>
          <w:rFonts w:hAnsi="Calibri" w:cs="Calibri"/>
          <w:sz w:val="24"/>
          <w:szCs w:val="24"/>
        </w:rPr>
        <w:t>3</w:t>
      </w:r>
      <w:r w:rsidRPr="000339C9">
        <w:rPr>
          <w:rFonts w:hAnsi="Calibri" w:cs="Calibri"/>
          <w:sz w:val="24"/>
          <w:szCs w:val="24"/>
        </w:rPr>
        <w:t xml:space="preserve"> r. należy do zadań Ministra.</w:t>
      </w:r>
    </w:p>
    <w:p w:rsidR="00AB1954" w:rsidRDefault="00AB1954" w:rsidP="00AB1954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hAnsi="Calibri" w:cs="Calibri"/>
          <w:sz w:val="24"/>
          <w:szCs w:val="24"/>
        </w:rPr>
      </w:pPr>
    </w:p>
    <w:p w:rsidR="00AB1954" w:rsidRDefault="00AB1954" w:rsidP="00AB1954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eastAsia="Times New Roman" w:hAnsi="Calibri" w:cs="Calibri"/>
          <w:sz w:val="20"/>
        </w:rPr>
      </w:pPr>
    </w:p>
    <w:p w:rsidR="003B5D11" w:rsidRPr="00AB1954" w:rsidRDefault="003B5D11" w:rsidP="00AB1954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hAnsi="Calibri" w:cs="Calibri"/>
          <w:sz w:val="24"/>
          <w:szCs w:val="24"/>
        </w:rPr>
      </w:pPr>
      <w:r w:rsidRPr="00AB1954">
        <w:rPr>
          <w:rFonts w:eastAsia="Times New Roman" w:hAnsi="Calibri" w:cs="Calibri"/>
          <w:sz w:val="20"/>
        </w:rPr>
        <w:t>Załączniki do Programu:</w:t>
      </w:r>
    </w:p>
    <w:p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wniosku </w:t>
      </w:r>
      <w:r w:rsidR="0039702F" w:rsidRPr="000339C9">
        <w:rPr>
          <w:rFonts w:hAnsi="Calibri" w:cs="Calibri"/>
          <w:sz w:val="20"/>
        </w:rPr>
        <w:t xml:space="preserve">dla gmin/powiatów </w:t>
      </w:r>
      <w:r w:rsidRPr="000339C9">
        <w:rPr>
          <w:rFonts w:hAnsi="Calibri" w:cs="Calibri"/>
          <w:sz w:val="20"/>
        </w:rPr>
        <w:t xml:space="preserve">na środki finansowe </w:t>
      </w:r>
      <w:r w:rsidR="00554652" w:rsidRPr="000339C9">
        <w:rPr>
          <w:rFonts w:hAnsi="Calibri" w:cs="Calibri"/>
          <w:sz w:val="20"/>
        </w:rPr>
        <w:t xml:space="preserve">z Programu 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1</w:t>
      </w:r>
      <w:r w:rsidR="002E3BA1" w:rsidRPr="000339C9">
        <w:rPr>
          <w:rFonts w:hAnsi="Calibri" w:cs="Calibri"/>
          <w:sz w:val="20"/>
        </w:rPr>
        <w:t>A i 1 1B</w:t>
      </w:r>
      <w:r w:rsidRPr="000339C9">
        <w:rPr>
          <w:rFonts w:hAnsi="Calibri" w:cs="Calibri"/>
          <w:sz w:val="20"/>
        </w:rPr>
        <w:t xml:space="preserve"> do Programu),</w:t>
      </w:r>
    </w:p>
    <w:p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wniosku </w:t>
      </w:r>
      <w:r w:rsidR="002A2222" w:rsidRPr="000339C9">
        <w:rPr>
          <w:rFonts w:hAnsi="Calibri" w:cs="Calibri"/>
          <w:sz w:val="20"/>
        </w:rPr>
        <w:t xml:space="preserve">dla wojewodów </w:t>
      </w:r>
      <w:r w:rsidRPr="000339C9">
        <w:rPr>
          <w:rFonts w:hAnsi="Calibri" w:cs="Calibri"/>
          <w:sz w:val="20"/>
        </w:rPr>
        <w:t xml:space="preserve">na środki finansowe </w:t>
      </w:r>
      <w:r w:rsidR="00554652" w:rsidRPr="000339C9">
        <w:rPr>
          <w:rFonts w:hAnsi="Calibri" w:cs="Calibri"/>
          <w:sz w:val="20"/>
        </w:rPr>
        <w:t xml:space="preserve">z Programu 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</w:t>
      </w:r>
      <w:r w:rsidR="006872A1" w:rsidRPr="000339C9">
        <w:rPr>
          <w:rFonts w:hAnsi="Calibri" w:cs="Calibri"/>
          <w:sz w:val="20"/>
        </w:rPr>
        <w:t>i</w:t>
      </w:r>
      <w:r w:rsidRPr="000339C9">
        <w:rPr>
          <w:rFonts w:hAnsi="Calibri" w:cs="Calibri"/>
          <w:sz w:val="20"/>
        </w:rPr>
        <w:t xml:space="preserve"> nr 2</w:t>
      </w:r>
      <w:r w:rsidR="006872A1" w:rsidRPr="000339C9">
        <w:rPr>
          <w:rFonts w:hAnsi="Calibri" w:cs="Calibri"/>
          <w:sz w:val="20"/>
        </w:rPr>
        <w:t>A i 2B</w:t>
      </w:r>
      <w:r w:rsidRPr="000339C9">
        <w:rPr>
          <w:rFonts w:hAnsi="Calibri" w:cs="Calibri"/>
          <w:sz w:val="20"/>
        </w:rPr>
        <w:t xml:space="preserve"> do Programu),</w:t>
      </w:r>
    </w:p>
    <w:p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>Wzór listy rekomendowanych wniosków</w:t>
      </w:r>
      <w:r w:rsidR="002A2222" w:rsidRPr="000339C9">
        <w:rPr>
          <w:rFonts w:hAnsi="Calibri" w:cs="Calibri"/>
          <w:sz w:val="20"/>
        </w:rPr>
        <w:t xml:space="preserve"> do finansowania</w:t>
      </w:r>
      <w:r w:rsidRPr="000339C9">
        <w:rPr>
          <w:rFonts w:hAnsi="Calibri" w:cs="Calibri"/>
          <w:sz w:val="20"/>
        </w:rPr>
        <w:t xml:space="preserve"> </w:t>
      </w:r>
      <w:r w:rsidR="00554652" w:rsidRPr="000339C9">
        <w:rPr>
          <w:rFonts w:hAnsi="Calibri" w:cs="Calibri"/>
          <w:sz w:val="20"/>
        </w:rPr>
        <w:t xml:space="preserve">w ramach Programu 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3 do Programu),</w:t>
      </w:r>
    </w:p>
    <w:p w:rsidR="003B5D11" w:rsidRPr="000339C9" w:rsidRDefault="003B5D11" w:rsidP="003862EE">
      <w:pPr>
        <w:numPr>
          <w:ilvl w:val="0"/>
          <w:numId w:val="11"/>
        </w:numPr>
        <w:snapToGrid w:val="0"/>
        <w:spacing w:after="0"/>
        <w:ind w:left="714" w:hanging="357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zestawienia dla gmin/powiatów </w:t>
      </w:r>
      <w:r w:rsidR="00554652" w:rsidRPr="000339C9">
        <w:rPr>
          <w:rFonts w:hAnsi="Calibri" w:cs="Calibri"/>
          <w:sz w:val="20"/>
        </w:rPr>
        <w:t xml:space="preserve">z realizacji Programu 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 4 do Programu),</w:t>
      </w:r>
    </w:p>
    <w:p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14" w:hanging="357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sprawozdania dla gmin/powiatów </w:t>
      </w:r>
      <w:r w:rsidR="00554652" w:rsidRPr="000339C9">
        <w:rPr>
          <w:rFonts w:hAnsi="Calibri" w:cs="Calibri"/>
          <w:sz w:val="20"/>
        </w:rPr>
        <w:t xml:space="preserve">z realizacji Programu 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5 do Programu),</w:t>
      </w:r>
    </w:p>
    <w:p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sprawozdania dla </w:t>
      </w:r>
      <w:r w:rsidR="00571985" w:rsidRPr="000339C9">
        <w:rPr>
          <w:rFonts w:hAnsi="Calibri" w:cs="Calibri"/>
          <w:sz w:val="20"/>
        </w:rPr>
        <w:t>w</w:t>
      </w:r>
      <w:r w:rsidRPr="000339C9">
        <w:rPr>
          <w:rFonts w:hAnsi="Calibri" w:cs="Calibri"/>
          <w:sz w:val="20"/>
        </w:rPr>
        <w:t xml:space="preserve">ojewodów </w:t>
      </w:r>
      <w:r w:rsidR="00554652" w:rsidRPr="000339C9">
        <w:rPr>
          <w:rFonts w:hAnsi="Calibri" w:cs="Calibri"/>
          <w:sz w:val="20"/>
        </w:rPr>
        <w:t xml:space="preserve">z realizacji Programu 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6 do Programu),</w:t>
      </w:r>
    </w:p>
    <w:p w:rsidR="006B051D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14" w:hanging="357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</w:t>
      </w:r>
      <w:r w:rsidR="005D5E7A" w:rsidRPr="000339C9">
        <w:rPr>
          <w:rFonts w:hAnsi="Calibri" w:cs="Calibri"/>
          <w:sz w:val="20"/>
        </w:rPr>
        <w:t xml:space="preserve">pomiaru niezależności funkcjonalnej </w:t>
      </w:r>
      <w:r w:rsidRPr="000339C9">
        <w:rPr>
          <w:rFonts w:hAnsi="Calibri" w:cs="Calibri"/>
          <w:sz w:val="20"/>
        </w:rPr>
        <w:t>wg zmodyfikowan</w:t>
      </w:r>
      <w:r w:rsidR="000420B1" w:rsidRPr="000339C9">
        <w:rPr>
          <w:rFonts w:hAnsi="Calibri" w:cs="Calibri"/>
          <w:sz w:val="20"/>
        </w:rPr>
        <w:t>ych kryteriów oceny</w:t>
      </w:r>
      <w:r w:rsidR="00C73CDF" w:rsidRPr="000339C9">
        <w:rPr>
          <w:rFonts w:hAnsi="Calibri" w:cs="Calibri"/>
          <w:sz w:val="20"/>
        </w:rPr>
        <w:t xml:space="preserve"> – Skali FIM</w:t>
      </w:r>
      <w:r w:rsidRPr="000339C9">
        <w:rPr>
          <w:rFonts w:hAnsi="Calibri" w:cs="Calibri"/>
          <w:sz w:val="20"/>
        </w:rPr>
        <w:t xml:space="preserve"> </w:t>
      </w:r>
      <w:r w:rsidR="006B051D" w:rsidRPr="000339C9">
        <w:rPr>
          <w:rFonts w:hAnsi="Calibri" w:cs="Calibri"/>
          <w:sz w:val="20"/>
        </w:rPr>
        <w:t>wraz z dodatkową informacją do wzoru karty pomiaru niezależności funkcjonalnej w</w:t>
      </w:r>
      <w:r w:rsidR="00BB2E6D">
        <w:rPr>
          <w:rFonts w:hAnsi="Calibri" w:cs="Calibri"/>
          <w:sz w:val="20"/>
        </w:rPr>
        <w:t>edłu</w:t>
      </w:r>
      <w:r w:rsidR="006B051D" w:rsidRPr="000339C9">
        <w:rPr>
          <w:rFonts w:hAnsi="Calibri" w:cs="Calibri"/>
          <w:sz w:val="20"/>
        </w:rPr>
        <w:t xml:space="preserve">g </w:t>
      </w:r>
      <w:r w:rsidR="0072496E">
        <w:rPr>
          <w:rFonts w:hAnsi="Calibri" w:cs="Calibri"/>
          <w:sz w:val="20"/>
        </w:rPr>
        <w:t xml:space="preserve">zmodyfikowanych kryteriów oceny </w:t>
      </w:r>
      <w:r w:rsidR="0072496E" w:rsidRPr="000339C9">
        <w:rPr>
          <w:rFonts w:hAnsi="Calibri" w:cs="Calibri"/>
          <w:sz w:val="20"/>
        </w:rPr>
        <w:t>(załącznik nr 7 do Programu)</w:t>
      </w:r>
      <w:r w:rsidR="0072496E">
        <w:rPr>
          <w:rFonts w:hAnsi="Calibri" w:cs="Calibri"/>
          <w:sz w:val="20"/>
        </w:rPr>
        <w:t>,</w:t>
      </w:r>
    </w:p>
    <w:p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zgłoszenia do Programu </w:t>
      </w:r>
      <w:r w:rsidR="00554652" w:rsidRPr="000339C9">
        <w:rPr>
          <w:rFonts w:hAnsi="Calibri" w:cs="Calibri"/>
          <w:sz w:val="20"/>
        </w:rPr>
        <w:t xml:space="preserve">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8 do Programu),</w:t>
      </w:r>
    </w:p>
    <w:p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rozliczenia usług opieki </w:t>
      </w:r>
      <w:proofErr w:type="spellStart"/>
      <w:r w:rsidRPr="000339C9">
        <w:rPr>
          <w:rFonts w:hAnsi="Calibri" w:cs="Calibri"/>
          <w:sz w:val="20"/>
        </w:rPr>
        <w:t>wytchnieniowej</w:t>
      </w:r>
      <w:proofErr w:type="spellEnd"/>
      <w:r w:rsidRPr="000339C9">
        <w:rPr>
          <w:rFonts w:hAnsi="Calibri" w:cs="Calibri"/>
          <w:sz w:val="20"/>
        </w:rPr>
        <w:t xml:space="preserve"> </w:t>
      </w:r>
      <w:r w:rsidR="00554652" w:rsidRPr="000339C9">
        <w:rPr>
          <w:rFonts w:hAnsi="Calibri" w:cs="Calibri"/>
          <w:sz w:val="20"/>
        </w:rPr>
        <w:t xml:space="preserve">w ramach Programu 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9 do Programu)</w:t>
      </w:r>
      <w:r w:rsidR="00715302" w:rsidRPr="000339C9">
        <w:rPr>
          <w:rFonts w:hAnsi="Calibri" w:cs="Calibri"/>
          <w:sz w:val="20"/>
        </w:rPr>
        <w:t>,</w:t>
      </w:r>
    </w:p>
    <w:p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>Wzór oświadczenia o przyjęciu środków finansowych</w:t>
      </w:r>
      <w:r w:rsidR="00554652" w:rsidRPr="000339C9">
        <w:rPr>
          <w:rFonts w:hAnsi="Calibri" w:cs="Calibri"/>
          <w:sz w:val="20"/>
        </w:rPr>
        <w:t xml:space="preserve"> z Programu 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10 do Programu)</w:t>
      </w:r>
      <w:r w:rsidR="00B34C27" w:rsidRPr="000339C9">
        <w:rPr>
          <w:rFonts w:hAnsi="Calibri" w:cs="Calibri"/>
          <w:sz w:val="20"/>
        </w:rPr>
        <w:t>,</w:t>
      </w:r>
    </w:p>
    <w:p w:rsidR="006A0766" w:rsidRPr="000339C9" w:rsidRDefault="006A0766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</w:t>
      </w:r>
      <w:r w:rsidR="00D218D1" w:rsidRPr="000339C9">
        <w:rPr>
          <w:rFonts w:hAnsi="Calibri" w:cs="Calibri"/>
          <w:sz w:val="20"/>
        </w:rPr>
        <w:t xml:space="preserve">oceny wniosku gminy/powiatu w ramach Programu „Opieka </w:t>
      </w:r>
      <w:proofErr w:type="spellStart"/>
      <w:r w:rsidR="00D218D1" w:rsidRPr="000339C9">
        <w:rPr>
          <w:rFonts w:hAnsi="Calibri" w:cs="Calibri"/>
          <w:sz w:val="20"/>
        </w:rPr>
        <w:t>wytchnieniowa</w:t>
      </w:r>
      <w:proofErr w:type="spellEnd"/>
      <w:r w:rsidR="00D218D1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D218D1" w:rsidRPr="000339C9">
        <w:rPr>
          <w:rFonts w:hAnsi="Calibri" w:cs="Calibri"/>
          <w:sz w:val="20"/>
        </w:rPr>
        <w:t xml:space="preserve"> (załącznik nr 11 do Programu)</w:t>
      </w:r>
      <w:r w:rsidR="00B34C27" w:rsidRPr="000339C9">
        <w:rPr>
          <w:rFonts w:hAnsi="Calibri" w:cs="Calibri"/>
          <w:sz w:val="20"/>
        </w:rPr>
        <w:t>,</w:t>
      </w:r>
    </w:p>
    <w:p w:rsidR="00D218D1" w:rsidRPr="000339C9" w:rsidRDefault="00DC6643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</w:t>
      </w:r>
      <w:r w:rsidRPr="000339C9">
        <w:rPr>
          <w:rFonts w:hAnsi="Calibri" w:cs="Calibri"/>
          <w:color w:val="000000"/>
          <w:sz w:val="20"/>
        </w:rPr>
        <w:t>klauzuli informacyjnej w ramach Programu „</w:t>
      </w:r>
      <w:r w:rsidR="001C2CA3" w:rsidRPr="000339C9">
        <w:rPr>
          <w:rFonts w:hAnsi="Calibri" w:cs="Calibri"/>
          <w:color w:val="000000"/>
          <w:sz w:val="20"/>
        </w:rPr>
        <w:t xml:space="preserve">Opieka </w:t>
      </w:r>
      <w:proofErr w:type="spellStart"/>
      <w:r w:rsidR="001C2CA3" w:rsidRPr="000339C9">
        <w:rPr>
          <w:rFonts w:hAnsi="Calibri" w:cs="Calibri"/>
          <w:color w:val="000000"/>
          <w:sz w:val="20"/>
        </w:rPr>
        <w:t>wytchnieniowa</w:t>
      </w:r>
      <w:proofErr w:type="spellEnd"/>
      <w:r w:rsidRPr="000339C9">
        <w:rPr>
          <w:rFonts w:hAnsi="Calibri" w:cs="Calibri"/>
          <w:color w:val="000000"/>
          <w:sz w:val="20"/>
        </w:rPr>
        <w:t xml:space="preserve">” – edycja 2022 </w:t>
      </w:r>
      <w:r w:rsidR="001C2CA3" w:rsidRPr="000339C9">
        <w:rPr>
          <w:rFonts w:hAnsi="Calibri" w:cs="Calibri"/>
          <w:color w:val="000000"/>
          <w:sz w:val="20"/>
        </w:rPr>
        <w:t xml:space="preserve">dla gminy/powiatu </w:t>
      </w:r>
      <w:r w:rsidRPr="000339C9">
        <w:rPr>
          <w:rFonts w:hAnsi="Calibri" w:cs="Calibri"/>
          <w:color w:val="000000"/>
          <w:sz w:val="20"/>
        </w:rPr>
        <w:t>(załącznik nr 12 do Programu)</w:t>
      </w:r>
      <w:r w:rsidR="00BB2E6D">
        <w:rPr>
          <w:rFonts w:hAnsi="Calibri" w:cs="Calibri"/>
          <w:color w:val="000000"/>
          <w:sz w:val="20"/>
        </w:rPr>
        <w:t>,</w:t>
      </w:r>
    </w:p>
    <w:p w:rsidR="001C2CA3" w:rsidRPr="000339C9" w:rsidRDefault="001C2CA3" w:rsidP="003862EE">
      <w:pPr>
        <w:numPr>
          <w:ilvl w:val="0"/>
          <w:numId w:val="11"/>
        </w:numPr>
        <w:snapToGrid w:val="0"/>
        <w:spacing w:after="0" w:line="240" w:lineRule="auto"/>
        <w:ind w:left="714" w:hanging="357"/>
        <w:rPr>
          <w:rFonts w:hAnsi="Calibri" w:cs="Calibri"/>
          <w:color w:val="000000"/>
          <w:sz w:val="20"/>
        </w:rPr>
      </w:pPr>
      <w:r w:rsidRPr="000339C9">
        <w:rPr>
          <w:rFonts w:hAnsi="Calibri" w:cs="Calibri"/>
          <w:color w:val="000000"/>
          <w:sz w:val="20"/>
        </w:rPr>
        <w:lastRenderedPageBreak/>
        <w:t xml:space="preserve">Wzór klauzuli informacyjnej w ramach Programu „Opieka </w:t>
      </w:r>
      <w:proofErr w:type="spellStart"/>
      <w:r w:rsidR="001263C9">
        <w:rPr>
          <w:rFonts w:hAnsi="Calibri" w:cs="Calibri"/>
          <w:color w:val="000000"/>
          <w:sz w:val="20"/>
        </w:rPr>
        <w:t>wytchnieniowa</w:t>
      </w:r>
      <w:proofErr w:type="spellEnd"/>
      <w:r w:rsidR="001263C9">
        <w:rPr>
          <w:rFonts w:hAnsi="Calibri" w:cs="Calibri"/>
          <w:color w:val="000000"/>
          <w:sz w:val="20"/>
        </w:rPr>
        <w:t>” – edycja 2022 Ministra</w:t>
      </w:r>
      <w:r w:rsidRPr="000339C9">
        <w:rPr>
          <w:rFonts w:hAnsi="Calibri" w:cs="Calibri"/>
          <w:color w:val="000000"/>
          <w:sz w:val="20"/>
        </w:rPr>
        <w:t xml:space="preserve"> Rodziny i Polityki Społecznej (załącznik nr 13 do Programu).</w:t>
      </w:r>
    </w:p>
    <w:p w:rsidR="001C2CA3" w:rsidRPr="000339C9" w:rsidRDefault="001C2CA3" w:rsidP="00E22361">
      <w:pPr>
        <w:snapToGrid w:val="0"/>
        <w:spacing w:after="0" w:line="240" w:lineRule="auto"/>
        <w:ind w:left="720"/>
        <w:rPr>
          <w:rFonts w:hAnsi="Calibri" w:cs="Calibri"/>
          <w:sz w:val="20"/>
        </w:rPr>
      </w:pPr>
    </w:p>
    <w:p w:rsidR="00D218D1" w:rsidRPr="000339C9" w:rsidRDefault="00D218D1" w:rsidP="00517A67">
      <w:pPr>
        <w:snapToGrid w:val="0"/>
        <w:spacing w:after="0" w:line="240" w:lineRule="auto"/>
        <w:ind w:left="720"/>
        <w:jc w:val="both"/>
        <w:rPr>
          <w:rFonts w:hAnsi="Calibri" w:cs="Calibri"/>
          <w:sz w:val="20"/>
        </w:rPr>
      </w:pPr>
    </w:p>
    <w:sectPr w:rsidR="00D218D1" w:rsidRPr="000339C9" w:rsidSect="004F7E9A">
      <w:footerReference w:type="default" r:id="rId8"/>
      <w:pgSz w:w="11906" w:h="16838" w:code="1"/>
      <w:pgMar w:top="1418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536" w:rsidRDefault="00657536">
      <w:pPr>
        <w:spacing w:after="0" w:line="240" w:lineRule="auto"/>
      </w:pPr>
      <w:r>
        <w:separator/>
      </w:r>
    </w:p>
  </w:endnote>
  <w:endnote w:type="continuationSeparator" w:id="0">
    <w:p w:rsidR="00657536" w:rsidRDefault="00657536">
      <w:pPr>
        <w:spacing w:after="0" w:line="240" w:lineRule="auto"/>
      </w:pPr>
      <w:r>
        <w:continuationSeparator/>
      </w:r>
    </w:p>
  </w:endnote>
  <w:endnote w:type="continuationNotice" w:id="1">
    <w:p w:rsidR="00657536" w:rsidRDefault="0065753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numGothic">
    <w:altName w:val="Malgun Gothic"/>
    <w:charset w:val="00"/>
    <w:family w:val="auto"/>
    <w:pitch w:val="variable"/>
    <w:sig w:usb0="00000000" w:usb1="4000207B" w:usb2="00000000" w:usb3="00000000" w:csb0="FFFFFF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DFC" w:rsidRDefault="004F7E9A">
    <w:pPr>
      <w:tabs>
        <w:tab w:val="center" w:pos="4536"/>
        <w:tab w:val="right" w:pos="9072"/>
      </w:tabs>
      <w:snapToGrid w:val="0"/>
      <w:spacing w:after="0" w:line="240" w:lineRule="auto"/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 w:rsidR="009B0DFC"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 w:rsidR="00A4359F">
      <w:rPr>
        <w:rFonts w:ascii="Times New Roman" w:hAnsi="Times New Roman"/>
        <w:noProof/>
        <w:color w:val="000000"/>
      </w:rPr>
      <w:t>9</w:t>
    </w:r>
    <w:r>
      <w:rPr>
        <w:rFonts w:ascii="Times New Roman" w:hAnsi="Times New Roman"/>
        <w:color w:val="000000"/>
      </w:rPr>
      <w:fldChar w:fldCharType="end"/>
    </w:r>
  </w:p>
  <w:p w:rsidR="009B0DFC" w:rsidRDefault="009B0DFC">
    <w:pPr>
      <w:tabs>
        <w:tab w:val="center" w:pos="4536"/>
        <w:tab w:val="right" w:pos="9072"/>
      </w:tabs>
      <w:snapToGrid w:val="0"/>
      <w:spacing w:after="0" w:line="240" w:lineRule="auto"/>
      <w:rPr>
        <w:rFonts w:hAnsi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536" w:rsidRDefault="00657536">
      <w:pPr>
        <w:spacing w:after="0" w:line="240" w:lineRule="auto"/>
      </w:pPr>
      <w:r>
        <w:separator/>
      </w:r>
    </w:p>
  </w:footnote>
  <w:footnote w:type="continuationSeparator" w:id="0">
    <w:p w:rsidR="00657536" w:rsidRDefault="00657536">
      <w:pPr>
        <w:spacing w:after="0" w:line="240" w:lineRule="auto"/>
      </w:pPr>
      <w:r>
        <w:continuationSeparator/>
      </w:r>
    </w:p>
  </w:footnote>
  <w:footnote w:type="continuationNotice" w:id="1">
    <w:p w:rsidR="00657536" w:rsidRDefault="00657536">
      <w:pPr>
        <w:spacing w:after="0" w:line="240" w:lineRule="auto"/>
      </w:pPr>
    </w:p>
  </w:footnote>
  <w:footnote w:id="2">
    <w:p w:rsidR="009B0DFC" w:rsidRPr="00E22361" w:rsidRDefault="009B0DFC" w:rsidP="00AE720D">
      <w:pPr>
        <w:pStyle w:val="Tekstprzypisudolnego"/>
        <w:rPr>
          <w:vertAlign w:val="superscript"/>
        </w:rPr>
      </w:pPr>
      <w:r w:rsidRPr="00E22361">
        <w:rPr>
          <w:rStyle w:val="Odwoanieprzypisudolnego"/>
          <w:vertAlign w:val="superscript"/>
        </w:rPr>
        <w:footnoteRef/>
      </w:r>
      <w:r w:rsidRPr="00E22361">
        <w:rPr>
          <w:vertAlign w:val="superscript"/>
        </w:rPr>
        <w:t xml:space="preserve">) </w:t>
      </w:r>
      <w:r>
        <w:rPr>
          <w:vertAlign w:val="superscript"/>
        </w:rPr>
        <w:t xml:space="preserve"> </w:t>
      </w:r>
      <w:r w:rsidR="00AE720D" w:rsidRPr="00AE720D">
        <w:rPr>
          <w:rFonts w:eastAsia="Times New Roman" w:hAnsi="Calibri" w:cs="Calibri"/>
          <w:color w:val="000000"/>
        </w:rPr>
        <w:t xml:space="preserve">Dopuszcza się możliwość realizacji usług opieki </w:t>
      </w:r>
      <w:proofErr w:type="spellStart"/>
      <w:r w:rsidR="00AE720D" w:rsidRPr="00AE720D">
        <w:rPr>
          <w:rFonts w:eastAsia="Times New Roman" w:hAnsi="Calibri" w:cs="Calibri"/>
          <w:color w:val="000000"/>
        </w:rPr>
        <w:t>wytchnieniowej</w:t>
      </w:r>
      <w:proofErr w:type="spellEnd"/>
      <w:r w:rsidR="00AE720D" w:rsidRPr="00AE720D">
        <w:rPr>
          <w:rFonts w:eastAsia="Times New Roman" w:hAnsi="Calibri" w:cs="Calibri"/>
          <w:color w:val="000000"/>
        </w:rPr>
        <w:t xml:space="preserve"> w domu pomocy społecznej jedynie w przypadku kiedy </w:t>
      </w:r>
      <w:r w:rsidR="00AE720D" w:rsidRPr="00AE720D">
        <w:rPr>
          <w:rFonts w:hAnsi="Calibri" w:cs="Calibri"/>
        </w:rPr>
        <w:t xml:space="preserve">dom pomocy społecznej zdecyduje się na zmniejszenie liczby miejsc, a co za tym idzie i zmniejszenie powierzchni obiektu na realizację ustawowych zadań placówki (jednak nie kosztem osób mających ustalone prawo do pobytu w placówce), a powstała w ten sposób wolna infrastruktura zostanie przeznaczona na świadczenie usług opieki </w:t>
      </w:r>
      <w:proofErr w:type="spellStart"/>
      <w:r w:rsidR="00AE720D" w:rsidRPr="00AE720D">
        <w:rPr>
          <w:rFonts w:hAnsi="Calibri" w:cs="Calibri"/>
        </w:rPr>
        <w:t>wytchnieniowej</w:t>
      </w:r>
      <w:proofErr w:type="spellEnd"/>
      <w:r w:rsidR="00AE720D" w:rsidRPr="00AE720D">
        <w:rPr>
          <w:rFonts w:hAnsi="Calibri" w:cs="Calibri"/>
        </w:rPr>
        <w:t>. Taka działalność powinna zostać wydzielona organizacyjnie, poza dom pomocy społecznej.</w:t>
      </w:r>
      <w:r w:rsidR="00491BC7">
        <w:rPr>
          <w:rFonts w:hAnsi="Calibri" w:cs="Calibri"/>
        </w:rPr>
        <w:t xml:space="preserve"> </w:t>
      </w:r>
      <w:r w:rsidR="00491BC7" w:rsidRPr="00AE720D">
        <w:rPr>
          <w:rFonts w:eastAsia="Times New Roman" w:hAnsi="Calibri" w:cs="Calibri"/>
          <w:color w:val="000000"/>
        </w:rPr>
        <w:t xml:space="preserve">Gmina lub powiat przystępując do realizacji usług opieki </w:t>
      </w:r>
      <w:proofErr w:type="spellStart"/>
      <w:r w:rsidR="00491BC7" w:rsidRPr="00AE720D">
        <w:rPr>
          <w:rFonts w:eastAsia="Times New Roman" w:hAnsi="Calibri" w:cs="Calibri"/>
          <w:color w:val="000000"/>
        </w:rPr>
        <w:t>wytchnieniowej</w:t>
      </w:r>
      <w:proofErr w:type="spellEnd"/>
      <w:r w:rsidR="00491BC7" w:rsidRPr="00AE720D">
        <w:rPr>
          <w:rFonts w:eastAsia="Times New Roman" w:hAnsi="Calibri" w:cs="Calibri"/>
          <w:color w:val="000000"/>
        </w:rPr>
        <w:t xml:space="preserve"> w ramach P</w:t>
      </w:r>
      <w:r w:rsidR="00852FEE">
        <w:rPr>
          <w:rFonts w:eastAsia="Times New Roman" w:hAnsi="Calibri" w:cs="Calibri"/>
          <w:color w:val="000000"/>
        </w:rPr>
        <w:t xml:space="preserve">rogramu „Opieka </w:t>
      </w:r>
      <w:proofErr w:type="spellStart"/>
      <w:r w:rsidR="00852FEE">
        <w:rPr>
          <w:rFonts w:eastAsia="Times New Roman" w:hAnsi="Calibri" w:cs="Calibri"/>
          <w:color w:val="000000"/>
        </w:rPr>
        <w:t>w</w:t>
      </w:r>
      <w:r w:rsidR="00491BC7" w:rsidRPr="00AE720D">
        <w:rPr>
          <w:rFonts w:eastAsia="Times New Roman" w:hAnsi="Calibri" w:cs="Calibri"/>
          <w:color w:val="000000"/>
        </w:rPr>
        <w:t>ytchnieniowa</w:t>
      </w:r>
      <w:proofErr w:type="spellEnd"/>
      <w:r w:rsidR="00491BC7" w:rsidRPr="00AE720D">
        <w:rPr>
          <w:rFonts w:eastAsia="Times New Roman" w:hAnsi="Calibri" w:cs="Calibri"/>
          <w:color w:val="000000"/>
        </w:rPr>
        <w:t xml:space="preserve">” – edycja 2022 podejmie uchwałę, w której </w:t>
      </w:r>
      <w:r w:rsidR="00491BC7" w:rsidRPr="00BE3CFB">
        <w:rPr>
          <w:rFonts w:eastAsia="Times New Roman" w:hAnsi="Calibri" w:cs="Calibri"/>
          <w:color w:val="000000"/>
        </w:rPr>
        <w:t>określi zasady udzielania pomocy w ramach ww. Programu.</w:t>
      </w:r>
    </w:p>
  </w:footnote>
  <w:footnote w:id="3">
    <w:p w:rsidR="009B0DFC" w:rsidRDefault="009B0DFC" w:rsidP="00C2494A">
      <w:pPr>
        <w:pStyle w:val="Tekstprzypisudolnego"/>
        <w:rPr>
          <w:rFonts w:hAnsi="Calibri" w:cs="Calibri"/>
        </w:rPr>
      </w:pPr>
      <w:r w:rsidRPr="008564FF">
        <w:rPr>
          <w:rStyle w:val="Odwoanieprzypisudolnego"/>
          <w:rFonts w:hAnsi="Calibri" w:cs="Calibri"/>
          <w:vertAlign w:val="superscript"/>
        </w:rPr>
        <w:footnoteRef/>
      </w:r>
      <w:r w:rsidRPr="008564FF">
        <w:rPr>
          <w:rFonts w:hAnsi="Calibri" w:cs="Calibri"/>
          <w:vertAlign w:val="superscript"/>
        </w:rPr>
        <w:t xml:space="preserve">) </w:t>
      </w:r>
      <w:r w:rsidRPr="008564FF">
        <w:rPr>
          <w:rFonts w:hAnsi="Calibri" w:cs="Calibri"/>
        </w:rPr>
        <w:t xml:space="preserve">W przypadku realizacji usług opieki </w:t>
      </w:r>
      <w:proofErr w:type="spellStart"/>
      <w:r w:rsidRPr="008564FF">
        <w:rPr>
          <w:rFonts w:hAnsi="Calibri" w:cs="Calibri"/>
        </w:rPr>
        <w:t>wytchnieniowej</w:t>
      </w:r>
      <w:proofErr w:type="spellEnd"/>
      <w:r w:rsidRPr="008564FF">
        <w:rPr>
          <w:rFonts w:hAnsi="Calibri" w:cs="Calibri"/>
        </w:rPr>
        <w:t xml:space="preserve"> dla więcej niż jednej osoby niepełnosprawnej kwota dofinansowania </w:t>
      </w:r>
      <w:r>
        <w:rPr>
          <w:rFonts w:hAnsi="Calibri" w:cs="Calibri"/>
        </w:rPr>
        <w:t xml:space="preserve">przysługuje na drugą i kolejną osobę niepełnosprawną w wysokości do 50% kwoty, o której mowa w ust. 16, z wyłączeniem pkt 1 lit. b. </w:t>
      </w:r>
    </w:p>
    <w:p w:rsidR="009B0DFC" w:rsidRPr="008564FF" w:rsidRDefault="009B0DFC" w:rsidP="00663063">
      <w:pPr>
        <w:pStyle w:val="Tekstprzypisudolnego"/>
        <w:jc w:val="both"/>
        <w:rPr>
          <w:rFonts w:hAnsi="Calibri" w:cs="Calibri"/>
        </w:rPr>
      </w:pPr>
    </w:p>
  </w:footnote>
  <w:footnote w:id="4">
    <w:p w:rsidR="009B0DFC" w:rsidRPr="00276E7F" w:rsidRDefault="009B0DFC" w:rsidP="00052595">
      <w:pPr>
        <w:pStyle w:val="Tekstprzypisudolnego"/>
        <w:rPr>
          <w:rFonts w:hAnsi="Calibri" w:cs="Calibri"/>
        </w:rPr>
      </w:pPr>
      <w:r w:rsidRPr="00276E7F">
        <w:rPr>
          <w:rStyle w:val="Odwoanieprzypisudolnego"/>
          <w:rFonts w:hAnsi="Calibri" w:cs="Calibri"/>
          <w:vertAlign w:val="superscript"/>
        </w:rPr>
        <w:footnoteRef/>
      </w:r>
      <w:r w:rsidRPr="00276E7F">
        <w:rPr>
          <w:rFonts w:hAnsi="Calibri" w:cs="Calibri"/>
          <w:vertAlign w:val="superscript"/>
        </w:rPr>
        <w:t xml:space="preserve">) </w:t>
      </w:r>
      <w:r w:rsidRPr="00276E7F">
        <w:rPr>
          <w:rFonts w:hAnsi="Calibri" w:cs="Calibri"/>
        </w:rPr>
        <w:t>Na potrzeby realizacji Programu za członków rodziny uznać należy rodzi</w:t>
      </w:r>
      <w:r w:rsidR="00A11BCC">
        <w:rPr>
          <w:rFonts w:hAnsi="Calibri" w:cs="Calibri"/>
        </w:rPr>
        <w:t>ców i dzieci, rodzeństwo, wnuki</w:t>
      </w:r>
      <w:r w:rsidRPr="00276E7F">
        <w:rPr>
          <w:rFonts w:hAnsi="Calibri" w:cs="Calibri"/>
        </w:rPr>
        <w:t>, dziadków, teściów macochę, ojczyma oraz inne osoby pozostające we wspólnym gospodarstwie domowym z uczestnikiem Programu.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72A"/>
    <w:multiLevelType w:val="hybridMultilevel"/>
    <w:tmpl w:val="C3507CFE"/>
    <w:lvl w:ilvl="0" w:tplc="04150011">
      <w:start w:val="1"/>
      <w:numFmt w:val="decimal"/>
      <w:lvlText w:val="%1)"/>
      <w:lvlJc w:val="left"/>
      <w:pPr>
        <w:ind w:left="1734" w:hanging="360"/>
      </w:pPr>
    </w:lvl>
    <w:lvl w:ilvl="1" w:tplc="04150019" w:tentative="1">
      <w:start w:val="1"/>
      <w:numFmt w:val="lowerLetter"/>
      <w:lvlText w:val="%2."/>
      <w:lvlJc w:val="left"/>
      <w:pPr>
        <w:ind w:left="2454" w:hanging="360"/>
      </w:pPr>
    </w:lvl>
    <w:lvl w:ilvl="2" w:tplc="0415001B" w:tentative="1">
      <w:start w:val="1"/>
      <w:numFmt w:val="lowerRoman"/>
      <w:lvlText w:val="%3."/>
      <w:lvlJc w:val="right"/>
      <w:pPr>
        <w:ind w:left="3174" w:hanging="180"/>
      </w:pPr>
    </w:lvl>
    <w:lvl w:ilvl="3" w:tplc="0415000F" w:tentative="1">
      <w:start w:val="1"/>
      <w:numFmt w:val="decimal"/>
      <w:lvlText w:val="%4."/>
      <w:lvlJc w:val="left"/>
      <w:pPr>
        <w:ind w:left="3894" w:hanging="360"/>
      </w:pPr>
    </w:lvl>
    <w:lvl w:ilvl="4" w:tplc="04150019" w:tentative="1">
      <w:start w:val="1"/>
      <w:numFmt w:val="lowerLetter"/>
      <w:lvlText w:val="%5."/>
      <w:lvlJc w:val="left"/>
      <w:pPr>
        <w:ind w:left="4614" w:hanging="360"/>
      </w:pPr>
    </w:lvl>
    <w:lvl w:ilvl="5" w:tplc="0415001B" w:tentative="1">
      <w:start w:val="1"/>
      <w:numFmt w:val="lowerRoman"/>
      <w:lvlText w:val="%6."/>
      <w:lvlJc w:val="right"/>
      <w:pPr>
        <w:ind w:left="5334" w:hanging="180"/>
      </w:pPr>
    </w:lvl>
    <w:lvl w:ilvl="6" w:tplc="0415000F" w:tentative="1">
      <w:start w:val="1"/>
      <w:numFmt w:val="decimal"/>
      <w:lvlText w:val="%7."/>
      <w:lvlJc w:val="left"/>
      <w:pPr>
        <w:ind w:left="6054" w:hanging="360"/>
      </w:pPr>
    </w:lvl>
    <w:lvl w:ilvl="7" w:tplc="04150019" w:tentative="1">
      <w:start w:val="1"/>
      <w:numFmt w:val="lowerLetter"/>
      <w:lvlText w:val="%8."/>
      <w:lvlJc w:val="left"/>
      <w:pPr>
        <w:ind w:left="6774" w:hanging="360"/>
      </w:pPr>
    </w:lvl>
    <w:lvl w:ilvl="8" w:tplc="0415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2">
    <w:nsid w:val="0C5E2F33"/>
    <w:multiLevelType w:val="hybridMultilevel"/>
    <w:tmpl w:val="13DC32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6F0652"/>
    <w:multiLevelType w:val="hybridMultilevel"/>
    <w:tmpl w:val="C2AA7830"/>
    <w:lvl w:ilvl="0" w:tplc="3D22C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3D0ACB"/>
    <w:multiLevelType w:val="multilevel"/>
    <w:tmpl w:val="45A6666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w w:val="10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  <w:w w:val="100"/>
      </w:rPr>
    </w:lvl>
  </w:abstractNum>
  <w:abstractNum w:abstractNumId="5">
    <w:nsid w:val="1F5E09DA"/>
    <w:multiLevelType w:val="hybridMultilevel"/>
    <w:tmpl w:val="33C09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A74E4"/>
    <w:multiLevelType w:val="hybridMultilevel"/>
    <w:tmpl w:val="3F040A6C"/>
    <w:lvl w:ilvl="0" w:tplc="01D235CC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F3E1D"/>
    <w:multiLevelType w:val="hybridMultilevel"/>
    <w:tmpl w:val="4D460E92"/>
    <w:lvl w:ilvl="0" w:tplc="04150011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8">
    <w:nsid w:val="2CEA5287"/>
    <w:multiLevelType w:val="hybridMultilevel"/>
    <w:tmpl w:val="4EE65C68"/>
    <w:lvl w:ilvl="0" w:tplc="5F70D1AA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4C73AA"/>
    <w:multiLevelType w:val="hybridMultilevel"/>
    <w:tmpl w:val="1DE09756"/>
    <w:lvl w:ilvl="0" w:tplc="7974BD0C">
      <w:start w:val="4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0">
    <w:nsid w:val="323713BD"/>
    <w:multiLevelType w:val="hybridMultilevel"/>
    <w:tmpl w:val="3B046AA8"/>
    <w:lvl w:ilvl="0" w:tplc="9918BA5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0E5FF9"/>
    <w:multiLevelType w:val="hybridMultilevel"/>
    <w:tmpl w:val="B23C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CC5916"/>
    <w:multiLevelType w:val="hybridMultilevel"/>
    <w:tmpl w:val="C9069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D2390"/>
    <w:multiLevelType w:val="multilevel"/>
    <w:tmpl w:val="194249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14">
    <w:nsid w:val="46014D5D"/>
    <w:multiLevelType w:val="hybridMultilevel"/>
    <w:tmpl w:val="78605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B06C3"/>
    <w:multiLevelType w:val="hybridMultilevel"/>
    <w:tmpl w:val="48B017F2"/>
    <w:lvl w:ilvl="0" w:tplc="6182430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CB1AEF"/>
    <w:multiLevelType w:val="hybridMultilevel"/>
    <w:tmpl w:val="ED322B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61D507B"/>
    <w:multiLevelType w:val="hybridMultilevel"/>
    <w:tmpl w:val="7E6A10DA"/>
    <w:lvl w:ilvl="0" w:tplc="04150011">
      <w:start w:val="1"/>
      <w:numFmt w:val="decimal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AFF02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A9B48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6F212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43FF0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A93EC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0AE2A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AC61C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C5AC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A496206"/>
    <w:multiLevelType w:val="multilevel"/>
    <w:tmpl w:val="95EC096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19">
    <w:nsid w:val="5C917EBF"/>
    <w:multiLevelType w:val="hybridMultilevel"/>
    <w:tmpl w:val="181435A8"/>
    <w:lvl w:ilvl="0" w:tplc="04150011">
      <w:start w:val="1"/>
      <w:numFmt w:val="decimal"/>
      <w:lvlText w:val="%1)"/>
      <w:lvlJc w:val="left"/>
      <w:pPr>
        <w:ind w:left="567" w:hanging="20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46298"/>
    <w:multiLevelType w:val="multilevel"/>
    <w:tmpl w:val="E722901A"/>
    <w:lvl w:ilvl="0">
      <w:start w:val="1"/>
      <w:numFmt w:val="decimal"/>
      <w:lvlText w:val="%1."/>
      <w:lvlJc w:val="left"/>
      <w:pPr>
        <w:ind w:left="5888" w:hanging="360"/>
      </w:pPr>
      <w:rPr>
        <w:rFonts w:hint="default"/>
        <w:w w:val="100"/>
        <w:sz w:val="24"/>
      </w:rPr>
    </w:lvl>
    <w:lvl w:ilvl="1">
      <w:start w:val="1"/>
      <w:numFmt w:val="lowerLetter"/>
      <w:lvlText w:val="%2)"/>
      <w:lvlJc w:val="left"/>
      <w:pPr>
        <w:ind w:left="6120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786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8408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9128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9848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10568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11288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12008" w:hanging="180"/>
      </w:pPr>
      <w:rPr>
        <w:rFonts w:hint="default"/>
        <w:w w:val="100"/>
      </w:rPr>
    </w:lvl>
  </w:abstractNum>
  <w:abstractNum w:abstractNumId="21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2">
    <w:nsid w:val="5C94629B"/>
    <w:multiLevelType w:val="multilevel"/>
    <w:tmpl w:val="6DB8920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3">
    <w:nsid w:val="5C9462A0"/>
    <w:multiLevelType w:val="multilevel"/>
    <w:tmpl w:val="5406D6A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216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88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60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432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504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76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48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7200" w:hanging="180"/>
      </w:pPr>
      <w:rPr>
        <w:rFonts w:hint="default"/>
        <w:w w:val="100"/>
      </w:rPr>
    </w:lvl>
  </w:abstractNum>
  <w:abstractNum w:abstractNumId="24">
    <w:nsid w:val="5C9462A2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5">
    <w:nsid w:val="5C9462A3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6">
    <w:nsid w:val="5C9462A4"/>
    <w:multiLevelType w:val="multilevel"/>
    <w:tmpl w:val="39FCF742"/>
    <w:lvl w:ilvl="0">
      <w:start w:val="1"/>
      <w:numFmt w:val="decimal"/>
      <w:lvlText w:val="%1."/>
      <w:lvlJc w:val="left"/>
      <w:pPr>
        <w:ind w:left="284" w:hanging="360"/>
      </w:pPr>
      <w:rPr>
        <w:rFonts w:asciiTheme="minorHAnsi" w:eastAsia="Calibri" w:hAnsiTheme="minorHAnsi" w:cstheme="minorHAnsi"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7">
    <w:nsid w:val="5C9462A6"/>
    <w:multiLevelType w:val="multilevel"/>
    <w:tmpl w:val="F8CAF5EE"/>
    <w:lvl w:ilvl="0">
      <w:start w:val="1"/>
      <w:numFmt w:val="decimal"/>
      <w:lvlText w:val="%1."/>
      <w:lvlJc w:val="left"/>
      <w:pPr>
        <w:ind w:left="76" w:hanging="360"/>
      </w:pPr>
      <w:rPr>
        <w:rFonts w:ascii="Calibri" w:hAnsi="Calibri" w:cs="Calibri" w:hint="default"/>
        <w:strike w:val="0"/>
        <w:w w:val="100"/>
      </w:rPr>
    </w:lvl>
    <w:lvl w:ilvl="1" w:tentative="1">
      <w:start w:val="1"/>
      <w:numFmt w:val="lowerLetter"/>
      <w:lvlText w:val="%2."/>
      <w:lvlJc w:val="left"/>
      <w:pPr>
        <w:ind w:left="1156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1876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596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316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036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4756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476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196" w:hanging="180"/>
      </w:pPr>
      <w:rPr>
        <w:rFonts w:hint="default"/>
        <w:w w:val="100"/>
      </w:rPr>
    </w:lvl>
  </w:abstractNum>
  <w:abstractNum w:abstractNumId="28">
    <w:nsid w:val="5C9462A7"/>
    <w:multiLevelType w:val="multilevel"/>
    <w:tmpl w:val="18B075FA"/>
    <w:lvl w:ilvl="0">
      <w:start w:val="1"/>
      <w:numFmt w:val="decimal"/>
      <w:lvlText w:val="%1."/>
      <w:lvlJc w:val="left"/>
      <w:pPr>
        <w:ind w:left="444" w:hanging="360"/>
      </w:pPr>
      <w:rPr>
        <w:rFonts w:ascii="Calibri" w:hAnsi="Calibri" w:cs="Calibri" w:hint="default"/>
        <w:w w:val="100"/>
      </w:rPr>
    </w:lvl>
    <w:lvl w:ilvl="1" w:tentative="1">
      <w:start w:val="1"/>
      <w:numFmt w:val="lowerLetter"/>
      <w:lvlText w:val="%2."/>
      <w:lvlJc w:val="left"/>
      <w:pPr>
        <w:ind w:left="1524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2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9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4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1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8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564" w:hanging="180"/>
      </w:pPr>
      <w:rPr>
        <w:rFonts w:hint="default"/>
        <w:w w:val="100"/>
      </w:rPr>
    </w:lvl>
  </w:abstractNum>
  <w:abstractNum w:abstractNumId="29">
    <w:nsid w:val="5C9462A8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30">
    <w:nsid w:val="5C9462A9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31">
    <w:nsid w:val="60F01207"/>
    <w:multiLevelType w:val="hybridMultilevel"/>
    <w:tmpl w:val="50F678F4"/>
    <w:lvl w:ilvl="0" w:tplc="BD50472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BD3219"/>
    <w:multiLevelType w:val="hybridMultilevel"/>
    <w:tmpl w:val="3DC2B56A"/>
    <w:lvl w:ilvl="0" w:tplc="97D2C65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>
    <w:nsid w:val="65E60470"/>
    <w:multiLevelType w:val="hybridMultilevel"/>
    <w:tmpl w:val="C53E7D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B5574E0"/>
    <w:multiLevelType w:val="hybridMultilevel"/>
    <w:tmpl w:val="936E6694"/>
    <w:lvl w:ilvl="0" w:tplc="78C22CFE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E5338FB"/>
    <w:multiLevelType w:val="multilevel"/>
    <w:tmpl w:val="77DA45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36">
    <w:nsid w:val="75C73370"/>
    <w:multiLevelType w:val="hybridMultilevel"/>
    <w:tmpl w:val="35EAE164"/>
    <w:lvl w:ilvl="0" w:tplc="04150011">
      <w:start w:val="1"/>
      <w:numFmt w:val="decimal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A40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60EE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D9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68D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05F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011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2CD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A8F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8BE7633"/>
    <w:multiLevelType w:val="hybridMultilevel"/>
    <w:tmpl w:val="E0D84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22"/>
  </w:num>
  <w:num w:numId="4">
    <w:abstractNumId w:val="23"/>
  </w:num>
  <w:num w:numId="5">
    <w:abstractNumId w:val="24"/>
  </w:num>
  <w:num w:numId="6">
    <w:abstractNumId w:val="25"/>
  </w:num>
  <w:num w:numId="7">
    <w:abstractNumId w:val="26"/>
  </w:num>
  <w:num w:numId="8">
    <w:abstractNumId w:val="27"/>
  </w:num>
  <w:num w:numId="9">
    <w:abstractNumId w:val="28"/>
  </w:num>
  <w:num w:numId="10">
    <w:abstractNumId w:val="29"/>
  </w:num>
  <w:num w:numId="11">
    <w:abstractNumId w:val="30"/>
  </w:num>
  <w:num w:numId="12">
    <w:abstractNumId w:val="1"/>
  </w:num>
  <w:num w:numId="13">
    <w:abstractNumId w:val="10"/>
  </w:num>
  <w:num w:numId="14">
    <w:abstractNumId w:val="4"/>
  </w:num>
  <w:num w:numId="15">
    <w:abstractNumId w:val="8"/>
  </w:num>
  <w:num w:numId="16">
    <w:abstractNumId w:val="19"/>
  </w:num>
  <w:num w:numId="17">
    <w:abstractNumId w:val="9"/>
  </w:num>
  <w:num w:numId="18">
    <w:abstractNumId w:val="15"/>
  </w:num>
  <w:num w:numId="19">
    <w:abstractNumId w:val="31"/>
  </w:num>
  <w:num w:numId="20">
    <w:abstractNumId w:val="37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3"/>
  </w:num>
  <w:num w:numId="24">
    <w:abstractNumId w:val="14"/>
  </w:num>
  <w:num w:numId="25">
    <w:abstractNumId w:val="33"/>
  </w:num>
  <w:num w:numId="26">
    <w:abstractNumId w:val="2"/>
  </w:num>
  <w:num w:numId="27">
    <w:abstractNumId w:val="18"/>
  </w:num>
  <w:num w:numId="28">
    <w:abstractNumId w:val="16"/>
  </w:num>
  <w:num w:numId="29">
    <w:abstractNumId w:val="12"/>
  </w:num>
  <w:num w:numId="30">
    <w:abstractNumId w:val="13"/>
  </w:num>
  <w:num w:numId="31">
    <w:abstractNumId w:val="35"/>
  </w:num>
  <w:num w:numId="32">
    <w:abstractNumId w:val="17"/>
  </w:num>
  <w:num w:numId="33">
    <w:abstractNumId w:val="36"/>
  </w:num>
  <w:num w:numId="34">
    <w:abstractNumId w:val="7"/>
  </w:num>
  <w:num w:numId="35">
    <w:abstractNumId w:val="0"/>
  </w:num>
  <w:num w:numId="36">
    <w:abstractNumId w:val="34"/>
  </w:num>
  <w:num w:numId="37">
    <w:abstractNumId w:val="32"/>
  </w:num>
  <w:num w:numId="38">
    <w:abstractNumId w:val="6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0000"/>
  <w:documentProtection w:edit="trackedChanges" w:enforcement="0"/>
  <w:defaultTabStop w:val="708"/>
  <w:hyphenationZone w:val="425"/>
  <w:defaultTableStyle w:val="Normalny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912D6"/>
    <w:rsid w:val="00000106"/>
    <w:rsid w:val="00003A4A"/>
    <w:rsid w:val="000044FE"/>
    <w:rsid w:val="00006048"/>
    <w:rsid w:val="000075A0"/>
    <w:rsid w:val="00016189"/>
    <w:rsid w:val="00017136"/>
    <w:rsid w:val="00017D7F"/>
    <w:rsid w:val="0002155E"/>
    <w:rsid w:val="00021A7F"/>
    <w:rsid w:val="00024BFB"/>
    <w:rsid w:val="00025DF2"/>
    <w:rsid w:val="00025ED5"/>
    <w:rsid w:val="0003289D"/>
    <w:rsid w:val="00033437"/>
    <w:rsid w:val="000339C9"/>
    <w:rsid w:val="00033FCA"/>
    <w:rsid w:val="0003546A"/>
    <w:rsid w:val="000420B1"/>
    <w:rsid w:val="0004354B"/>
    <w:rsid w:val="00044A67"/>
    <w:rsid w:val="00044F96"/>
    <w:rsid w:val="00045007"/>
    <w:rsid w:val="0004582B"/>
    <w:rsid w:val="000464DC"/>
    <w:rsid w:val="0005159D"/>
    <w:rsid w:val="00052595"/>
    <w:rsid w:val="00052732"/>
    <w:rsid w:val="00053224"/>
    <w:rsid w:val="00053955"/>
    <w:rsid w:val="00053DA4"/>
    <w:rsid w:val="00053FC2"/>
    <w:rsid w:val="0005496F"/>
    <w:rsid w:val="00055805"/>
    <w:rsid w:val="00056464"/>
    <w:rsid w:val="00056D00"/>
    <w:rsid w:val="00063066"/>
    <w:rsid w:val="00064878"/>
    <w:rsid w:val="00064DF4"/>
    <w:rsid w:val="00066084"/>
    <w:rsid w:val="0006664F"/>
    <w:rsid w:val="000702BA"/>
    <w:rsid w:val="00070748"/>
    <w:rsid w:val="000728E4"/>
    <w:rsid w:val="00073BC3"/>
    <w:rsid w:val="000748EE"/>
    <w:rsid w:val="0007596B"/>
    <w:rsid w:val="000759FB"/>
    <w:rsid w:val="000763E2"/>
    <w:rsid w:val="00077CC7"/>
    <w:rsid w:val="00080B85"/>
    <w:rsid w:val="00081082"/>
    <w:rsid w:val="00082515"/>
    <w:rsid w:val="0008631E"/>
    <w:rsid w:val="00086C70"/>
    <w:rsid w:val="00087480"/>
    <w:rsid w:val="00087AC1"/>
    <w:rsid w:val="000919E5"/>
    <w:rsid w:val="00097913"/>
    <w:rsid w:val="000A0883"/>
    <w:rsid w:val="000A0D4D"/>
    <w:rsid w:val="000A2756"/>
    <w:rsid w:val="000A41A0"/>
    <w:rsid w:val="000A470D"/>
    <w:rsid w:val="000A5923"/>
    <w:rsid w:val="000A6B6F"/>
    <w:rsid w:val="000B0FE7"/>
    <w:rsid w:val="000B38B9"/>
    <w:rsid w:val="000B39EC"/>
    <w:rsid w:val="000B49C2"/>
    <w:rsid w:val="000C0036"/>
    <w:rsid w:val="000C3870"/>
    <w:rsid w:val="000C437D"/>
    <w:rsid w:val="000C5F85"/>
    <w:rsid w:val="000C648A"/>
    <w:rsid w:val="000C6CFA"/>
    <w:rsid w:val="000D05BA"/>
    <w:rsid w:val="000D13A4"/>
    <w:rsid w:val="000D2C30"/>
    <w:rsid w:val="000D442A"/>
    <w:rsid w:val="000D7CE0"/>
    <w:rsid w:val="000E0F46"/>
    <w:rsid w:val="000E1B2E"/>
    <w:rsid w:val="000E3B4A"/>
    <w:rsid w:val="000E4178"/>
    <w:rsid w:val="000E4C73"/>
    <w:rsid w:val="000F0CF5"/>
    <w:rsid w:val="000F2171"/>
    <w:rsid w:val="000F228B"/>
    <w:rsid w:val="000F2A10"/>
    <w:rsid w:val="000F35AE"/>
    <w:rsid w:val="000F43E0"/>
    <w:rsid w:val="000F536E"/>
    <w:rsid w:val="000F6CCD"/>
    <w:rsid w:val="0010092E"/>
    <w:rsid w:val="001025F7"/>
    <w:rsid w:val="001073A4"/>
    <w:rsid w:val="00107895"/>
    <w:rsid w:val="00107BB4"/>
    <w:rsid w:val="00110108"/>
    <w:rsid w:val="001104E3"/>
    <w:rsid w:val="001133AA"/>
    <w:rsid w:val="00113D45"/>
    <w:rsid w:val="00114257"/>
    <w:rsid w:val="00116586"/>
    <w:rsid w:val="001165EC"/>
    <w:rsid w:val="001210DE"/>
    <w:rsid w:val="001212CD"/>
    <w:rsid w:val="00124DD5"/>
    <w:rsid w:val="001251BA"/>
    <w:rsid w:val="001261FF"/>
    <w:rsid w:val="0012621E"/>
    <w:rsid w:val="001263C9"/>
    <w:rsid w:val="00126DFD"/>
    <w:rsid w:val="001272B4"/>
    <w:rsid w:val="0013147C"/>
    <w:rsid w:val="001319A5"/>
    <w:rsid w:val="0013245F"/>
    <w:rsid w:val="001340DE"/>
    <w:rsid w:val="0013438F"/>
    <w:rsid w:val="00134FF9"/>
    <w:rsid w:val="00135182"/>
    <w:rsid w:val="0014016D"/>
    <w:rsid w:val="00140BDB"/>
    <w:rsid w:val="00142965"/>
    <w:rsid w:val="00142A0B"/>
    <w:rsid w:val="00142F49"/>
    <w:rsid w:val="00143A4B"/>
    <w:rsid w:val="00144C76"/>
    <w:rsid w:val="00145B64"/>
    <w:rsid w:val="001460C9"/>
    <w:rsid w:val="00147EDD"/>
    <w:rsid w:val="001502BC"/>
    <w:rsid w:val="00150AB8"/>
    <w:rsid w:val="00151BDF"/>
    <w:rsid w:val="00153F13"/>
    <w:rsid w:val="001566EE"/>
    <w:rsid w:val="001632B4"/>
    <w:rsid w:val="00163FB0"/>
    <w:rsid w:val="001641F5"/>
    <w:rsid w:val="00164331"/>
    <w:rsid w:val="00164E2E"/>
    <w:rsid w:val="001654C8"/>
    <w:rsid w:val="00166615"/>
    <w:rsid w:val="0017013F"/>
    <w:rsid w:val="00172C08"/>
    <w:rsid w:val="00177B60"/>
    <w:rsid w:val="00177EE9"/>
    <w:rsid w:val="00180D7D"/>
    <w:rsid w:val="00180E3C"/>
    <w:rsid w:val="00181B9C"/>
    <w:rsid w:val="001822EB"/>
    <w:rsid w:val="0018285C"/>
    <w:rsid w:val="00182C09"/>
    <w:rsid w:val="00183179"/>
    <w:rsid w:val="001841E5"/>
    <w:rsid w:val="001906A4"/>
    <w:rsid w:val="001921A5"/>
    <w:rsid w:val="00192502"/>
    <w:rsid w:val="00193E54"/>
    <w:rsid w:val="0019488C"/>
    <w:rsid w:val="001A1291"/>
    <w:rsid w:val="001A22ED"/>
    <w:rsid w:val="001A2FA1"/>
    <w:rsid w:val="001A3E79"/>
    <w:rsid w:val="001A55D6"/>
    <w:rsid w:val="001A6F12"/>
    <w:rsid w:val="001A7359"/>
    <w:rsid w:val="001A75CC"/>
    <w:rsid w:val="001B010E"/>
    <w:rsid w:val="001B1D89"/>
    <w:rsid w:val="001B1E14"/>
    <w:rsid w:val="001B2EEB"/>
    <w:rsid w:val="001B315C"/>
    <w:rsid w:val="001B3D3D"/>
    <w:rsid w:val="001B4F7E"/>
    <w:rsid w:val="001B5C5B"/>
    <w:rsid w:val="001B6BB4"/>
    <w:rsid w:val="001C0191"/>
    <w:rsid w:val="001C045D"/>
    <w:rsid w:val="001C2107"/>
    <w:rsid w:val="001C23F8"/>
    <w:rsid w:val="001C2CA3"/>
    <w:rsid w:val="001C4D1F"/>
    <w:rsid w:val="001C54AB"/>
    <w:rsid w:val="001C5796"/>
    <w:rsid w:val="001C5EF7"/>
    <w:rsid w:val="001C609C"/>
    <w:rsid w:val="001D4635"/>
    <w:rsid w:val="001D4E90"/>
    <w:rsid w:val="001D7346"/>
    <w:rsid w:val="001D79BB"/>
    <w:rsid w:val="001E03FE"/>
    <w:rsid w:val="001E1580"/>
    <w:rsid w:val="001E263E"/>
    <w:rsid w:val="001E4DC8"/>
    <w:rsid w:val="001E5C9D"/>
    <w:rsid w:val="001E7F98"/>
    <w:rsid w:val="001F09C8"/>
    <w:rsid w:val="001F1C34"/>
    <w:rsid w:val="001F246D"/>
    <w:rsid w:val="001F3B4C"/>
    <w:rsid w:val="001F3EE5"/>
    <w:rsid w:val="001F43B7"/>
    <w:rsid w:val="001F4BC7"/>
    <w:rsid w:val="001F5947"/>
    <w:rsid w:val="001F7769"/>
    <w:rsid w:val="001F7968"/>
    <w:rsid w:val="00202639"/>
    <w:rsid w:val="00202DCE"/>
    <w:rsid w:val="002076C4"/>
    <w:rsid w:val="0021102F"/>
    <w:rsid w:val="002113CD"/>
    <w:rsid w:val="0021152C"/>
    <w:rsid w:val="00211717"/>
    <w:rsid w:val="00213A30"/>
    <w:rsid w:val="00214014"/>
    <w:rsid w:val="00214A8C"/>
    <w:rsid w:val="0021537E"/>
    <w:rsid w:val="00217971"/>
    <w:rsid w:val="00220D24"/>
    <w:rsid w:val="00221029"/>
    <w:rsid w:val="00221B50"/>
    <w:rsid w:val="00223E72"/>
    <w:rsid w:val="00224D87"/>
    <w:rsid w:val="00225AC5"/>
    <w:rsid w:val="002265FE"/>
    <w:rsid w:val="0022662D"/>
    <w:rsid w:val="002279F1"/>
    <w:rsid w:val="00227CE9"/>
    <w:rsid w:val="0023002F"/>
    <w:rsid w:val="00230AA8"/>
    <w:rsid w:val="00231068"/>
    <w:rsid w:val="002338A4"/>
    <w:rsid w:val="00233B3D"/>
    <w:rsid w:val="00234018"/>
    <w:rsid w:val="00234A5C"/>
    <w:rsid w:val="00235BF2"/>
    <w:rsid w:val="00237F3A"/>
    <w:rsid w:val="00242541"/>
    <w:rsid w:val="002457FC"/>
    <w:rsid w:val="00250005"/>
    <w:rsid w:val="002520C3"/>
    <w:rsid w:val="002540C7"/>
    <w:rsid w:val="0025448C"/>
    <w:rsid w:val="00256C8C"/>
    <w:rsid w:val="00257199"/>
    <w:rsid w:val="002616C4"/>
    <w:rsid w:val="002619D2"/>
    <w:rsid w:val="00262278"/>
    <w:rsid w:val="00262947"/>
    <w:rsid w:val="002637BC"/>
    <w:rsid w:val="00263C4C"/>
    <w:rsid w:val="00265DB6"/>
    <w:rsid w:val="0026629E"/>
    <w:rsid w:val="00266DB0"/>
    <w:rsid w:val="00267072"/>
    <w:rsid w:val="002675D9"/>
    <w:rsid w:val="00267621"/>
    <w:rsid w:val="002702BE"/>
    <w:rsid w:val="00270F33"/>
    <w:rsid w:val="002760D7"/>
    <w:rsid w:val="00276E7F"/>
    <w:rsid w:val="002770E4"/>
    <w:rsid w:val="00277E83"/>
    <w:rsid w:val="00281274"/>
    <w:rsid w:val="002819D8"/>
    <w:rsid w:val="0028238E"/>
    <w:rsid w:val="00282F3C"/>
    <w:rsid w:val="002831BB"/>
    <w:rsid w:val="00284006"/>
    <w:rsid w:val="00284BBC"/>
    <w:rsid w:val="00284F18"/>
    <w:rsid w:val="00291789"/>
    <w:rsid w:val="00292D31"/>
    <w:rsid w:val="002942B2"/>
    <w:rsid w:val="00296B95"/>
    <w:rsid w:val="00297B0E"/>
    <w:rsid w:val="002A0675"/>
    <w:rsid w:val="002A1B77"/>
    <w:rsid w:val="002A2222"/>
    <w:rsid w:val="002A296A"/>
    <w:rsid w:val="002A3A59"/>
    <w:rsid w:val="002A3DD3"/>
    <w:rsid w:val="002A4FC4"/>
    <w:rsid w:val="002A51FD"/>
    <w:rsid w:val="002A587A"/>
    <w:rsid w:val="002B1B8C"/>
    <w:rsid w:val="002B1BE4"/>
    <w:rsid w:val="002B1BF0"/>
    <w:rsid w:val="002B21B1"/>
    <w:rsid w:val="002B2649"/>
    <w:rsid w:val="002B3921"/>
    <w:rsid w:val="002B3B8E"/>
    <w:rsid w:val="002B4FCA"/>
    <w:rsid w:val="002B5191"/>
    <w:rsid w:val="002B5A5D"/>
    <w:rsid w:val="002B6055"/>
    <w:rsid w:val="002B6CCF"/>
    <w:rsid w:val="002B6DA9"/>
    <w:rsid w:val="002B6E91"/>
    <w:rsid w:val="002C1A71"/>
    <w:rsid w:val="002C1F65"/>
    <w:rsid w:val="002C2410"/>
    <w:rsid w:val="002C3079"/>
    <w:rsid w:val="002C364D"/>
    <w:rsid w:val="002D2BCF"/>
    <w:rsid w:val="002D62CF"/>
    <w:rsid w:val="002D77AA"/>
    <w:rsid w:val="002E2DCB"/>
    <w:rsid w:val="002E3BA1"/>
    <w:rsid w:val="002E42E7"/>
    <w:rsid w:val="002E509C"/>
    <w:rsid w:val="002E6512"/>
    <w:rsid w:val="002E7E0F"/>
    <w:rsid w:val="002F2D42"/>
    <w:rsid w:val="002F5D93"/>
    <w:rsid w:val="002F67AA"/>
    <w:rsid w:val="002F76C5"/>
    <w:rsid w:val="002F797B"/>
    <w:rsid w:val="00300018"/>
    <w:rsid w:val="00300250"/>
    <w:rsid w:val="00300F16"/>
    <w:rsid w:val="00304416"/>
    <w:rsid w:val="00305908"/>
    <w:rsid w:val="00305C83"/>
    <w:rsid w:val="00305DAB"/>
    <w:rsid w:val="00306174"/>
    <w:rsid w:val="0030715B"/>
    <w:rsid w:val="00310283"/>
    <w:rsid w:val="00311797"/>
    <w:rsid w:val="00312AEA"/>
    <w:rsid w:val="00313FE2"/>
    <w:rsid w:val="0031702C"/>
    <w:rsid w:val="00317DCE"/>
    <w:rsid w:val="00320B3B"/>
    <w:rsid w:val="0032201F"/>
    <w:rsid w:val="00322FC9"/>
    <w:rsid w:val="003238CD"/>
    <w:rsid w:val="00324E32"/>
    <w:rsid w:val="0032767B"/>
    <w:rsid w:val="00330143"/>
    <w:rsid w:val="0033398C"/>
    <w:rsid w:val="00333CA0"/>
    <w:rsid w:val="00334295"/>
    <w:rsid w:val="003355A4"/>
    <w:rsid w:val="003359A4"/>
    <w:rsid w:val="00335F05"/>
    <w:rsid w:val="0033758C"/>
    <w:rsid w:val="00340361"/>
    <w:rsid w:val="00341C42"/>
    <w:rsid w:val="003422F9"/>
    <w:rsid w:val="003449B8"/>
    <w:rsid w:val="00344B3F"/>
    <w:rsid w:val="00345EE0"/>
    <w:rsid w:val="003468D1"/>
    <w:rsid w:val="0034740F"/>
    <w:rsid w:val="0035235A"/>
    <w:rsid w:val="00357080"/>
    <w:rsid w:val="003600B8"/>
    <w:rsid w:val="00360E48"/>
    <w:rsid w:val="0036139C"/>
    <w:rsid w:val="00361D5D"/>
    <w:rsid w:val="003622A4"/>
    <w:rsid w:val="0036235F"/>
    <w:rsid w:val="003633A7"/>
    <w:rsid w:val="003643CB"/>
    <w:rsid w:val="00366678"/>
    <w:rsid w:val="0036727D"/>
    <w:rsid w:val="0037045F"/>
    <w:rsid w:val="003739B1"/>
    <w:rsid w:val="003767C3"/>
    <w:rsid w:val="00377531"/>
    <w:rsid w:val="0037794A"/>
    <w:rsid w:val="003813BA"/>
    <w:rsid w:val="00385ACB"/>
    <w:rsid w:val="003862EE"/>
    <w:rsid w:val="003867AC"/>
    <w:rsid w:val="00387914"/>
    <w:rsid w:val="003901A1"/>
    <w:rsid w:val="0039118B"/>
    <w:rsid w:val="0039389E"/>
    <w:rsid w:val="0039443F"/>
    <w:rsid w:val="00394B5C"/>
    <w:rsid w:val="00395843"/>
    <w:rsid w:val="0039702F"/>
    <w:rsid w:val="003A6C53"/>
    <w:rsid w:val="003A71F9"/>
    <w:rsid w:val="003B10EC"/>
    <w:rsid w:val="003B4C35"/>
    <w:rsid w:val="003B5311"/>
    <w:rsid w:val="003B5C7F"/>
    <w:rsid w:val="003B5D11"/>
    <w:rsid w:val="003B743A"/>
    <w:rsid w:val="003C0180"/>
    <w:rsid w:val="003C04BE"/>
    <w:rsid w:val="003C0F8D"/>
    <w:rsid w:val="003C2AAE"/>
    <w:rsid w:val="003C2D3E"/>
    <w:rsid w:val="003C2E29"/>
    <w:rsid w:val="003C5A26"/>
    <w:rsid w:val="003C5E44"/>
    <w:rsid w:val="003C627A"/>
    <w:rsid w:val="003D070A"/>
    <w:rsid w:val="003D20A8"/>
    <w:rsid w:val="003D29CA"/>
    <w:rsid w:val="003D4B2E"/>
    <w:rsid w:val="003D5DA9"/>
    <w:rsid w:val="003D5E9F"/>
    <w:rsid w:val="003D5ECC"/>
    <w:rsid w:val="003D6BCD"/>
    <w:rsid w:val="003E00E9"/>
    <w:rsid w:val="003E10CF"/>
    <w:rsid w:val="003E13FA"/>
    <w:rsid w:val="003E18CE"/>
    <w:rsid w:val="003E1A20"/>
    <w:rsid w:val="003E22D5"/>
    <w:rsid w:val="003E2417"/>
    <w:rsid w:val="003E33D9"/>
    <w:rsid w:val="003E33F8"/>
    <w:rsid w:val="003E6F0C"/>
    <w:rsid w:val="003F06B8"/>
    <w:rsid w:val="003F12C5"/>
    <w:rsid w:val="003F25FA"/>
    <w:rsid w:val="003F42F8"/>
    <w:rsid w:val="003F453D"/>
    <w:rsid w:val="003F4D2C"/>
    <w:rsid w:val="003F5916"/>
    <w:rsid w:val="003F627D"/>
    <w:rsid w:val="0040052D"/>
    <w:rsid w:val="00401BD2"/>
    <w:rsid w:val="00402C0A"/>
    <w:rsid w:val="00403378"/>
    <w:rsid w:val="0040391C"/>
    <w:rsid w:val="00404C2E"/>
    <w:rsid w:val="0040543A"/>
    <w:rsid w:val="004061EF"/>
    <w:rsid w:val="00406411"/>
    <w:rsid w:val="004122BB"/>
    <w:rsid w:val="00413D2C"/>
    <w:rsid w:val="00413EE8"/>
    <w:rsid w:val="00416650"/>
    <w:rsid w:val="00416793"/>
    <w:rsid w:val="00423E63"/>
    <w:rsid w:val="00425181"/>
    <w:rsid w:val="00426FC3"/>
    <w:rsid w:val="00427E95"/>
    <w:rsid w:val="004304B6"/>
    <w:rsid w:val="00431933"/>
    <w:rsid w:val="0043243A"/>
    <w:rsid w:val="00432BF3"/>
    <w:rsid w:val="00433140"/>
    <w:rsid w:val="004336E3"/>
    <w:rsid w:val="00434960"/>
    <w:rsid w:val="004350B1"/>
    <w:rsid w:val="00435764"/>
    <w:rsid w:val="00436AAC"/>
    <w:rsid w:val="004376CA"/>
    <w:rsid w:val="00441925"/>
    <w:rsid w:val="00444691"/>
    <w:rsid w:val="004466A0"/>
    <w:rsid w:val="0044675C"/>
    <w:rsid w:val="00451B2E"/>
    <w:rsid w:val="0045211A"/>
    <w:rsid w:val="004523DF"/>
    <w:rsid w:val="00452BAF"/>
    <w:rsid w:val="004538EC"/>
    <w:rsid w:val="00453F8A"/>
    <w:rsid w:val="00454383"/>
    <w:rsid w:val="00454975"/>
    <w:rsid w:val="004553D6"/>
    <w:rsid w:val="0045603A"/>
    <w:rsid w:val="00456E42"/>
    <w:rsid w:val="00457052"/>
    <w:rsid w:val="00461793"/>
    <w:rsid w:val="004621F0"/>
    <w:rsid w:val="00464331"/>
    <w:rsid w:val="00464D27"/>
    <w:rsid w:val="004661A7"/>
    <w:rsid w:val="00467258"/>
    <w:rsid w:val="00472B22"/>
    <w:rsid w:val="0047459C"/>
    <w:rsid w:val="00474FB6"/>
    <w:rsid w:val="00475070"/>
    <w:rsid w:val="00475937"/>
    <w:rsid w:val="00480082"/>
    <w:rsid w:val="0048518A"/>
    <w:rsid w:val="00486E59"/>
    <w:rsid w:val="00491BC7"/>
    <w:rsid w:val="00491D3C"/>
    <w:rsid w:val="00493D8A"/>
    <w:rsid w:val="00494FC4"/>
    <w:rsid w:val="004951C7"/>
    <w:rsid w:val="004962B8"/>
    <w:rsid w:val="00496DD9"/>
    <w:rsid w:val="004A0AAC"/>
    <w:rsid w:val="004A4C6B"/>
    <w:rsid w:val="004A6395"/>
    <w:rsid w:val="004B13D5"/>
    <w:rsid w:val="004B3C9E"/>
    <w:rsid w:val="004B4C92"/>
    <w:rsid w:val="004B5405"/>
    <w:rsid w:val="004B7B5F"/>
    <w:rsid w:val="004C1171"/>
    <w:rsid w:val="004C1C9B"/>
    <w:rsid w:val="004C3D20"/>
    <w:rsid w:val="004C5277"/>
    <w:rsid w:val="004C63C7"/>
    <w:rsid w:val="004D123E"/>
    <w:rsid w:val="004D3640"/>
    <w:rsid w:val="004D6387"/>
    <w:rsid w:val="004D7187"/>
    <w:rsid w:val="004E0A95"/>
    <w:rsid w:val="004E287D"/>
    <w:rsid w:val="004E4E9B"/>
    <w:rsid w:val="004E7090"/>
    <w:rsid w:val="004E70F2"/>
    <w:rsid w:val="004E71A0"/>
    <w:rsid w:val="004E7E54"/>
    <w:rsid w:val="004E7F5D"/>
    <w:rsid w:val="004F0247"/>
    <w:rsid w:val="004F0DC3"/>
    <w:rsid w:val="004F15F1"/>
    <w:rsid w:val="004F1C29"/>
    <w:rsid w:val="004F265B"/>
    <w:rsid w:val="004F339C"/>
    <w:rsid w:val="004F347D"/>
    <w:rsid w:val="004F416C"/>
    <w:rsid w:val="004F4224"/>
    <w:rsid w:val="004F46E8"/>
    <w:rsid w:val="004F7E9A"/>
    <w:rsid w:val="00500356"/>
    <w:rsid w:val="00500BF8"/>
    <w:rsid w:val="00501756"/>
    <w:rsid w:val="00502855"/>
    <w:rsid w:val="00502B89"/>
    <w:rsid w:val="00505206"/>
    <w:rsid w:val="00505E63"/>
    <w:rsid w:val="005066CE"/>
    <w:rsid w:val="0050770E"/>
    <w:rsid w:val="005102D2"/>
    <w:rsid w:val="00511E4B"/>
    <w:rsid w:val="00512474"/>
    <w:rsid w:val="00515F2D"/>
    <w:rsid w:val="00517A67"/>
    <w:rsid w:val="00521BF6"/>
    <w:rsid w:val="00523486"/>
    <w:rsid w:val="00524518"/>
    <w:rsid w:val="0052485C"/>
    <w:rsid w:val="005303DB"/>
    <w:rsid w:val="0053166C"/>
    <w:rsid w:val="00531A0E"/>
    <w:rsid w:val="00534408"/>
    <w:rsid w:val="00536CC0"/>
    <w:rsid w:val="005407B6"/>
    <w:rsid w:val="00540DE4"/>
    <w:rsid w:val="00540F32"/>
    <w:rsid w:val="00541D0F"/>
    <w:rsid w:val="0054379F"/>
    <w:rsid w:val="00543B17"/>
    <w:rsid w:val="00543D9E"/>
    <w:rsid w:val="005449DA"/>
    <w:rsid w:val="00544F83"/>
    <w:rsid w:val="00547E60"/>
    <w:rsid w:val="0055047E"/>
    <w:rsid w:val="00551417"/>
    <w:rsid w:val="0055257B"/>
    <w:rsid w:val="005531EB"/>
    <w:rsid w:val="00553899"/>
    <w:rsid w:val="00553C87"/>
    <w:rsid w:val="00553D35"/>
    <w:rsid w:val="00554652"/>
    <w:rsid w:val="00554DFB"/>
    <w:rsid w:val="0056167E"/>
    <w:rsid w:val="005623B7"/>
    <w:rsid w:val="005637C9"/>
    <w:rsid w:val="00564A50"/>
    <w:rsid w:val="0056610B"/>
    <w:rsid w:val="00571985"/>
    <w:rsid w:val="005721B3"/>
    <w:rsid w:val="00574397"/>
    <w:rsid w:val="00576E86"/>
    <w:rsid w:val="00580E36"/>
    <w:rsid w:val="00581932"/>
    <w:rsid w:val="00581A14"/>
    <w:rsid w:val="00582B50"/>
    <w:rsid w:val="005844F1"/>
    <w:rsid w:val="0058471D"/>
    <w:rsid w:val="00585084"/>
    <w:rsid w:val="005934FC"/>
    <w:rsid w:val="00594324"/>
    <w:rsid w:val="00594F2D"/>
    <w:rsid w:val="0059603E"/>
    <w:rsid w:val="0059766C"/>
    <w:rsid w:val="005A0DAF"/>
    <w:rsid w:val="005A1370"/>
    <w:rsid w:val="005A1A7D"/>
    <w:rsid w:val="005A42A2"/>
    <w:rsid w:val="005A4CC5"/>
    <w:rsid w:val="005A50DC"/>
    <w:rsid w:val="005B008D"/>
    <w:rsid w:val="005B0282"/>
    <w:rsid w:val="005B33CD"/>
    <w:rsid w:val="005B5D94"/>
    <w:rsid w:val="005B5DB9"/>
    <w:rsid w:val="005B65FA"/>
    <w:rsid w:val="005C1939"/>
    <w:rsid w:val="005C5210"/>
    <w:rsid w:val="005C55A2"/>
    <w:rsid w:val="005C6117"/>
    <w:rsid w:val="005C71DA"/>
    <w:rsid w:val="005D0524"/>
    <w:rsid w:val="005D0CCB"/>
    <w:rsid w:val="005D2A76"/>
    <w:rsid w:val="005D3278"/>
    <w:rsid w:val="005D3B41"/>
    <w:rsid w:val="005D5E7A"/>
    <w:rsid w:val="005D6428"/>
    <w:rsid w:val="005D7708"/>
    <w:rsid w:val="005E1E1C"/>
    <w:rsid w:val="005E2228"/>
    <w:rsid w:val="005E27D9"/>
    <w:rsid w:val="005E2A1C"/>
    <w:rsid w:val="005E5E22"/>
    <w:rsid w:val="005E6371"/>
    <w:rsid w:val="005E7B59"/>
    <w:rsid w:val="005F0659"/>
    <w:rsid w:val="005F0E9A"/>
    <w:rsid w:val="005F398B"/>
    <w:rsid w:val="005F77D0"/>
    <w:rsid w:val="00600605"/>
    <w:rsid w:val="00602188"/>
    <w:rsid w:val="006029C3"/>
    <w:rsid w:val="00602EB0"/>
    <w:rsid w:val="00602F29"/>
    <w:rsid w:val="00603138"/>
    <w:rsid w:val="00603560"/>
    <w:rsid w:val="00603912"/>
    <w:rsid w:val="0060506B"/>
    <w:rsid w:val="006056BB"/>
    <w:rsid w:val="00606A8B"/>
    <w:rsid w:val="00611673"/>
    <w:rsid w:val="006116E4"/>
    <w:rsid w:val="00611BAF"/>
    <w:rsid w:val="00612824"/>
    <w:rsid w:val="00612A6F"/>
    <w:rsid w:val="006136EA"/>
    <w:rsid w:val="00613D9F"/>
    <w:rsid w:val="00615AD5"/>
    <w:rsid w:val="0061749D"/>
    <w:rsid w:val="00617CC8"/>
    <w:rsid w:val="00620182"/>
    <w:rsid w:val="0062179E"/>
    <w:rsid w:val="00622A8E"/>
    <w:rsid w:val="006241D4"/>
    <w:rsid w:val="006267B7"/>
    <w:rsid w:val="0063066F"/>
    <w:rsid w:val="00634FB5"/>
    <w:rsid w:val="006357CF"/>
    <w:rsid w:val="006366B5"/>
    <w:rsid w:val="00637F8B"/>
    <w:rsid w:val="006406E0"/>
    <w:rsid w:val="00640DBC"/>
    <w:rsid w:val="006424D0"/>
    <w:rsid w:val="00642903"/>
    <w:rsid w:val="00645AFC"/>
    <w:rsid w:val="00645B0C"/>
    <w:rsid w:val="00645B9F"/>
    <w:rsid w:val="0064783B"/>
    <w:rsid w:val="0065043E"/>
    <w:rsid w:val="00650B7A"/>
    <w:rsid w:val="0065384B"/>
    <w:rsid w:val="00653DF1"/>
    <w:rsid w:val="00654725"/>
    <w:rsid w:val="00655699"/>
    <w:rsid w:val="006556C4"/>
    <w:rsid w:val="00655707"/>
    <w:rsid w:val="00655D74"/>
    <w:rsid w:val="00656F6D"/>
    <w:rsid w:val="00657536"/>
    <w:rsid w:val="00660639"/>
    <w:rsid w:val="006625D3"/>
    <w:rsid w:val="00663063"/>
    <w:rsid w:val="00663C73"/>
    <w:rsid w:val="0066548D"/>
    <w:rsid w:val="0067030D"/>
    <w:rsid w:val="006717B0"/>
    <w:rsid w:val="00673509"/>
    <w:rsid w:val="00674611"/>
    <w:rsid w:val="006749AC"/>
    <w:rsid w:val="00680499"/>
    <w:rsid w:val="006816D2"/>
    <w:rsid w:val="006820A2"/>
    <w:rsid w:val="00682827"/>
    <w:rsid w:val="0068510D"/>
    <w:rsid w:val="006872A1"/>
    <w:rsid w:val="00687C1D"/>
    <w:rsid w:val="00687CE4"/>
    <w:rsid w:val="00691417"/>
    <w:rsid w:val="0069154D"/>
    <w:rsid w:val="00693DCA"/>
    <w:rsid w:val="00694243"/>
    <w:rsid w:val="006965E6"/>
    <w:rsid w:val="006979F5"/>
    <w:rsid w:val="006A0766"/>
    <w:rsid w:val="006A194A"/>
    <w:rsid w:val="006A2BE6"/>
    <w:rsid w:val="006A39E7"/>
    <w:rsid w:val="006A3DE3"/>
    <w:rsid w:val="006A52C3"/>
    <w:rsid w:val="006A5931"/>
    <w:rsid w:val="006A7948"/>
    <w:rsid w:val="006B0257"/>
    <w:rsid w:val="006B051D"/>
    <w:rsid w:val="006B052B"/>
    <w:rsid w:val="006B2F0E"/>
    <w:rsid w:val="006B4E5E"/>
    <w:rsid w:val="006B69B0"/>
    <w:rsid w:val="006B69B7"/>
    <w:rsid w:val="006B7614"/>
    <w:rsid w:val="006C26B0"/>
    <w:rsid w:val="006C4985"/>
    <w:rsid w:val="006C4B2C"/>
    <w:rsid w:val="006C5908"/>
    <w:rsid w:val="006C6486"/>
    <w:rsid w:val="006C66F8"/>
    <w:rsid w:val="006C7C8A"/>
    <w:rsid w:val="006D2270"/>
    <w:rsid w:val="006D7002"/>
    <w:rsid w:val="006E0B17"/>
    <w:rsid w:val="006E692C"/>
    <w:rsid w:val="006E6C5E"/>
    <w:rsid w:val="006E6D07"/>
    <w:rsid w:val="006F069C"/>
    <w:rsid w:val="006F12A0"/>
    <w:rsid w:val="006F19D9"/>
    <w:rsid w:val="006F1D41"/>
    <w:rsid w:val="006F279C"/>
    <w:rsid w:val="006F2EBE"/>
    <w:rsid w:val="006F3E95"/>
    <w:rsid w:val="006F4116"/>
    <w:rsid w:val="006F4729"/>
    <w:rsid w:val="006F4A6B"/>
    <w:rsid w:val="006F6C1D"/>
    <w:rsid w:val="007005E6"/>
    <w:rsid w:val="007027B9"/>
    <w:rsid w:val="007033AE"/>
    <w:rsid w:val="00703562"/>
    <w:rsid w:val="00704B12"/>
    <w:rsid w:val="00704BA4"/>
    <w:rsid w:val="00706282"/>
    <w:rsid w:val="00706DB0"/>
    <w:rsid w:val="007119C5"/>
    <w:rsid w:val="00711C6E"/>
    <w:rsid w:val="00711DD2"/>
    <w:rsid w:val="0071304A"/>
    <w:rsid w:val="007140AF"/>
    <w:rsid w:val="0071466E"/>
    <w:rsid w:val="00715116"/>
    <w:rsid w:val="00715302"/>
    <w:rsid w:val="00715B7D"/>
    <w:rsid w:val="007162C4"/>
    <w:rsid w:val="00717A8E"/>
    <w:rsid w:val="00717E27"/>
    <w:rsid w:val="0072059D"/>
    <w:rsid w:val="00722E0C"/>
    <w:rsid w:val="00722EBA"/>
    <w:rsid w:val="0072496E"/>
    <w:rsid w:val="00724B95"/>
    <w:rsid w:val="0072505E"/>
    <w:rsid w:val="0072743E"/>
    <w:rsid w:val="0073049D"/>
    <w:rsid w:val="00730714"/>
    <w:rsid w:val="00731E68"/>
    <w:rsid w:val="00733D25"/>
    <w:rsid w:val="00735180"/>
    <w:rsid w:val="00736856"/>
    <w:rsid w:val="00743D63"/>
    <w:rsid w:val="00747A95"/>
    <w:rsid w:val="00747AF0"/>
    <w:rsid w:val="00750C10"/>
    <w:rsid w:val="00752BE1"/>
    <w:rsid w:val="007536BF"/>
    <w:rsid w:val="00755782"/>
    <w:rsid w:val="00756ACC"/>
    <w:rsid w:val="007577B8"/>
    <w:rsid w:val="00757D55"/>
    <w:rsid w:val="00760F81"/>
    <w:rsid w:val="00761803"/>
    <w:rsid w:val="00762E7C"/>
    <w:rsid w:val="00763524"/>
    <w:rsid w:val="0076594E"/>
    <w:rsid w:val="007707AA"/>
    <w:rsid w:val="00770A2A"/>
    <w:rsid w:val="007717C7"/>
    <w:rsid w:val="0077198F"/>
    <w:rsid w:val="00771E5B"/>
    <w:rsid w:val="00772A9B"/>
    <w:rsid w:val="00772ECB"/>
    <w:rsid w:val="00772F76"/>
    <w:rsid w:val="00773812"/>
    <w:rsid w:val="00774317"/>
    <w:rsid w:val="007744B6"/>
    <w:rsid w:val="007756C0"/>
    <w:rsid w:val="00776A89"/>
    <w:rsid w:val="00777BC4"/>
    <w:rsid w:val="0078097F"/>
    <w:rsid w:val="007822EA"/>
    <w:rsid w:val="007844B5"/>
    <w:rsid w:val="0078498D"/>
    <w:rsid w:val="0078740E"/>
    <w:rsid w:val="00787781"/>
    <w:rsid w:val="00787EA5"/>
    <w:rsid w:val="007917CE"/>
    <w:rsid w:val="007940CC"/>
    <w:rsid w:val="00794B14"/>
    <w:rsid w:val="00795E9F"/>
    <w:rsid w:val="0079628D"/>
    <w:rsid w:val="00796442"/>
    <w:rsid w:val="007A0B93"/>
    <w:rsid w:val="007A28FF"/>
    <w:rsid w:val="007A4CB3"/>
    <w:rsid w:val="007A5581"/>
    <w:rsid w:val="007A6915"/>
    <w:rsid w:val="007A700D"/>
    <w:rsid w:val="007A7259"/>
    <w:rsid w:val="007B01E1"/>
    <w:rsid w:val="007B2175"/>
    <w:rsid w:val="007B3240"/>
    <w:rsid w:val="007B519E"/>
    <w:rsid w:val="007B54CB"/>
    <w:rsid w:val="007B5D70"/>
    <w:rsid w:val="007B6883"/>
    <w:rsid w:val="007C0DEB"/>
    <w:rsid w:val="007C1373"/>
    <w:rsid w:val="007C2516"/>
    <w:rsid w:val="007C360E"/>
    <w:rsid w:val="007C4491"/>
    <w:rsid w:val="007C4C1A"/>
    <w:rsid w:val="007C4C80"/>
    <w:rsid w:val="007C5BCC"/>
    <w:rsid w:val="007C6944"/>
    <w:rsid w:val="007D082A"/>
    <w:rsid w:val="007D1216"/>
    <w:rsid w:val="007D31CD"/>
    <w:rsid w:val="007D5D34"/>
    <w:rsid w:val="007D7FE3"/>
    <w:rsid w:val="007E3519"/>
    <w:rsid w:val="007E5596"/>
    <w:rsid w:val="007E7251"/>
    <w:rsid w:val="007F02AC"/>
    <w:rsid w:val="007F1229"/>
    <w:rsid w:val="007F5F45"/>
    <w:rsid w:val="007F6329"/>
    <w:rsid w:val="007F7110"/>
    <w:rsid w:val="0080010F"/>
    <w:rsid w:val="00801DE7"/>
    <w:rsid w:val="0080306C"/>
    <w:rsid w:val="0080359D"/>
    <w:rsid w:val="00803F59"/>
    <w:rsid w:val="00804BD5"/>
    <w:rsid w:val="008052E0"/>
    <w:rsid w:val="008075D1"/>
    <w:rsid w:val="00813511"/>
    <w:rsid w:val="00813893"/>
    <w:rsid w:val="008162E4"/>
    <w:rsid w:val="0081672A"/>
    <w:rsid w:val="00821974"/>
    <w:rsid w:val="008228D1"/>
    <w:rsid w:val="008243C0"/>
    <w:rsid w:val="00825068"/>
    <w:rsid w:val="008253A1"/>
    <w:rsid w:val="008258F0"/>
    <w:rsid w:val="0082670F"/>
    <w:rsid w:val="008268B3"/>
    <w:rsid w:val="008305E2"/>
    <w:rsid w:val="00830EF8"/>
    <w:rsid w:val="00831FE1"/>
    <w:rsid w:val="008338A4"/>
    <w:rsid w:val="0084169B"/>
    <w:rsid w:val="00841E1D"/>
    <w:rsid w:val="008448B3"/>
    <w:rsid w:val="00844ADB"/>
    <w:rsid w:val="00851ACA"/>
    <w:rsid w:val="00852FEE"/>
    <w:rsid w:val="008557F3"/>
    <w:rsid w:val="008564FF"/>
    <w:rsid w:val="0085669B"/>
    <w:rsid w:val="00856AB6"/>
    <w:rsid w:val="008576B9"/>
    <w:rsid w:val="00862DA7"/>
    <w:rsid w:val="00863EDC"/>
    <w:rsid w:val="00865124"/>
    <w:rsid w:val="008664CA"/>
    <w:rsid w:val="00867E49"/>
    <w:rsid w:val="00871070"/>
    <w:rsid w:val="00871393"/>
    <w:rsid w:val="00871F1B"/>
    <w:rsid w:val="00872220"/>
    <w:rsid w:val="00875E4A"/>
    <w:rsid w:val="0087658C"/>
    <w:rsid w:val="00880FF8"/>
    <w:rsid w:val="0088236E"/>
    <w:rsid w:val="008859E3"/>
    <w:rsid w:val="008868E9"/>
    <w:rsid w:val="00887BB5"/>
    <w:rsid w:val="008903F2"/>
    <w:rsid w:val="008925D6"/>
    <w:rsid w:val="00892EEF"/>
    <w:rsid w:val="008930CE"/>
    <w:rsid w:val="008935FE"/>
    <w:rsid w:val="008956AA"/>
    <w:rsid w:val="00895783"/>
    <w:rsid w:val="00897113"/>
    <w:rsid w:val="00897AF2"/>
    <w:rsid w:val="008A0067"/>
    <w:rsid w:val="008A2DF7"/>
    <w:rsid w:val="008A3B02"/>
    <w:rsid w:val="008A4454"/>
    <w:rsid w:val="008A477C"/>
    <w:rsid w:val="008A4781"/>
    <w:rsid w:val="008A5D2A"/>
    <w:rsid w:val="008A62D7"/>
    <w:rsid w:val="008B11A4"/>
    <w:rsid w:val="008B12BE"/>
    <w:rsid w:val="008B19E2"/>
    <w:rsid w:val="008B1B80"/>
    <w:rsid w:val="008B3332"/>
    <w:rsid w:val="008B4B8E"/>
    <w:rsid w:val="008B7F6A"/>
    <w:rsid w:val="008C0183"/>
    <w:rsid w:val="008C064B"/>
    <w:rsid w:val="008C418E"/>
    <w:rsid w:val="008C728A"/>
    <w:rsid w:val="008C768A"/>
    <w:rsid w:val="008D1085"/>
    <w:rsid w:val="008D3FDE"/>
    <w:rsid w:val="008D5A7F"/>
    <w:rsid w:val="008D6024"/>
    <w:rsid w:val="008D6241"/>
    <w:rsid w:val="008E00AA"/>
    <w:rsid w:val="008E0B9F"/>
    <w:rsid w:val="008E45F5"/>
    <w:rsid w:val="008E4A19"/>
    <w:rsid w:val="008E5152"/>
    <w:rsid w:val="008E5AFC"/>
    <w:rsid w:val="008E6675"/>
    <w:rsid w:val="008F0F37"/>
    <w:rsid w:val="008F226B"/>
    <w:rsid w:val="008F2B11"/>
    <w:rsid w:val="008F34E9"/>
    <w:rsid w:val="008F3573"/>
    <w:rsid w:val="008F46B6"/>
    <w:rsid w:val="008F54B8"/>
    <w:rsid w:val="008F5676"/>
    <w:rsid w:val="008F5A90"/>
    <w:rsid w:val="008F7852"/>
    <w:rsid w:val="00900FB6"/>
    <w:rsid w:val="009049C0"/>
    <w:rsid w:val="009054A3"/>
    <w:rsid w:val="009101D2"/>
    <w:rsid w:val="009110C7"/>
    <w:rsid w:val="0091276D"/>
    <w:rsid w:val="0091279A"/>
    <w:rsid w:val="009150E1"/>
    <w:rsid w:val="00915C01"/>
    <w:rsid w:val="0091721D"/>
    <w:rsid w:val="00917C42"/>
    <w:rsid w:val="00920B61"/>
    <w:rsid w:val="009216FE"/>
    <w:rsid w:val="00925359"/>
    <w:rsid w:val="00925949"/>
    <w:rsid w:val="00926B91"/>
    <w:rsid w:val="00926E75"/>
    <w:rsid w:val="00927CE4"/>
    <w:rsid w:val="00927FB8"/>
    <w:rsid w:val="00930E2D"/>
    <w:rsid w:val="00931293"/>
    <w:rsid w:val="00931E0E"/>
    <w:rsid w:val="00932529"/>
    <w:rsid w:val="00933C47"/>
    <w:rsid w:val="00935584"/>
    <w:rsid w:val="00935ECA"/>
    <w:rsid w:val="009364AF"/>
    <w:rsid w:val="00945679"/>
    <w:rsid w:val="009459EB"/>
    <w:rsid w:val="0094600D"/>
    <w:rsid w:val="0095012E"/>
    <w:rsid w:val="009513C5"/>
    <w:rsid w:val="009519B2"/>
    <w:rsid w:val="009525DA"/>
    <w:rsid w:val="00953995"/>
    <w:rsid w:val="00954789"/>
    <w:rsid w:val="009573E5"/>
    <w:rsid w:val="00960031"/>
    <w:rsid w:val="009609B7"/>
    <w:rsid w:val="009625FC"/>
    <w:rsid w:val="009628A2"/>
    <w:rsid w:val="009629E2"/>
    <w:rsid w:val="00962E12"/>
    <w:rsid w:val="00963BED"/>
    <w:rsid w:val="0096438F"/>
    <w:rsid w:val="00964BC5"/>
    <w:rsid w:val="00967822"/>
    <w:rsid w:val="009715A2"/>
    <w:rsid w:val="0097166E"/>
    <w:rsid w:val="00971751"/>
    <w:rsid w:val="00971F73"/>
    <w:rsid w:val="009725F9"/>
    <w:rsid w:val="00972FD8"/>
    <w:rsid w:val="0097319A"/>
    <w:rsid w:val="00975B4A"/>
    <w:rsid w:val="0097799C"/>
    <w:rsid w:val="009800D4"/>
    <w:rsid w:val="009809C9"/>
    <w:rsid w:val="009812D0"/>
    <w:rsid w:val="00981645"/>
    <w:rsid w:val="0098483F"/>
    <w:rsid w:val="00987336"/>
    <w:rsid w:val="00987F8C"/>
    <w:rsid w:val="00990C1E"/>
    <w:rsid w:val="009965C5"/>
    <w:rsid w:val="009A0812"/>
    <w:rsid w:val="009A2063"/>
    <w:rsid w:val="009A39AC"/>
    <w:rsid w:val="009A440E"/>
    <w:rsid w:val="009A4465"/>
    <w:rsid w:val="009B0C1A"/>
    <w:rsid w:val="009B0DFC"/>
    <w:rsid w:val="009B108A"/>
    <w:rsid w:val="009B1546"/>
    <w:rsid w:val="009B167D"/>
    <w:rsid w:val="009B3A31"/>
    <w:rsid w:val="009B406C"/>
    <w:rsid w:val="009B42F8"/>
    <w:rsid w:val="009B56E4"/>
    <w:rsid w:val="009B5CA2"/>
    <w:rsid w:val="009C038D"/>
    <w:rsid w:val="009C0CCF"/>
    <w:rsid w:val="009C224E"/>
    <w:rsid w:val="009C3806"/>
    <w:rsid w:val="009C3EE9"/>
    <w:rsid w:val="009C4AFF"/>
    <w:rsid w:val="009C4BF6"/>
    <w:rsid w:val="009C5ECF"/>
    <w:rsid w:val="009C5FF5"/>
    <w:rsid w:val="009C6A8E"/>
    <w:rsid w:val="009D3C39"/>
    <w:rsid w:val="009E095F"/>
    <w:rsid w:val="009E1505"/>
    <w:rsid w:val="009E2620"/>
    <w:rsid w:val="009E392B"/>
    <w:rsid w:val="009E547C"/>
    <w:rsid w:val="009E62DE"/>
    <w:rsid w:val="009E6AD1"/>
    <w:rsid w:val="009F18EE"/>
    <w:rsid w:val="009F33C7"/>
    <w:rsid w:val="009F3F4C"/>
    <w:rsid w:val="009F73D3"/>
    <w:rsid w:val="00A0478C"/>
    <w:rsid w:val="00A05D01"/>
    <w:rsid w:val="00A06326"/>
    <w:rsid w:val="00A06C90"/>
    <w:rsid w:val="00A1043E"/>
    <w:rsid w:val="00A11215"/>
    <w:rsid w:val="00A11864"/>
    <w:rsid w:val="00A11BCC"/>
    <w:rsid w:val="00A12F29"/>
    <w:rsid w:val="00A14858"/>
    <w:rsid w:val="00A1585A"/>
    <w:rsid w:val="00A15DBD"/>
    <w:rsid w:val="00A15E79"/>
    <w:rsid w:val="00A202F7"/>
    <w:rsid w:val="00A21276"/>
    <w:rsid w:val="00A2149E"/>
    <w:rsid w:val="00A21E03"/>
    <w:rsid w:val="00A21FDF"/>
    <w:rsid w:val="00A2222D"/>
    <w:rsid w:val="00A23C6C"/>
    <w:rsid w:val="00A27059"/>
    <w:rsid w:val="00A4359F"/>
    <w:rsid w:val="00A44501"/>
    <w:rsid w:val="00A44E3B"/>
    <w:rsid w:val="00A4556B"/>
    <w:rsid w:val="00A46583"/>
    <w:rsid w:val="00A50FCF"/>
    <w:rsid w:val="00A514A1"/>
    <w:rsid w:val="00A51CA5"/>
    <w:rsid w:val="00A5343F"/>
    <w:rsid w:val="00A5705D"/>
    <w:rsid w:val="00A57705"/>
    <w:rsid w:val="00A578B9"/>
    <w:rsid w:val="00A609E3"/>
    <w:rsid w:val="00A6348C"/>
    <w:rsid w:val="00A6478C"/>
    <w:rsid w:val="00A6558D"/>
    <w:rsid w:val="00A67ADE"/>
    <w:rsid w:val="00A67C54"/>
    <w:rsid w:val="00A70E8F"/>
    <w:rsid w:val="00A77E8A"/>
    <w:rsid w:val="00A8165F"/>
    <w:rsid w:val="00A81A19"/>
    <w:rsid w:val="00A84058"/>
    <w:rsid w:val="00A84AD3"/>
    <w:rsid w:val="00A870E5"/>
    <w:rsid w:val="00A873A1"/>
    <w:rsid w:val="00A902E9"/>
    <w:rsid w:val="00A92443"/>
    <w:rsid w:val="00A95196"/>
    <w:rsid w:val="00A9553B"/>
    <w:rsid w:val="00A95B85"/>
    <w:rsid w:val="00A9648D"/>
    <w:rsid w:val="00A971C0"/>
    <w:rsid w:val="00AA121D"/>
    <w:rsid w:val="00AA1407"/>
    <w:rsid w:val="00AA2116"/>
    <w:rsid w:val="00AA2A9F"/>
    <w:rsid w:val="00AA4D5C"/>
    <w:rsid w:val="00AA6893"/>
    <w:rsid w:val="00AB0BA8"/>
    <w:rsid w:val="00AB10D2"/>
    <w:rsid w:val="00AB12BE"/>
    <w:rsid w:val="00AB1954"/>
    <w:rsid w:val="00AB4155"/>
    <w:rsid w:val="00AB4902"/>
    <w:rsid w:val="00AB4ABD"/>
    <w:rsid w:val="00AB6994"/>
    <w:rsid w:val="00AB7A2C"/>
    <w:rsid w:val="00AB7B33"/>
    <w:rsid w:val="00AC29DE"/>
    <w:rsid w:val="00AC3A6E"/>
    <w:rsid w:val="00AC4AB3"/>
    <w:rsid w:val="00AC6219"/>
    <w:rsid w:val="00AD0F32"/>
    <w:rsid w:val="00AD3C64"/>
    <w:rsid w:val="00AD4576"/>
    <w:rsid w:val="00AD46A1"/>
    <w:rsid w:val="00AD57DB"/>
    <w:rsid w:val="00AD5E55"/>
    <w:rsid w:val="00AD62D0"/>
    <w:rsid w:val="00AD711B"/>
    <w:rsid w:val="00AE0162"/>
    <w:rsid w:val="00AE239D"/>
    <w:rsid w:val="00AE3373"/>
    <w:rsid w:val="00AE3A88"/>
    <w:rsid w:val="00AE5C7C"/>
    <w:rsid w:val="00AE5D1E"/>
    <w:rsid w:val="00AE6383"/>
    <w:rsid w:val="00AE6CE9"/>
    <w:rsid w:val="00AE720D"/>
    <w:rsid w:val="00AE7E4B"/>
    <w:rsid w:val="00AF0E42"/>
    <w:rsid w:val="00AF1B1C"/>
    <w:rsid w:val="00AF6284"/>
    <w:rsid w:val="00AF6A5B"/>
    <w:rsid w:val="00B01ABA"/>
    <w:rsid w:val="00B032E3"/>
    <w:rsid w:val="00B03A96"/>
    <w:rsid w:val="00B04FFD"/>
    <w:rsid w:val="00B06484"/>
    <w:rsid w:val="00B06827"/>
    <w:rsid w:val="00B07836"/>
    <w:rsid w:val="00B10005"/>
    <w:rsid w:val="00B10327"/>
    <w:rsid w:val="00B105F9"/>
    <w:rsid w:val="00B1261D"/>
    <w:rsid w:val="00B12AC0"/>
    <w:rsid w:val="00B14667"/>
    <w:rsid w:val="00B14A9D"/>
    <w:rsid w:val="00B215C8"/>
    <w:rsid w:val="00B226BF"/>
    <w:rsid w:val="00B22B2A"/>
    <w:rsid w:val="00B22B47"/>
    <w:rsid w:val="00B240C2"/>
    <w:rsid w:val="00B25D40"/>
    <w:rsid w:val="00B27535"/>
    <w:rsid w:val="00B27553"/>
    <w:rsid w:val="00B27C1D"/>
    <w:rsid w:val="00B30BCE"/>
    <w:rsid w:val="00B30FBA"/>
    <w:rsid w:val="00B31138"/>
    <w:rsid w:val="00B318D5"/>
    <w:rsid w:val="00B31D01"/>
    <w:rsid w:val="00B321EF"/>
    <w:rsid w:val="00B346F5"/>
    <w:rsid w:val="00B34C27"/>
    <w:rsid w:val="00B34C5C"/>
    <w:rsid w:val="00B3650D"/>
    <w:rsid w:val="00B36DEF"/>
    <w:rsid w:val="00B41E91"/>
    <w:rsid w:val="00B42ACF"/>
    <w:rsid w:val="00B43639"/>
    <w:rsid w:val="00B44390"/>
    <w:rsid w:val="00B46DEC"/>
    <w:rsid w:val="00B51647"/>
    <w:rsid w:val="00B51786"/>
    <w:rsid w:val="00B517DE"/>
    <w:rsid w:val="00B552E2"/>
    <w:rsid w:val="00B557F1"/>
    <w:rsid w:val="00B55D67"/>
    <w:rsid w:val="00B57088"/>
    <w:rsid w:val="00B57E5C"/>
    <w:rsid w:val="00B61B02"/>
    <w:rsid w:val="00B6483A"/>
    <w:rsid w:val="00B651B0"/>
    <w:rsid w:val="00B70650"/>
    <w:rsid w:val="00B70CB2"/>
    <w:rsid w:val="00B71BBC"/>
    <w:rsid w:val="00B7276A"/>
    <w:rsid w:val="00B7483F"/>
    <w:rsid w:val="00B751EB"/>
    <w:rsid w:val="00B75C32"/>
    <w:rsid w:val="00B762E0"/>
    <w:rsid w:val="00B774C2"/>
    <w:rsid w:val="00B807A9"/>
    <w:rsid w:val="00B81E17"/>
    <w:rsid w:val="00B81E82"/>
    <w:rsid w:val="00B82199"/>
    <w:rsid w:val="00B82F6E"/>
    <w:rsid w:val="00B8373A"/>
    <w:rsid w:val="00B84B00"/>
    <w:rsid w:val="00B85381"/>
    <w:rsid w:val="00B85ED3"/>
    <w:rsid w:val="00B86297"/>
    <w:rsid w:val="00B87D93"/>
    <w:rsid w:val="00B91937"/>
    <w:rsid w:val="00B93881"/>
    <w:rsid w:val="00B93910"/>
    <w:rsid w:val="00B93E70"/>
    <w:rsid w:val="00B9568D"/>
    <w:rsid w:val="00B9610E"/>
    <w:rsid w:val="00B96677"/>
    <w:rsid w:val="00B96DA0"/>
    <w:rsid w:val="00BA0965"/>
    <w:rsid w:val="00BA1314"/>
    <w:rsid w:val="00BA2187"/>
    <w:rsid w:val="00BA3B58"/>
    <w:rsid w:val="00BA5685"/>
    <w:rsid w:val="00BA625A"/>
    <w:rsid w:val="00BB10E6"/>
    <w:rsid w:val="00BB2CBF"/>
    <w:rsid w:val="00BB2E6D"/>
    <w:rsid w:val="00BB6AB3"/>
    <w:rsid w:val="00BB7DDB"/>
    <w:rsid w:val="00BB7DDD"/>
    <w:rsid w:val="00BC13DC"/>
    <w:rsid w:val="00BC71AD"/>
    <w:rsid w:val="00BD0567"/>
    <w:rsid w:val="00BD143F"/>
    <w:rsid w:val="00BD22DF"/>
    <w:rsid w:val="00BD2EB0"/>
    <w:rsid w:val="00BD6218"/>
    <w:rsid w:val="00BD68C0"/>
    <w:rsid w:val="00BD7A95"/>
    <w:rsid w:val="00BE1CB2"/>
    <w:rsid w:val="00BE22A1"/>
    <w:rsid w:val="00BE3CFB"/>
    <w:rsid w:val="00BE4111"/>
    <w:rsid w:val="00BE5A8D"/>
    <w:rsid w:val="00BE6510"/>
    <w:rsid w:val="00BF1013"/>
    <w:rsid w:val="00BF4653"/>
    <w:rsid w:val="00BF52A6"/>
    <w:rsid w:val="00BF6218"/>
    <w:rsid w:val="00BF6300"/>
    <w:rsid w:val="00C0053B"/>
    <w:rsid w:val="00C01063"/>
    <w:rsid w:val="00C05C59"/>
    <w:rsid w:val="00C077D2"/>
    <w:rsid w:val="00C11BD5"/>
    <w:rsid w:val="00C11C81"/>
    <w:rsid w:val="00C13C59"/>
    <w:rsid w:val="00C164C2"/>
    <w:rsid w:val="00C20F40"/>
    <w:rsid w:val="00C2192F"/>
    <w:rsid w:val="00C21C22"/>
    <w:rsid w:val="00C23CD8"/>
    <w:rsid w:val="00C2494A"/>
    <w:rsid w:val="00C25E44"/>
    <w:rsid w:val="00C25EF6"/>
    <w:rsid w:val="00C26052"/>
    <w:rsid w:val="00C27CD5"/>
    <w:rsid w:val="00C32D75"/>
    <w:rsid w:val="00C338C7"/>
    <w:rsid w:val="00C34DDB"/>
    <w:rsid w:val="00C365F9"/>
    <w:rsid w:val="00C377D0"/>
    <w:rsid w:val="00C41ED1"/>
    <w:rsid w:val="00C443C8"/>
    <w:rsid w:val="00C44A15"/>
    <w:rsid w:val="00C455C6"/>
    <w:rsid w:val="00C456A0"/>
    <w:rsid w:val="00C45B47"/>
    <w:rsid w:val="00C46C26"/>
    <w:rsid w:val="00C46FEA"/>
    <w:rsid w:val="00C50354"/>
    <w:rsid w:val="00C50C3B"/>
    <w:rsid w:val="00C51202"/>
    <w:rsid w:val="00C5171A"/>
    <w:rsid w:val="00C53977"/>
    <w:rsid w:val="00C5448F"/>
    <w:rsid w:val="00C55EB3"/>
    <w:rsid w:val="00C61522"/>
    <w:rsid w:val="00C64201"/>
    <w:rsid w:val="00C734CD"/>
    <w:rsid w:val="00C73CDF"/>
    <w:rsid w:val="00C75448"/>
    <w:rsid w:val="00C759C0"/>
    <w:rsid w:val="00C75BD9"/>
    <w:rsid w:val="00C75FE3"/>
    <w:rsid w:val="00C77851"/>
    <w:rsid w:val="00C85158"/>
    <w:rsid w:val="00C8661D"/>
    <w:rsid w:val="00C87751"/>
    <w:rsid w:val="00C91194"/>
    <w:rsid w:val="00C938A7"/>
    <w:rsid w:val="00CA0212"/>
    <w:rsid w:val="00CA0A09"/>
    <w:rsid w:val="00CA350A"/>
    <w:rsid w:val="00CA54A9"/>
    <w:rsid w:val="00CA7679"/>
    <w:rsid w:val="00CB14F7"/>
    <w:rsid w:val="00CB19CA"/>
    <w:rsid w:val="00CB4468"/>
    <w:rsid w:val="00CB4693"/>
    <w:rsid w:val="00CB4E7B"/>
    <w:rsid w:val="00CB66DE"/>
    <w:rsid w:val="00CB76DE"/>
    <w:rsid w:val="00CB7CE6"/>
    <w:rsid w:val="00CC2061"/>
    <w:rsid w:val="00CC4B26"/>
    <w:rsid w:val="00CC56D3"/>
    <w:rsid w:val="00CC7107"/>
    <w:rsid w:val="00CC77B2"/>
    <w:rsid w:val="00CD1562"/>
    <w:rsid w:val="00CD18C6"/>
    <w:rsid w:val="00CD24BE"/>
    <w:rsid w:val="00CD405B"/>
    <w:rsid w:val="00CD6B16"/>
    <w:rsid w:val="00CD7224"/>
    <w:rsid w:val="00CD7C1A"/>
    <w:rsid w:val="00CE1A9C"/>
    <w:rsid w:val="00CE1E3F"/>
    <w:rsid w:val="00CE39AE"/>
    <w:rsid w:val="00CE39F3"/>
    <w:rsid w:val="00CE3AD1"/>
    <w:rsid w:val="00CE5264"/>
    <w:rsid w:val="00CE6C8A"/>
    <w:rsid w:val="00CE7392"/>
    <w:rsid w:val="00CF21B0"/>
    <w:rsid w:val="00CF2650"/>
    <w:rsid w:val="00CF385D"/>
    <w:rsid w:val="00CF5CD3"/>
    <w:rsid w:val="00CF79B5"/>
    <w:rsid w:val="00D00DAA"/>
    <w:rsid w:val="00D027AA"/>
    <w:rsid w:val="00D02DFB"/>
    <w:rsid w:val="00D036D1"/>
    <w:rsid w:val="00D060DC"/>
    <w:rsid w:val="00D06340"/>
    <w:rsid w:val="00D06507"/>
    <w:rsid w:val="00D07FB6"/>
    <w:rsid w:val="00D12137"/>
    <w:rsid w:val="00D12A68"/>
    <w:rsid w:val="00D138FD"/>
    <w:rsid w:val="00D16EB3"/>
    <w:rsid w:val="00D172C0"/>
    <w:rsid w:val="00D20C7E"/>
    <w:rsid w:val="00D2129B"/>
    <w:rsid w:val="00D218D1"/>
    <w:rsid w:val="00D21A0A"/>
    <w:rsid w:val="00D21EC3"/>
    <w:rsid w:val="00D223BE"/>
    <w:rsid w:val="00D236E6"/>
    <w:rsid w:val="00D25B7F"/>
    <w:rsid w:val="00D267CA"/>
    <w:rsid w:val="00D2792B"/>
    <w:rsid w:val="00D311E5"/>
    <w:rsid w:val="00D35739"/>
    <w:rsid w:val="00D371C8"/>
    <w:rsid w:val="00D37FE2"/>
    <w:rsid w:val="00D40466"/>
    <w:rsid w:val="00D4119F"/>
    <w:rsid w:val="00D4159A"/>
    <w:rsid w:val="00D42E5D"/>
    <w:rsid w:val="00D43F1C"/>
    <w:rsid w:val="00D4457F"/>
    <w:rsid w:val="00D46A32"/>
    <w:rsid w:val="00D47485"/>
    <w:rsid w:val="00D47956"/>
    <w:rsid w:val="00D47DD7"/>
    <w:rsid w:val="00D506E9"/>
    <w:rsid w:val="00D53779"/>
    <w:rsid w:val="00D54297"/>
    <w:rsid w:val="00D5661A"/>
    <w:rsid w:val="00D567D1"/>
    <w:rsid w:val="00D60004"/>
    <w:rsid w:val="00D60E71"/>
    <w:rsid w:val="00D61BA5"/>
    <w:rsid w:val="00D62A36"/>
    <w:rsid w:val="00D639F1"/>
    <w:rsid w:val="00D64CBD"/>
    <w:rsid w:val="00D671BB"/>
    <w:rsid w:val="00D67A09"/>
    <w:rsid w:val="00D734BA"/>
    <w:rsid w:val="00D746F5"/>
    <w:rsid w:val="00D76D1F"/>
    <w:rsid w:val="00D76E91"/>
    <w:rsid w:val="00D7717B"/>
    <w:rsid w:val="00D775A8"/>
    <w:rsid w:val="00D77F1C"/>
    <w:rsid w:val="00D80276"/>
    <w:rsid w:val="00D813DC"/>
    <w:rsid w:val="00D81CBF"/>
    <w:rsid w:val="00D832BB"/>
    <w:rsid w:val="00D833C0"/>
    <w:rsid w:val="00D83AE4"/>
    <w:rsid w:val="00D83F6A"/>
    <w:rsid w:val="00D83FAC"/>
    <w:rsid w:val="00D84474"/>
    <w:rsid w:val="00D85900"/>
    <w:rsid w:val="00D85D7C"/>
    <w:rsid w:val="00D8629D"/>
    <w:rsid w:val="00D87F9C"/>
    <w:rsid w:val="00D912D6"/>
    <w:rsid w:val="00D9251F"/>
    <w:rsid w:val="00D95093"/>
    <w:rsid w:val="00DA0524"/>
    <w:rsid w:val="00DA06AB"/>
    <w:rsid w:val="00DA2FA5"/>
    <w:rsid w:val="00DA427D"/>
    <w:rsid w:val="00DA4AE6"/>
    <w:rsid w:val="00DA4E36"/>
    <w:rsid w:val="00DA6A7E"/>
    <w:rsid w:val="00DA6C1A"/>
    <w:rsid w:val="00DA6DBD"/>
    <w:rsid w:val="00DB0F5B"/>
    <w:rsid w:val="00DB31D5"/>
    <w:rsid w:val="00DB3267"/>
    <w:rsid w:val="00DB3F70"/>
    <w:rsid w:val="00DB5504"/>
    <w:rsid w:val="00DB61F2"/>
    <w:rsid w:val="00DC0143"/>
    <w:rsid w:val="00DC0F3D"/>
    <w:rsid w:val="00DC27BE"/>
    <w:rsid w:val="00DC5B36"/>
    <w:rsid w:val="00DC6643"/>
    <w:rsid w:val="00DC674E"/>
    <w:rsid w:val="00DD01F1"/>
    <w:rsid w:val="00DD0296"/>
    <w:rsid w:val="00DD08FC"/>
    <w:rsid w:val="00DD0914"/>
    <w:rsid w:val="00DD31D2"/>
    <w:rsid w:val="00DD3AC4"/>
    <w:rsid w:val="00DD5529"/>
    <w:rsid w:val="00DD5EB3"/>
    <w:rsid w:val="00DD76F5"/>
    <w:rsid w:val="00DE0FCC"/>
    <w:rsid w:val="00DE2007"/>
    <w:rsid w:val="00DE250B"/>
    <w:rsid w:val="00DE4076"/>
    <w:rsid w:val="00DE6078"/>
    <w:rsid w:val="00DE6E4F"/>
    <w:rsid w:val="00DE7279"/>
    <w:rsid w:val="00DF089B"/>
    <w:rsid w:val="00DF47DE"/>
    <w:rsid w:val="00DF62FA"/>
    <w:rsid w:val="00DF79A9"/>
    <w:rsid w:val="00E0003C"/>
    <w:rsid w:val="00E00F3C"/>
    <w:rsid w:val="00E029DA"/>
    <w:rsid w:val="00E0345B"/>
    <w:rsid w:val="00E048B6"/>
    <w:rsid w:val="00E04B3F"/>
    <w:rsid w:val="00E05E0B"/>
    <w:rsid w:val="00E102AA"/>
    <w:rsid w:val="00E1035D"/>
    <w:rsid w:val="00E134F4"/>
    <w:rsid w:val="00E143CA"/>
    <w:rsid w:val="00E15763"/>
    <w:rsid w:val="00E16E86"/>
    <w:rsid w:val="00E17CA1"/>
    <w:rsid w:val="00E215EC"/>
    <w:rsid w:val="00E22361"/>
    <w:rsid w:val="00E2463D"/>
    <w:rsid w:val="00E25A63"/>
    <w:rsid w:val="00E25AA9"/>
    <w:rsid w:val="00E26B75"/>
    <w:rsid w:val="00E30E3A"/>
    <w:rsid w:val="00E311A8"/>
    <w:rsid w:val="00E31A75"/>
    <w:rsid w:val="00E32A10"/>
    <w:rsid w:val="00E32F31"/>
    <w:rsid w:val="00E347DC"/>
    <w:rsid w:val="00E36627"/>
    <w:rsid w:val="00E366C7"/>
    <w:rsid w:val="00E3702B"/>
    <w:rsid w:val="00E37F0A"/>
    <w:rsid w:val="00E4199F"/>
    <w:rsid w:val="00E422A0"/>
    <w:rsid w:val="00E424EA"/>
    <w:rsid w:val="00E43021"/>
    <w:rsid w:val="00E43128"/>
    <w:rsid w:val="00E442E8"/>
    <w:rsid w:val="00E45776"/>
    <w:rsid w:val="00E46DC1"/>
    <w:rsid w:val="00E47212"/>
    <w:rsid w:val="00E5118D"/>
    <w:rsid w:val="00E55143"/>
    <w:rsid w:val="00E557FD"/>
    <w:rsid w:val="00E5593B"/>
    <w:rsid w:val="00E5623E"/>
    <w:rsid w:val="00E57315"/>
    <w:rsid w:val="00E57A55"/>
    <w:rsid w:val="00E63294"/>
    <w:rsid w:val="00E6601E"/>
    <w:rsid w:val="00E67187"/>
    <w:rsid w:val="00E712C8"/>
    <w:rsid w:val="00E725D9"/>
    <w:rsid w:val="00E73A92"/>
    <w:rsid w:val="00E767BD"/>
    <w:rsid w:val="00E809A3"/>
    <w:rsid w:val="00E80C36"/>
    <w:rsid w:val="00E81A69"/>
    <w:rsid w:val="00E824B5"/>
    <w:rsid w:val="00E8587B"/>
    <w:rsid w:val="00E86643"/>
    <w:rsid w:val="00E86CC7"/>
    <w:rsid w:val="00E90AF2"/>
    <w:rsid w:val="00E92644"/>
    <w:rsid w:val="00E93DC3"/>
    <w:rsid w:val="00E940B3"/>
    <w:rsid w:val="00E94A17"/>
    <w:rsid w:val="00E94F46"/>
    <w:rsid w:val="00E955AE"/>
    <w:rsid w:val="00E964D6"/>
    <w:rsid w:val="00EA01B5"/>
    <w:rsid w:val="00EA1E8D"/>
    <w:rsid w:val="00EA2E0A"/>
    <w:rsid w:val="00EA4395"/>
    <w:rsid w:val="00EA7363"/>
    <w:rsid w:val="00EB0A18"/>
    <w:rsid w:val="00EB462B"/>
    <w:rsid w:val="00EB57F8"/>
    <w:rsid w:val="00EB65FD"/>
    <w:rsid w:val="00EB68E9"/>
    <w:rsid w:val="00EB765B"/>
    <w:rsid w:val="00EB7F0C"/>
    <w:rsid w:val="00EC087F"/>
    <w:rsid w:val="00EC244F"/>
    <w:rsid w:val="00EC2A5F"/>
    <w:rsid w:val="00EC4253"/>
    <w:rsid w:val="00EC4B2A"/>
    <w:rsid w:val="00EC6CA7"/>
    <w:rsid w:val="00ED0444"/>
    <w:rsid w:val="00ED1EFC"/>
    <w:rsid w:val="00ED272D"/>
    <w:rsid w:val="00ED2CF1"/>
    <w:rsid w:val="00ED45D4"/>
    <w:rsid w:val="00ED5A8E"/>
    <w:rsid w:val="00ED5FB9"/>
    <w:rsid w:val="00ED7DF1"/>
    <w:rsid w:val="00EE0CBE"/>
    <w:rsid w:val="00EE172F"/>
    <w:rsid w:val="00EE1E70"/>
    <w:rsid w:val="00EE2213"/>
    <w:rsid w:val="00EE33F6"/>
    <w:rsid w:val="00EE4159"/>
    <w:rsid w:val="00EE49FD"/>
    <w:rsid w:val="00EE4AC5"/>
    <w:rsid w:val="00EE4E40"/>
    <w:rsid w:val="00EE5C76"/>
    <w:rsid w:val="00EE76C4"/>
    <w:rsid w:val="00EF0E8B"/>
    <w:rsid w:val="00EF1D6E"/>
    <w:rsid w:val="00EF352E"/>
    <w:rsid w:val="00EF480B"/>
    <w:rsid w:val="00EF7BDE"/>
    <w:rsid w:val="00F00632"/>
    <w:rsid w:val="00F01A4F"/>
    <w:rsid w:val="00F02EAF"/>
    <w:rsid w:val="00F040C5"/>
    <w:rsid w:val="00F05735"/>
    <w:rsid w:val="00F05C8C"/>
    <w:rsid w:val="00F07B67"/>
    <w:rsid w:val="00F125AD"/>
    <w:rsid w:val="00F151FF"/>
    <w:rsid w:val="00F157D8"/>
    <w:rsid w:val="00F160A9"/>
    <w:rsid w:val="00F171C6"/>
    <w:rsid w:val="00F24252"/>
    <w:rsid w:val="00F2493E"/>
    <w:rsid w:val="00F24A79"/>
    <w:rsid w:val="00F26962"/>
    <w:rsid w:val="00F271E6"/>
    <w:rsid w:val="00F27398"/>
    <w:rsid w:val="00F32217"/>
    <w:rsid w:val="00F323BD"/>
    <w:rsid w:val="00F330FE"/>
    <w:rsid w:val="00F33779"/>
    <w:rsid w:val="00F36788"/>
    <w:rsid w:val="00F36D92"/>
    <w:rsid w:val="00F37F4C"/>
    <w:rsid w:val="00F400B9"/>
    <w:rsid w:val="00F422A6"/>
    <w:rsid w:val="00F42A19"/>
    <w:rsid w:val="00F4356D"/>
    <w:rsid w:val="00F468FA"/>
    <w:rsid w:val="00F46E2C"/>
    <w:rsid w:val="00F478C8"/>
    <w:rsid w:val="00F50359"/>
    <w:rsid w:val="00F505DA"/>
    <w:rsid w:val="00F51BCD"/>
    <w:rsid w:val="00F52014"/>
    <w:rsid w:val="00F524EB"/>
    <w:rsid w:val="00F52805"/>
    <w:rsid w:val="00F530A3"/>
    <w:rsid w:val="00F53349"/>
    <w:rsid w:val="00F53665"/>
    <w:rsid w:val="00F5528F"/>
    <w:rsid w:val="00F55B96"/>
    <w:rsid w:val="00F56178"/>
    <w:rsid w:val="00F573F5"/>
    <w:rsid w:val="00F57455"/>
    <w:rsid w:val="00F60603"/>
    <w:rsid w:val="00F62B00"/>
    <w:rsid w:val="00F62FD0"/>
    <w:rsid w:val="00F640B1"/>
    <w:rsid w:val="00F65FEE"/>
    <w:rsid w:val="00F708C3"/>
    <w:rsid w:val="00F72318"/>
    <w:rsid w:val="00F724EF"/>
    <w:rsid w:val="00F7450B"/>
    <w:rsid w:val="00F748A2"/>
    <w:rsid w:val="00F74BFD"/>
    <w:rsid w:val="00F7775E"/>
    <w:rsid w:val="00F803DC"/>
    <w:rsid w:val="00F817FD"/>
    <w:rsid w:val="00F81A43"/>
    <w:rsid w:val="00F82D0E"/>
    <w:rsid w:val="00F84AD8"/>
    <w:rsid w:val="00F866A6"/>
    <w:rsid w:val="00F86EB7"/>
    <w:rsid w:val="00F90740"/>
    <w:rsid w:val="00F9083B"/>
    <w:rsid w:val="00F91098"/>
    <w:rsid w:val="00F9201D"/>
    <w:rsid w:val="00F96B6A"/>
    <w:rsid w:val="00FA26A1"/>
    <w:rsid w:val="00FA2D21"/>
    <w:rsid w:val="00FA35CB"/>
    <w:rsid w:val="00FA38C0"/>
    <w:rsid w:val="00FA7E65"/>
    <w:rsid w:val="00FB223B"/>
    <w:rsid w:val="00FB58BF"/>
    <w:rsid w:val="00FB6FCF"/>
    <w:rsid w:val="00FC0776"/>
    <w:rsid w:val="00FC0D75"/>
    <w:rsid w:val="00FC178C"/>
    <w:rsid w:val="00FC1FCD"/>
    <w:rsid w:val="00FC41FF"/>
    <w:rsid w:val="00FC4B96"/>
    <w:rsid w:val="00FC6B61"/>
    <w:rsid w:val="00FC6EDC"/>
    <w:rsid w:val="00FD0ED4"/>
    <w:rsid w:val="00FD1D14"/>
    <w:rsid w:val="00FD1E67"/>
    <w:rsid w:val="00FD2819"/>
    <w:rsid w:val="00FD2CFD"/>
    <w:rsid w:val="00FD3868"/>
    <w:rsid w:val="00FD4C90"/>
    <w:rsid w:val="00FD6765"/>
    <w:rsid w:val="00FD68F1"/>
    <w:rsid w:val="00FD6AA9"/>
    <w:rsid w:val="00FD7146"/>
    <w:rsid w:val="00FD78FB"/>
    <w:rsid w:val="00FE257E"/>
    <w:rsid w:val="00FE5B5F"/>
    <w:rsid w:val="00FE690D"/>
    <w:rsid w:val="00FF088A"/>
    <w:rsid w:val="00FF29FA"/>
    <w:rsid w:val="00FF32AE"/>
    <w:rsid w:val="00FF3D74"/>
    <w:rsid w:val="00FF545A"/>
    <w:rsid w:val="00FF6BDE"/>
    <w:rsid w:val="00FF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anumGothic" w:eastAsia="Times New Roman" w:hAnsi="NanumGothic" w:cs="NanumGothic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4F7E9A"/>
    <w:pPr>
      <w:spacing w:after="160" w:line="259" w:lineRule="auto"/>
    </w:pPr>
    <w:rPr>
      <w:rFonts w:ascii="Calibri" w:eastAsia="Calibri"/>
      <w:sz w:val="22"/>
    </w:rPr>
  </w:style>
  <w:style w:type="paragraph" w:styleId="Nagwek1">
    <w:name w:val="heading 1"/>
    <w:basedOn w:val="Normalny"/>
    <w:next w:val="Normalny"/>
    <w:qFormat/>
    <w:rsid w:val="004F7E9A"/>
    <w:pPr>
      <w:spacing w:before="240" w:after="60"/>
      <w:outlineLvl w:val="0"/>
    </w:pPr>
    <w:rPr>
      <w:rFonts w:ascii="Cambria" w:eastAsia="Times New Roman"/>
      <w:b/>
      <w:sz w:val="32"/>
    </w:rPr>
  </w:style>
  <w:style w:type="paragraph" w:styleId="Nagwek2">
    <w:name w:val="heading 2"/>
    <w:basedOn w:val="Normalny"/>
    <w:next w:val="Normalny"/>
    <w:qFormat/>
    <w:rsid w:val="004F7E9A"/>
    <w:pPr>
      <w:spacing w:before="240" w:after="60"/>
      <w:outlineLvl w:val="1"/>
    </w:pPr>
    <w:rPr>
      <w:rFonts w:ascii="Cambria" w:eastAsia="Times New Roman"/>
      <w:b/>
      <w:i/>
      <w:sz w:val="28"/>
    </w:rPr>
  </w:style>
  <w:style w:type="paragraph" w:styleId="Nagwek3">
    <w:name w:val="heading 3"/>
    <w:basedOn w:val="Normalny"/>
    <w:next w:val="Normalny"/>
    <w:qFormat/>
    <w:rsid w:val="004F7E9A"/>
    <w:pPr>
      <w:spacing w:before="240" w:after="60"/>
      <w:outlineLvl w:val="2"/>
    </w:pPr>
    <w:rPr>
      <w:rFonts w:ascii="Cambria" w:eastAsia="Times New Roman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4F7E9A"/>
    <w:rPr>
      <w:i/>
      <w:sz w:val="20"/>
    </w:rPr>
  </w:style>
  <w:style w:type="character" w:styleId="Pogrubienie">
    <w:name w:val="Strong"/>
    <w:qFormat/>
    <w:rsid w:val="004F7E9A"/>
    <w:rPr>
      <w:b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4F7E9A"/>
  </w:style>
  <w:style w:type="paragraph" w:styleId="Stopka">
    <w:name w:val="footer"/>
    <w:basedOn w:val="Normalny"/>
    <w:rsid w:val="004F7E9A"/>
    <w:pPr>
      <w:spacing w:after="0" w:line="240" w:lineRule="auto"/>
    </w:pPr>
  </w:style>
  <w:style w:type="character" w:customStyle="1" w:styleId="StopkaZnak">
    <w:name w:val="Stopka Znak"/>
    <w:rsid w:val="004F7E9A"/>
    <w:rPr>
      <w:sz w:val="20"/>
    </w:rPr>
  </w:style>
  <w:style w:type="paragraph" w:styleId="Tekstprzypisudolnego">
    <w:name w:val="footnote text"/>
    <w:basedOn w:val="Normalny"/>
    <w:next w:val="Akapitzlist"/>
    <w:rsid w:val="004F7E9A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rsid w:val="004F7E9A"/>
    <w:rPr>
      <w:sz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sid w:val="004F7E9A"/>
    <w:rPr>
      <w:sz w:val="20"/>
    </w:rPr>
  </w:style>
  <w:style w:type="character" w:styleId="Odwoaniedokomentarza">
    <w:name w:val="annotation reference"/>
    <w:rsid w:val="004F7E9A"/>
    <w:rPr>
      <w:sz w:val="20"/>
    </w:rPr>
  </w:style>
  <w:style w:type="paragraph" w:styleId="Tekstkomentarza">
    <w:name w:val="annotation text"/>
    <w:basedOn w:val="Normalny"/>
    <w:uiPriority w:val="99"/>
    <w:rsid w:val="004F7E9A"/>
    <w:pPr>
      <w:spacing w:line="240" w:lineRule="auto"/>
    </w:pPr>
    <w:rPr>
      <w:sz w:val="20"/>
    </w:rPr>
  </w:style>
  <w:style w:type="character" w:customStyle="1" w:styleId="TekstkomentarzaZnak">
    <w:name w:val="Tekst komentarza Znak"/>
    <w:uiPriority w:val="99"/>
    <w:rsid w:val="004F7E9A"/>
    <w:rPr>
      <w:sz w:val="20"/>
    </w:rPr>
  </w:style>
  <w:style w:type="character" w:customStyle="1" w:styleId="highlight">
    <w:name w:val="highlight"/>
    <w:rsid w:val="004F7E9A"/>
    <w:rPr>
      <w:sz w:val="20"/>
    </w:rPr>
  </w:style>
  <w:style w:type="paragraph" w:styleId="Tekstdymka">
    <w:name w:val="Balloon Text"/>
    <w:basedOn w:val="Normalny"/>
    <w:next w:val="Tekstkomentarza"/>
    <w:semiHidden/>
    <w:rsid w:val="004F7E9A"/>
    <w:pPr>
      <w:spacing w:after="0" w:line="240" w:lineRule="auto"/>
    </w:pPr>
    <w:rPr>
      <w:rFonts w:ascii="Segoe UI"/>
      <w:sz w:val="18"/>
    </w:rPr>
  </w:style>
  <w:style w:type="character" w:customStyle="1" w:styleId="TekstdymkaZnak">
    <w:name w:val="Tekst dymka Znak"/>
    <w:semiHidden/>
    <w:rsid w:val="004F7E9A"/>
    <w:rPr>
      <w:sz w:val="20"/>
    </w:rPr>
  </w:style>
  <w:style w:type="paragraph" w:styleId="Nagwek">
    <w:name w:val="header"/>
    <w:basedOn w:val="Normalny"/>
    <w:next w:val="Tekstdymka"/>
    <w:rsid w:val="004F7E9A"/>
  </w:style>
  <w:style w:type="character" w:customStyle="1" w:styleId="NagwekZnak">
    <w:name w:val="Nagłówek Znak"/>
    <w:rsid w:val="004F7E9A"/>
    <w:rPr>
      <w:sz w:val="20"/>
    </w:rPr>
  </w:style>
  <w:style w:type="paragraph" w:styleId="Tekstprzypisukocowego">
    <w:name w:val="endnote text"/>
    <w:basedOn w:val="Normalny"/>
    <w:next w:val="Nagwek"/>
    <w:semiHidden/>
    <w:rsid w:val="004F7E9A"/>
    <w:rPr>
      <w:sz w:val="20"/>
    </w:rPr>
  </w:style>
  <w:style w:type="character" w:customStyle="1" w:styleId="TekstprzypisukocowegoZnak">
    <w:name w:val="Tekst przypisu końcowego Znak"/>
    <w:semiHidden/>
    <w:rsid w:val="004F7E9A"/>
    <w:rPr>
      <w:sz w:val="20"/>
    </w:rPr>
  </w:style>
  <w:style w:type="character" w:styleId="Odwoanieprzypisukocowego">
    <w:name w:val="endnote reference"/>
    <w:semiHidden/>
    <w:rsid w:val="004F7E9A"/>
    <w:rPr>
      <w:sz w:val="20"/>
    </w:rPr>
  </w:style>
  <w:style w:type="paragraph" w:customStyle="1" w:styleId="AW-wstp">
    <w:name w:val="AW-wstęp"/>
    <w:basedOn w:val="Normalny"/>
    <w:rsid w:val="004F7E9A"/>
    <w:pPr>
      <w:spacing w:before="240" w:after="240" w:line="276" w:lineRule="auto"/>
      <w:jc w:val="both"/>
    </w:pPr>
    <w:rPr>
      <w:rFonts w:ascii="Times New Roman"/>
      <w:color w:val="C00000"/>
      <w:sz w:val="28"/>
    </w:rPr>
  </w:style>
  <w:style w:type="paragraph" w:customStyle="1" w:styleId="AW-tyturozdziau">
    <w:name w:val="AW-tytuł rozdziału"/>
    <w:basedOn w:val="Normalny"/>
    <w:rsid w:val="004F7E9A"/>
    <w:pPr>
      <w:spacing w:before="240" w:after="240" w:line="276" w:lineRule="auto"/>
      <w:jc w:val="both"/>
    </w:pPr>
    <w:rPr>
      <w:rFonts w:ascii="Times New Roman"/>
      <w:color w:val="C00000"/>
      <w:sz w:val="28"/>
    </w:rPr>
  </w:style>
  <w:style w:type="character" w:customStyle="1" w:styleId="AW-wstpZnak">
    <w:name w:val="AW-wstęp Znak"/>
    <w:rsid w:val="004F7E9A"/>
    <w:rPr>
      <w:color w:val="C00000"/>
      <w:sz w:val="20"/>
    </w:rPr>
  </w:style>
  <w:style w:type="character" w:customStyle="1" w:styleId="Nagwek1Znak">
    <w:name w:val="Nagłówek 1 Znak"/>
    <w:rsid w:val="004F7E9A"/>
    <w:rPr>
      <w:b/>
      <w:sz w:val="20"/>
    </w:rPr>
  </w:style>
  <w:style w:type="character" w:customStyle="1" w:styleId="AW-tyturozdziauZnak">
    <w:name w:val="AW-tytuł rozdziału Znak"/>
    <w:rsid w:val="004F7E9A"/>
    <w:rPr>
      <w:color w:val="C00000"/>
      <w:sz w:val="20"/>
    </w:rPr>
  </w:style>
  <w:style w:type="character" w:customStyle="1" w:styleId="Nagwek2Znak">
    <w:name w:val="Nagłówek 2 Znak"/>
    <w:rsid w:val="004F7E9A"/>
    <w:rPr>
      <w:b/>
      <w:i/>
      <w:sz w:val="20"/>
    </w:rPr>
  </w:style>
  <w:style w:type="character" w:customStyle="1" w:styleId="Nagwek3Znak">
    <w:name w:val="Nagłówek 3 Znak"/>
    <w:rsid w:val="004F7E9A"/>
    <w:rPr>
      <w:b/>
      <w:sz w:val="20"/>
    </w:rPr>
  </w:style>
  <w:style w:type="paragraph" w:styleId="Spistreci1">
    <w:name w:val="toc 1"/>
    <w:basedOn w:val="Normalny"/>
    <w:next w:val="Normalny"/>
    <w:uiPriority w:val="39"/>
    <w:rsid w:val="004F7E9A"/>
    <w:pPr>
      <w:spacing w:before="120" w:after="120" w:line="360" w:lineRule="auto"/>
      <w:jc w:val="both"/>
    </w:pPr>
  </w:style>
  <w:style w:type="character" w:styleId="Hipercze">
    <w:name w:val="Hyperlink"/>
    <w:uiPriority w:val="99"/>
    <w:rsid w:val="004F7E9A"/>
    <w:rPr>
      <w:color w:val="0000FF"/>
      <w:sz w:val="20"/>
      <w:u w:val="single"/>
    </w:rPr>
  </w:style>
  <w:style w:type="paragraph" w:styleId="Tematkomentarza">
    <w:name w:val="annotation subject"/>
    <w:semiHidden/>
    <w:rsid w:val="004F7E9A"/>
    <w:pPr>
      <w:spacing w:after="160" w:line="259" w:lineRule="auto"/>
    </w:pPr>
    <w:rPr>
      <w:rFonts w:ascii="Calibri" w:eastAsia="Calibri"/>
      <w:b/>
    </w:rPr>
  </w:style>
  <w:style w:type="character" w:customStyle="1" w:styleId="TematkomentarzaZnak">
    <w:name w:val="Temat komentarza Znak"/>
    <w:semiHidden/>
    <w:rsid w:val="004F7E9A"/>
    <w:rPr>
      <w:b/>
      <w:sz w:val="20"/>
    </w:rPr>
  </w:style>
  <w:style w:type="paragraph" w:styleId="Nagwekspisutreci">
    <w:name w:val="TOC Heading"/>
    <w:basedOn w:val="Nagwek1"/>
    <w:next w:val="Normalny"/>
    <w:qFormat/>
    <w:rsid w:val="004F7E9A"/>
    <w:pPr>
      <w:spacing w:after="0"/>
    </w:pPr>
    <w:rPr>
      <w:rFonts w:ascii="Calibri Light"/>
      <w:b w:val="0"/>
      <w:color w:val="2E74B5"/>
    </w:rPr>
  </w:style>
  <w:style w:type="paragraph" w:styleId="Spistreci2">
    <w:name w:val="toc 2"/>
    <w:basedOn w:val="Normalny"/>
    <w:next w:val="Normalny"/>
    <w:rsid w:val="004F7E9A"/>
    <w:pPr>
      <w:spacing w:after="100"/>
    </w:pPr>
    <w:rPr>
      <w:rFonts w:eastAsia="Times New Roman"/>
    </w:rPr>
  </w:style>
  <w:style w:type="paragraph" w:styleId="Spistreci3">
    <w:name w:val="toc 3"/>
    <w:basedOn w:val="Normalny"/>
    <w:next w:val="Normalny"/>
    <w:rsid w:val="004F7E9A"/>
    <w:pPr>
      <w:spacing w:after="100"/>
    </w:pPr>
    <w:rPr>
      <w:rFonts w:eastAsia="Times New Roman"/>
    </w:rPr>
  </w:style>
  <w:style w:type="paragraph" w:styleId="NormalnyWeb">
    <w:name w:val="Normal (Web)"/>
    <w:basedOn w:val="Normalny"/>
    <w:uiPriority w:val="99"/>
    <w:rsid w:val="004F7E9A"/>
    <w:pPr>
      <w:spacing w:before="100" w:after="100" w:line="240" w:lineRule="auto"/>
    </w:pPr>
    <w:rPr>
      <w:rFonts w:ascii="Times New Roman" w:eastAsia="Times New Roman"/>
      <w:sz w:val="24"/>
    </w:rPr>
  </w:style>
  <w:style w:type="paragraph" w:customStyle="1" w:styleId="western">
    <w:name w:val="western"/>
    <w:basedOn w:val="Normalny"/>
    <w:rsid w:val="004F7E9A"/>
    <w:pPr>
      <w:spacing w:before="100" w:after="100" w:line="240" w:lineRule="auto"/>
    </w:pPr>
    <w:rPr>
      <w:rFonts w:ascii="Times New Roman" w:eastAsia="Times New Roman"/>
      <w:sz w:val="24"/>
    </w:rPr>
  </w:style>
  <w:style w:type="paragraph" w:customStyle="1" w:styleId="Default">
    <w:name w:val="Default"/>
    <w:rsid w:val="004F7E9A"/>
    <w:pPr>
      <w:autoSpaceDE w:val="0"/>
    </w:pPr>
    <w:rPr>
      <w:rFonts w:ascii="Times New Roman"/>
      <w:color w:val="000000"/>
      <w:sz w:val="24"/>
    </w:rPr>
  </w:style>
  <w:style w:type="paragraph" w:styleId="Poprawka">
    <w:name w:val="Revision"/>
    <w:semiHidden/>
    <w:rsid w:val="004F7E9A"/>
    <w:rPr>
      <w:sz w:val="22"/>
    </w:rPr>
  </w:style>
  <w:style w:type="paragraph" w:styleId="Tytu">
    <w:name w:val="Title"/>
    <w:basedOn w:val="Normalny"/>
    <w:link w:val="TytuZnak"/>
    <w:qFormat/>
    <w:rsid w:val="002D62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TytuZnak">
    <w:name w:val="Tytuł Znak"/>
    <w:link w:val="Tytu"/>
    <w:rsid w:val="002D62CF"/>
    <w:rPr>
      <w:rFonts w:ascii="Times New Roman" w:hAnsi="Times New Roman" w:cs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B240C2"/>
    <w:rPr>
      <w:rFonts w:ascii="Calibri" w:eastAsia="Calibri"/>
      <w:sz w:val="22"/>
    </w:rPr>
  </w:style>
  <w:style w:type="character" w:customStyle="1" w:styleId="Wyrnienie">
    <w:name w:val="Wyróżnienie"/>
    <w:basedOn w:val="Domylnaczcionkaakapitu"/>
    <w:uiPriority w:val="99"/>
    <w:qFormat/>
    <w:locked/>
    <w:rsid w:val="004F347D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CC30D-44F8-405C-8D74-F85594A5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6426</Words>
  <Characters>38562</Characters>
  <Application>Microsoft Office Word</Application>
  <DocSecurity>0</DocSecurity>
  <Lines>321</Lines>
  <Paragraphs>89</Paragraphs>
  <Notes>0</Note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44899</CharactersWithSpaces>
  <SharedDoc>false</SharedDoc>
  <HLinks>
    <vt:vector size="96" baseType="variant"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_Toc82084161</vt:lpwstr>
      </vt:variant>
      <vt:variant>
        <vt:i4>1835066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_Toc82084160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_Toc82084159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_Toc82084158</vt:lpwstr>
      </vt:variant>
      <vt:variant>
        <vt:i4>1769529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_Toc82084157</vt:lpwstr>
      </vt:variant>
      <vt:variant>
        <vt:i4>1703993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_Toc82084156</vt:lpwstr>
      </vt:variant>
      <vt:variant>
        <vt:i4>1638457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_Toc82084155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_Toc82084154</vt:lpwstr>
      </vt:variant>
      <vt:variant>
        <vt:i4>2031673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_Toc82084153</vt:lpwstr>
      </vt:variant>
      <vt:variant>
        <vt:i4>1966137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_Toc82084152</vt:lpwstr>
      </vt:variant>
      <vt:variant>
        <vt:i4>1900601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_Toc82084151</vt:lpwstr>
      </vt:variant>
      <vt:variant>
        <vt:i4>1835065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_Toc82084150</vt:lpwstr>
      </vt:variant>
      <vt:variant>
        <vt:i4>1376312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_Toc82084149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_Toc82084148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_Toc82084147</vt:lpwstr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http://www.ekonomiaspoleczna.gov.pl/download/files/EKONOMIA_SPOLECZNA/Rekomendacje_intermet.pdf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„Opieka wytchnieniowa” – edycja 2022</dc:title>
  <dc:creator>El?bieta Gimlewicz</dc:creator>
  <cp:lastModifiedBy>Aneta-GOPS</cp:lastModifiedBy>
  <cp:revision>2</cp:revision>
  <cp:lastPrinted>2021-09-03T13:06:00Z</cp:lastPrinted>
  <dcterms:created xsi:type="dcterms:W3CDTF">2022-02-23T10:01:00Z</dcterms:created>
  <dcterms:modified xsi:type="dcterms:W3CDTF">2022-02-23T10:01:00Z</dcterms:modified>
</cp:coreProperties>
</file>